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9FD119" w14:textId="77777777" w:rsidR="007F1A51" w:rsidRPr="007F1A51" w:rsidRDefault="007F1A51" w:rsidP="009B7835">
      <w:pPr>
        <w:rPr>
          <w:rFonts w:ascii="TheSansOsF Plain" w:hAnsi="TheSansOsF Plain"/>
          <w:b/>
          <w:sz w:val="16"/>
          <w:szCs w:val="16"/>
        </w:rPr>
      </w:pPr>
      <w:bookmarkStart w:id="0" w:name="_GoBack"/>
      <w:bookmarkEnd w:id="0"/>
    </w:p>
    <w:p w14:paraId="4EEB6A98" w14:textId="77777777" w:rsidR="008E4BD1" w:rsidRPr="008E4BD1" w:rsidRDefault="008E4BD1" w:rsidP="009B7835">
      <w:pPr>
        <w:rPr>
          <w:rFonts w:ascii="TheSansOsF Plain" w:hAnsi="TheSansOsF Plain"/>
          <w:b/>
          <w:sz w:val="16"/>
          <w:szCs w:val="16"/>
        </w:rPr>
      </w:pPr>
    </w:p>
    <w:p w14:paraId="70BDB9CE" w14:textId="3CD4BFA2" w:rsidR="009B7835" w:rsidRPr="00125257" w:rsidRDefault="0045602E" w:rsidP="009B7835">
      <w:pPr>
        <w:rPr>
          <w:rFonts w:ascii="TheSansOsF Plain" w:hAnsi="TheSansOsF Plain"/>
          <w:b/>
          <w:sz w:val="36"/>
          <w:szCs w:val="36"/>
        </w:rPr>
      </w:pPr>
      <w:r>
        <w:rPr>
          <w:rFonts w:ascii="TheSansOsF Plain" w:hAnsi="TheSansOsF Plain"/>
          <w:b/>
          <w:sz w:val="36"/>
          <w:szCs w:val="36"/>
        </w:rPr>
        <w:t>Kunst</w:t>
      </w:r>
      <w:r w:rsidR="005347CF">
        <w:rPr>
          <w:rFonts w:ascii="TheSansOsF Plain" w:hAnsi="TheSansOsF Plain"/>
          <w:b/>
          <w:sz w:val="36"/>
          <w:szCs w:val="36"/>
        </w:rPr>
        <w:t>projekt</w:t>
      </w:r>
      <w:r>
        <w:rPr>
          <w:rFonts w:ascii="TheSansOsF Plain" w:hAnsi="TheSansOsF Plain"/>
          <w:b/>
          <w:sz w:val="36"/>
          <w:szCs w:val="36"/>
        </w:rPr>
        <w:t xml:space="preserve">: </w:t>
      </w:r>
      <w:r w:rsidR="00695012">
        <w:rPr>
          <w:rFonts w:ascii="TheSansOsF Plain" w:hAnsi="TheSansOsF Plain"/>
          <w:b/>
          <w:sz w:val="36"/>
          <w:szCs w:val="36"/>
        </w:rPr>
        <w:t xml:space="preserve">Erlebnisreportage </w:t>
      </w:r>
      <w:r w:rsidR="00640B83">
        <w:rPr>
          <w:rFonts w:ascii="TheSansOsF Plain" w:hAnsi="TheSansOsF Plain"/>
          <w:b/>
          <w:sz w:val="36"/>
          <w:szCs w:val="36"/>
        </w:rPr>
        <w:t xml:space="preserve">Künstler </w:t>
      </w:r>
    </w:p>
    <w:p w14:paraId="398E12EA" w14:textId="0093D4A9" w:rsidR="009B7835" w:rsidRPr="007F1A51" w:rsidRDefault="009B7835" w:rsidP="009B7835">
      <w:pPr>
        <w:rPr>
          <w:rFonts w:ascii="TheSansOsF Plain" w:hAnsi="TheSansOsF Plain"/>
          <w:b/>
          <w:sz w:val="32"/>
        </w:rPr>
      </w:pPr>
    </w:p>
    <w:p w14:paraId="1AAD7972" w14:textId="30575E62" w:rsidR="00F232AB" w:rsidRPr="00FC04ED" w:rsidRDefault="00BE01DB" w:rsidP="009B7835">
      <w:pPr>
        <w:rPr>
          <w:rFonts w:ascii="TheSansOsF Plain" w:hAnsi="TheSansOsF Plain"/>
          <w:b/>
        </w:rPr>
      </w:pPr>
      <w:r>
        <w:rPr>
          <w:rFonts w:ascii="TheSansOsF Plain" w:hAnsi="TheSansOsF Plain"/>
          <w:b/>
        </w:rPr>
        <w:t xml:space="preserve"> </w:t>
      </w:r>
      <w:r>
        <w:rPr>
          <w:rFonts w:ascii="TheSansOsF Plain" w:hAnsi="TheSansOsF Plain"/>
          <w:b/>
          <w:noProof/>
        </w:rPr>
        <w:drawing>
          <wp:inline distT="0" distB="0" distL="0" distR="0" wp14:anchorId="6CA5428C" wp14:editId="7C0E45E2">
            <wp:extent cx="1634702" cy="1055556"/>
            <wp:effectExtent l="0" t="0" r="0" b="11430"/>
            <wp:docPr id="7"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7033" cy="1057061"/>
                    </a:xfrm>
                    <a:prstGeom prst="rect">
                      <a:avLst/>
                    </a:prstGeom>
                    <a:noFill/>
                    <a:ln>
                      <a:noFill/>
                    </a:ln>
                  </pic:spPr>
                </pic:pic>
              </a:graphicData>
            </a:graphic>
          </wp:inline>
        </w:drawing>
      </w:r>
      <w:r>
        <w:rPr>
          <w:rFonts w:ascii="TheSansOsF Plain" w:hAnsi="TheSansOsF Plain"/>
          <w:b/>
        </w:rPr>
        <w:t xml:space="preserve">     </w:t>
      </w:r>
      <w:r w:rsidR="00FC04ED">
        <w:rPr>
          <w:rFonts w:ascii="TheSansOsF Plain" w:hAnsi="TheSansOsF Plain"/>
          <w:b/>
        </w:rPr>
        <w:t xml:space="preserve">    </w:t>
      </w:r>
      <w:r>
        <w:rPr>
          <w:rFonts w:ascii="TheSansOsF Plain" w:hAnsi="TheSansOsF Plain"/>
          <w:b/>
        </w:rPr>
        <w:t xml:space="preserve"> </w:t>
      </w:r>
      <w:r w:rsidR="00FC04ED" w:rsidRPr="00F232AB">
        <w:rPr>
          <w:rFonts w:ascii="TheSansOsF Plain" w:hAnsi="TheSansOsF Plain"/>
          <w:b/>
          <w:noProof/>
        </w:rPr>
        <w:drawing>
          <wp:inline distT="0" distB="0" distL="0" distR="0" wp14:anchorId="377D28A9" wp14:editId="578DBA2D">
            <wp:extent cx="977867" cy="1254830"/>
            <wp:effectExtent l="0" t="0" r="0" b="0"/>
            <wp:docPr id="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8523" cy="1255672"/>
                    </a:xfrm>
                    <a:prstGeom prst="rect">
                      <a:avLst/>
                    </a:prstGeom>
                    <a:noFill/>
                    <a:ln>
                      <a:noFill/>
                    </a:ln>
                  </pic:spPr>
                </pic:pic>
              </a:graphicData>
            </a:graphic>
          </wp:inline>
        </w:drawing>
      </w:r>
      <w:r>
        <w:rPr>
          <w:rFonts w:ascii="TheSansOsF Plain" w:hAnsi="TheSansOsF Plain"/>
          <w:b/>
        </w:rPr>
        <w:t xml:space="preserve">    </w:t>
      </w:r>
      <w:r w:rsidR="009B7835" w:rsidRPr="007F1A51">
        <w:rPr>
          <w:rFonts w:ascii="TheSansOsF Plain" w:hAnsi="TheSansOsF Plain"/>
          <w:b/>
        </w:rPr>
        <w:t xml:space="preserve">  </w:t>
      </w:r>
      <w:r w:rsidR="00F232AB">
        <w:rPr>
          <w:rFonts w:ascii="TheSansOsF Plain" w:hAnsi="TheSansOsF Plain"/>
          <w:b/>
        </w:rPr>
        <w:t xml:space="preserve">     </w:t>
      </w:r>
      <w:r w:rsidR="00FC04ED" w:rsidRPr="00F232AB">
        <w:rPr>
          <w:rFonts w:ascii="TheSansOsF Plain" w:hAnsi="TheSansOsF Plain"/>
          <w:b/>
          <w:noProof/>
        </w:rPr>
        <w:drawing>
          <wp:inline distT="0" distB="0" distL="0" distR="0" wp14:anchorId="5E28FB9F" wp14:editId="6549EE60">
            <wp:extent cx="1652748" cy="1059603"/>
            <wp:effectExtent l="0" t="0" r="0" b="7620"/>
            <wp:docPr id="1" name="Bild 1" descr="Macintosh:Users:corneliaschmid:Desktop:Bildschirmfoto 2017-04-06 um 15.53.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Users:corneliaschmid:Desktop:Bildschirmfoto 2017-04-06 um 15.53.0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4220" cy="1060547"/>
                    </a:xfrm>
                    <a:prstGeom prst="rect">
                      <a:avLst/>
                    </a:prstGeom>
                    <a:noFill/>
                    <a:ln>
                      <a:noFill/>
                    </a:ln>
                  </pic:spPr>
                </pic:pic>
              </a:graphicData>
            </a:graphic>
          </wp:inline>
        </w:drawing>
      </w:r>
      <w:r w:rsidR="00F232AB">
        <w:rPr>
          <w:rFonts w:ascii="TheSansOsF Plain" w:hAnsi="TheSansOsF Plain"/>
          <w:b/>
        </w:rPr>
        <w:t xml:space="preserve">                       </w:t>
      </w:r>
    </w:p>
    <w:p w14:paraId="0C18D199" w14:textId="77777777" w:rsidR="00F232AB" w:rsidRDefault="00F232AB" w:rsidP="009B7835">
      <w:pPr>
        <w:rPr>
          <w:rFonts w:ascii="TheSansOsF Plain" w:hAnsi="TheSansOsF Plain"/>
          <w:sz w:val="22"/>
          <w:szCs w:val="22"/>
        </w:rPr>
      </w:pPr>
    </w:p>
    <w:p w14:paraId="2F2DA37D" w14:textId="77777777" w:rsidR="00F232AB" w:rsidRDefault="00F232AB" w:rsidP="009B7835">
      <w:pPr>
        <w:rPr>
          <w:rFonts w:ascii="TheSansOsF Plain" w:hAnsi="TheSansOsF Plain"/>
          <w:sz w:val="22"/>
          <w:szCs w:val="22"/>
        </w:rPr>
      </w:pPr>
    </w:p>
    <w:p w14:paraId="1A83765E" w14:textId="5FD487FF" w:rsidR="009B7835" w:rsidRPr="007F1A51" w:rsidRDefault="009B7835" w:rsidP="009B7835">
      <w:pPr>
        <w:rPr>
          <w:rFonts w:ascii="TheSansOsF Plain" w:hAnsi="TheSansOsF Plain"/>
          <w:sz w:val="22"/>
          <w:szCs w:val="22"/>
        </w:rPr>
      </w:pPr>
      <w:r w:rsidRPr="007F1A51">
        <w:rPr>
          <w:rFonts w:ascii="TheSansOsF Plain" w:hAnsi="TheSansOsF Plain"/>
          <w:sz w:val="22"/>
          <w:szCs w:val="22"/>
        </w:rPr>
        <w:t xml:space="preserve">Sie </w:t>
      </w:r>
      <w:r w:rsidR="00E43B22">
        <w:rPr>
          <w:rFonts w:ascii="TheSansOsF Plain" w:hAnsi="TheSansOsF Plain"/>
          <w:sz w:val="22"/>
          <w:szCs w:val="22"/>
        </w:rPr>
        <w:t xml:space="preserve">werden </w:t>
      </w:r>
      <w:r w:rsidRPr="007F1A51">
        <w:rPr>
          <w:rFonts w:ascii="TheSansOsF Plain" w:hAnsi="TheSansOsF Plain"/>
          <w:sz w:val="22"/>
          <w:szCs w:val="22"/>
        </w:rPr>
        <w:t xml:space="preserve">in die Welt der Kunst eintauchen. Sie setzen sich zu zweit </w:t>
      </w:r>
      <w:r w:rsidR="004C4117">
        <w:rPr>
          <w:rFonts w:ascii="TheSansOsF Plain" w:hAnsi="TheSansOsF Plain"/>
          <w:sz w:val="22"/>
          <w:szCs w:val="22"/>
        </w:rPr>
        <w:t xml:space="preserve">oder alleine </w:t>
      </w:r>
      <w:r w:rsidRPr="007F1A51">
        <w:rPr>
          <w:rFonts w:ascii="TheSansOsF Plain" w:hAnsi="TheSansOsF Plain"/>
          <w:sz w:val="22"/>
          <w:szCs w:val="22"/>
        </w:rPr>
        <w:t>mit einem Künstler/einer Künstlerin oder e</w:t>
      </w:r>
      <w:r w:rsidR="002C2E4D">
        <w:rPr>
          <w:rFonts w:ascii="TheSansOsF Plain" w:hAnsi="TheSansOsF Plain"/>
          <w:sz w:val="22"/>
          <w:szCs w:val="22"/>
        </w:rPr>
        <w:t xml:space="preserve">iner Künstlergruppe </w:t>
      </w:r>
      <w:r w:rsidR="00E43B22">
        <w:rPr>
          <w:rFonts w:ascii="TheSansOsF Plain" w:hAnsi="TheSansOsF Plain"/>
          <w:sz w:val="22"/>
          <w:szCs w:val="22"/>
        </w:rPr>
        <w:t>aus Ihrer Umgebung</w:t>
      </w:r>
      <w:r w:rsidR="002C2E4D">
        <w:rPr>
          <w:rFonts w:ascii="TheSansOsF Plain" w:hAnsi="TheSansOsF Plain"/>
          <w:sz w:val="22"/>
          <w:szCs w:val="22"/>
        </w:rPr>
        <w:t xml:space="preserve"> auseinander. Der/</w:t>
      </w:r>
      <w:r w:rsidR="00E43B22">
        <w:rPr>
          <w:rFonts w:ascii="TheSansOsF Plain" w:hAnsi="TheSansOsF Plain"/>
          <w:sz w:val="22"/>
          <w:szCs w:val="22"/>
        </w:rPr>
        <w:t xml:space="preserve">die </w:t>
      </w:r>
      <w:proofErr w:type="spellStart"/>
      <w:r w:rsidR="00E43B22">
        <w:rPr>
          <w:rFonts w:ascii="TheSansOsF Plain" w:hAnsi="TheSansOsF Plain"/>
          <w:sz w:val="22"/>
          <w:szCs w:val="22"/>
        </w:rPr>
        <w:t>Küns</w:t>
      </w:r>
      <w:r w:rsidR="00456AB0">
        <w:rPr>
          <w:rFonts w:ascii="TheSansOsF Plain" w:hAnsi="TheSansOsF Plain"/>
          <w:sz w:val="22"/>
          <w:szCs w:val="22"/>
        </w:rPr>
        <w:t>tlerIn</w:t>
      </w:r>
      <w:proofErr w:type="spellEnd"/>
      <w:r w:rsidR="00456AB0">
        <w:rPr>
          <w:rFonts w:ascii="TheSansOsF Plain" w:hAnsi="TheSansOsF Plain"/>
          <w:sz w:val="22"/>
          <w:szCs w:val="22"/>
        </w:rPr>
        <w:t xml:space="preserve">, oder </w:t>
      </w:r>
      <w:proofErr w:type="gramStart"/>
      <w:r w:rsidR="00456AB0">
        <w:rPr>
          <w:rFonts w:ascii="TheSansOsF Plain" w:hAnsi="TheSansOsF Plain"/>
          <w:sz w:val="22"/>
          <w:szCs w:val="22"/>
        </w:rPr>
        <w:t>Künstler</w:t>
      </w:r>
      <w:r w:rsidR="002C2E4D">
        <w:rPr>
          <w:rFonts w:ascii="TheSansOsF Plain" w:hAnsi="TheSansOsF Plain"/>
          <w:sz w:val="22"/>
          <w:szCs w:val="22"/>
        </w:rPr>
        <w:t xml:space="preserve">gruppe  </w:t>
      </w:r>
      <w:r w:rsidR="00E43B22">
        <w:rPr>
          <w:rFonts w:ascii="TheSansOsF Plain" w:hAnsi="TheSansOsF Plain"/>
          <w:sz w:val="22"/>
          <w:szCs w:val="22"/>
        </w:rPr>
        <w:t>muss</w:t>
      </w:r>
      <w:proofErr w:type="gramEnd"/>
      <w:r w:rsidR="00E43B22">
        <w:rPr>
          <w:rFonts w:ascii="TheSansOsF Plain" w:hAnsi="TheSansOsF Plain"/>
          <w:sz w:val="22"/>
          <w:szCs w:val="22"/>
        </w:rPr>
        <w:t xml:space="preserve"> mit seinem Werk schon mindestens einmal an die Öffentlichkeit gegangen sein.</w:t>
      </w:r>
    </w:p>
    <w:p w14:paraId="4060BCC1" w14:textId="77777777" w:rsidR="009B7835" w:rsidRPr="007F1A51" w:rsidRDefault="009B7835" w:rsidP="009B7835">
      <w:pPr>
        <w:rPr>
          <w:rFonts w:ascii="TheSansOsF Plain" w:hAnsi="TheSansOsF Plain"/>
          <w:sz w:val="22"/>
          <w:szCs w:val="22"/>
        </w:rPr>
      </w:pPr>
    </w:p>
    <w:p w14:paraId="5A361253" w14:textId="77777777" w:rsidR="009B7835" w:rsidRPr="00A72FB5" w:rsidRDefault="009B7835" w:rsidP="009B7835">
      <w:pPr>
        <w:rPr>
          <w:rFonts w:ascii="TheSansOsF Plain" w:hAnsi="TheSansOsF Plain"/>
          <w:b/>
          <w:sz w:val="22"/>
          <w:szCs w:val="22"/>
        </w:rPr>
      </w:pPr>
      <w:r w:rsidRPr="00A72FB5">
        <w:rPr>
          <w:rFonts w:ascii="TheSansOsF Plain" w:hAnsi="TheSansOsF Plain"/>
          <w:b/>
          <w:sz w:val="22"/>
          <w:szCs w:val="22"/>
        </w:rPr>
        <w:t>Das Kunstprojekt besteht aus drei Teilen:</w:t>
      </w:r>
    </w:p>
    <w:p w14:paraId="5AB7C076" w14:textId="77777777" w:rsidR="005F227B" w:rsidRPr="000B6BE1" w:rsidRDefault="005F227B" w:rsidP="009B7835">
      <w:pPr>
        <w:rPr>
          <w:rFonts w:ascii="TheSansOsF Plain" w:hAnsi="TheSansOsF Plain"/>
          <w:b/>
          <w:sz w:val="22"/>
          <w:szCs w:val="22"/>
        </w:rPr>
      </w:pPr>
    </w:p>
    <w:p w14:paraId="65F5DAE7" w14:textId="5F65B4A0" w:rsidR="009B7835" w:rsidRPr="000B6BE1" w:rsidRDefault="0028775E" w:rsidP="009B7835">
      <w:pPr>
        <w:rPr>
          <w:rFonts w:ascii="TheSansOsF Plain" w:hAnsi="TheSansOsF Plain"/>
          <w:b/>
          <w:sz w:val="22"/>
          <w:szCs w:val="22"/>
        </w:rPr>
      </w:pPr>
      <w:r>
        <w:rPr>
          <w:rFonts w:ascii="TheSansOsF Plain" w:hAnsi="TheSansOsF Plain"/>
          <w:b/>
          <w:sz w:val="22"/>
          <w:szCs w:val="22"/>
        </w:rPr>
        <w:t xml:space="preserve">1. </w:t>
      </w:r>
      <w:r w:rsidR="00640B83">
        <w:rPr>
          <w:rFonts w:ascii="TheSansOsF Plain" w:hAnsi="TheSansOsF Plain"/>
          <w:b/>
          <w:sz w:val="22"/>
          <w:szCs w:val="22"/>
        </w:rPr>
        <w:t xml:space="preserve">Reportage </w:t>
      </w:r>
    </w:p>
    <w:p w14:paraId="23DBC662" w14:textId="547DAFD7" w:rsidR="009B7835" w:rsidRPr="007F1A51" w:rsidRDefault="00547CD6" w:rsidP="009B7835">
      <w:pPr>
        <w:rPr>
          <w:rFonts w:ascii="TheSansOsF Plain" w:hAnsi="TheSansOsF Plain"/>
          <w:sz w:val="22"/>
          <w:szCs w:val="22"/>
        </w:rPr>
      </w:pPr>
      <w:r>
        <w:rPr>
          <w:rFonts w:ascii="TheSansOsF Plain" w:hAnsi="TheSansOsF Plain"/>
          <w:sz w:val="22"/>
          <w:szCs w:val="22"/>
        </w:rPr>
        <w:t xml:space="preserve">Sie </w:t>
      </w:r>
      <w:r w:rsidRPr="007F1A51">
        <w:rPr>
          <w:rFonts w:ascii="TheSansOsF Plain" w:hAnsi="TheSansOsF Plain"/>
          <w:sz w:val="22"/>
          <w:szCs w:val="22"/>
        </w:rPr>
        <w:t>porträtieren</w:t>
      </w:r>
      <w:r>
        <w:rPr>
          <w:rFonts w:ascii="TheSansOsF Plain" w:hAnsi="TheSansOsF Plain"/>
          <w:sz w:val="22"/>
          <w:szCs w:val="22"/>
        </w:rPr>
        <w:t xml:space="preserve"> </w:t>
      </w:r>
      <w:r w:rsidR="009B7835" w:rsidRPr="007F1A51">
        <w:rPr>
          <w:rFonts w:ascii="TheSansOsF Plain" w:hAnsi="TheSansOsF Plain"/>
          <w:sz w:val="22"/>
          <w:szCs w:val="22"/>
        </w:rPr>
        <w:t>„Ihren“ Künstler</w:t>
      </w:r>
      <w:r>
        <w:rPr>
          <w:rFonts w:ascii="TheSansOsF Plain" w:hAnsi="TheSansOsF Plain"/>
          <w:sz w:val="22"/>
          <w:szCs w:val="22"/>
        </w:rPr>
        <w:t xml:space="preserve"> und dokumentieren sein </w:t>
      </w:r>
      <w:r w:rsidRPr="007F1A51">
        <w:rPr>
          <w:rFonts w:ascii="TheSansOsF Plain" w:hAnsi="TheSansOsF Plain"/>
          <w:sz w:val="22"/>
          <w:szCs w:val="22"/>
        </w:rPr>
        <w:t>künstlerisches Schaffen</w:t>
      </w:r>
      <w:r w:rsidR="009B7835" w:rsidRPr="007F1A51">
        <w:rPr>
          <w:rFonts w:ascii="TheSansOsF Plain" w:hAnsi="TheSansOsF Plain"/>
          <w:sz w:val="22"/>
          <w:szCs w:val="22"/>
        </w:rPr>
        <w:t xml:space="preserve"> </w:t>
      </w:r>
      <w:r>
        <w:rPr>
          <w:rFonts w:ascii="TheSansOsF Plain" w:hAnsi="TheSansOsF Plain"/>
          <w:sz w:val="22"/>
          <w:szCs w:val="22"/>
        </w:rPr>
        <w:t xml:space="preserve">in Form einer Reportage. </w:t>
      </w:r>
      <w:r w:rsidR="00640B83">
        <w:rPr>
          <w:rFonts w:ascii="TheSansOsF Plain" w:hAnsi="TheSansOsF Plain"/>
          <w:sz w:val="22"/>
          <w:szCs w:val="22"/>
        </w:rPr>
        <w:t xml:space="preserve">Darin beschreiben Sie auch </w:t>
      </w:r>
      <w:r w:rsidR="009B7835" w:rsidRPr="007F1A51">
        <w:rPr>
          <w:rFonts w:ascii="TheSansOsF Plain" w:hAnsi="TheSansOsF Plain"/>
          <w:sz w:val="22"/>
          <w:szCs w:val="22"/>
        </w:rPr>
        <w:t>die Entstehung Ihres eigenen Werkes.</w:t>
      </w:r>
    </w:p>
    <w:p w14:paraId="415657BF" w14:textId="77777777" w:rsidR="009B7835" w:rsidRPr="007F1A51" w:rsidRDefault="009B7835" w:rsidP="009B7835">
      <w:pPr>
        <w:rPr>
          <w:rFonts w:ascii="TheSansOsF Plain" w:hAnsi="TheSansOsF Plain"/>
          <w:sz w:val="22"/>
          <w:szCs w:val="22"/>
        </w:rPr>
      </w:pPr>
    </w:p>
    <w:p w14:paraId="2871126E" w14:textId="29369674" w:rsidR="009B7835" w:rsidRPr="000B6BE1" w:rsidRDefault="0028775E" w:rsidP="009B7835">
      <w:pPr>
        <w:rPr>
          <w:rFonts w:ascii="TheSansOsF Plain" w:hAnsi="TheSansOsF Plain"/>
          <w:b/>
          <w:sz w:val="22"/>
          <w:szCs w:val="22"/>
        </w:rPr>
      </w:pPr>
      <w:r>
        <w:rPr>
          <w:rFonts w:ascii="TheSansOsF Plain" w:hAnsi="TheSansOsF Plain"/>
          <w:b/>
          <w:sz w:val="22"/>
          <w:szCs w:val="22"/>
        </w:rPr>
        <w:t xml:space="preserve">2. </w:t>
      </w:r>
      <w:r w:rsidR="009B7835" w:rsidRPr="000B6BE1">
        <w:rPr>
          <w:rFonts w:ascii="TheSansOsF Plain" w:hAnsi="TheSansOsF Plain"/>
          <w:b/>
          <w:sz w:val="22"/>
          <w:szCs w:val="22"/>
        </w:rPr>
        <w:t>Produkt</w:t>
      </w:r>
    </w:p>
    <w:p w14:paraId="14DCC9D9" w14:textId="65166D40" w:rsidR="009B7835" w:rsidRPr="007F1A51" w:rsidRDefault="009B7835" w:rsidP="009B7835">
      <w:pPr>
        <w:rPr>
          <w:rFonts w:ascii="TheSansOsF Plain" w:hAnsi="TheSansOsF Plain"/>
          <w:sz w:val="22"/>
          <w:szCs w:val="22"/>
        </w:rPr>
      </w:pPr>
      <w:r w:rsidRPr="007F1A51">
        <w:rPr>
          <w:rFonts w:ascii="TheSansOsF Plain" w:hAnsi="TheSansOsF Plain"/>
          <w:sz w:val="22"/>
          <w:szCs w:val="22"/>
        </w:rPr>
        <w:t xml:space="preserve">Sie werden selber künstlerisch tätig sein (mit der Unterstützung des Künstlers in einem Atelier, Zuhause, in der Natur, in einem Studio, in einer </w:t>
      </w:r>
      <w:proofErr w:type="gramStart"/>
      <w:r w:rsidRPr="007F1A51">
        <w:rPr>
          <w:rFonts w:ascii="TheSansOsF Plain" w:hAnsi="TheSansOsF Plain"/>
          <w:sz w:val="22"/>
          <w:szCs w:val="22"/>
        </w:rPr>
        <w:t>Werkstatt</w:t>
      </w:r>
      <w:r w:rsidR="00220ED6">
        <w:rPr>
          <w:rFonts w:ascii="TheSansOsF Plain" w:hAnsi="TheSansOsF Plain"/>
          <w:sz w:val="22"/>
          <w:szCs w:val="22"/>
        </w:rPr>
        <w:t>..</w:t>
      </w:r>
      <w:proofErr w:type="gramEnd"/>
    </w:p>
    <w:p w14:paraId="75385309" w14:textId="77777777" w:rsidR="009B7835" w:rsidRPr="007F1A51" w:rsidRDefault="009B7835" w:rsidP="009B7835">
      <w:pPr>
        <w:rPr>
          <w:rFonts w:ascii="TheSansOsF Plain" w:hAnsi="TheSansOsF Plain"/>
          <w:sz w:val="22"/>
          <w:szCs w:val="22"/>
        </w:rPr>
      </w:pPr>
    </w:p>
    <w:p w14:paraId="0CD66BDF" w14:textId="0364710D" w:rsidR="009B7835" w:rsidRPr="0028719B" w:rsidRDefault="0028775E" w:rsidP="009B7835">
      <w:pPr>
        <w:rPr>
          <w:rFonts w:ascii="TheSansOsF Plain" w:hAnsi="TheSansOsF Plain"/>
          <w:b/>
          <w:sz w:val="22"/>
          <w:szCs w:val="22"/>
        </w:rPr>
      </w:pPr>
      <w:r>
        <w:rPr>
          <w:rFonts w:ascii="TheSansOsF Plain" w:hAnsi="TheSansOsF Plain"/>
          <w:b/>
          <w:sz w:val="22"/>
          <w:szCs w:val="22"/>
        </w:rPr>
        <w:t xml:space="preserve">3. </w:t>
      </w:r>
      <w:r w:rsidR="000747CC">
        <w:rPr>
          <w:rFonts w:ascii="TheSansOsF Plain" w:hAnsi="TheSansOsF Plain"/>
          <w:b/>
          <w:sz w:val="22"/>
          <w:szCs w:val="22"/>
        </w:rPr>
        <w:t>Kurz-P</w:t>
      </w:r>
      <w:r w:rsidR="009B7835" w:rsidRPr="000B6BE1">
        <w:rPr>
          <w:rFonts w:ascii="TheSansOsF Plain" w:hAnsi="TheSansOsF Plain"/>
          <w:b/>
          <w:sz w:val="22"/>
          <w:szCs w:val="22"/>
        </w:rPr>
        <w:t>räsentation</w:t>
      </w:r>
    </w:p>
    <w:p w14:paraId="71F88DCB" w14:textId="5822E4BD" w:rsidR="00547CD6" w:rsidRPr="007F1A51" w:rsidRDefault="000B6BE1" w:rsidP="009B7835">
      <w:pPr>
        <w:rPr>
          <w:rFonts w:ascii="TheSansOsF Plain" w:hAnsi="TheSansOsF Plain"/>
          <w:sz w:val="22"/>
          <w:szCs w:val="22"/>
        </w:rPr>
      </w:pPr>
      <w:r w:rsidRPr="0028719B">
        <w:rPr>
          <w:rFonts w:ascii="TheSansOsF Plain" w:hAnsi="TheSansOsF Plain"/>
          <w:sz w:val="22"/>
          <w:szCs w:val="22"/>
        </w:rPr>
        <w:t xml:space="preserve">Sie werden </w:t>
      </w:r>
      <w:r w:rsidR="009B7835" w:rsidRPr="0028719B">
        <w:rPr>
          <w:rFonts w:ascii="TheSansOsF Plain" w:hAnsi="TheSansOsF Plain"/>
          <w:sz w:val="22"/>
          <w:szCs w:val="22"/>
        </w:rPr>
        <w:t>den Künstler,</w:t>
      </w:r>
      <w:r w:rsidR="008E2904" w:rsidRPr="0028719B">
        <w:rPr>
          <w:rFonts w:ascii="TheSansOsF Plain" w:hAnsi="TheSansOsF Plain"/>
          <w:sz w:val="22"/>
          <w:szCs w:val="22"/>
        </w:rPr>
        <w:t xml:space="preserve"> dessen Kunst,</w:t>
      </w:r>
      <w:r w:rsidRPr="0028719B">
        <w:rPr>
          <w:rFonts w:ascii="TheSansOsF Plain" w:hAnsi="TheSansOsF Plain"/>
          <w:sz w:val="22"/>
          <w:szCs w:val="22"/>
        </w:rPr>
        <w:t xml:space="preserve"> Ihr eigenes Werk</w:t>
      </w:r>
      <w:r w:rsidR="009B7835" w:rsidRPr="0028719B">
        <w:rPr>
          <w:rFonts w:ascii="TheSansOsF Plain" w:hAnsi="TheSansOsF Plain"/>
          <w:sz w:val="22"/>
          <w:szCs w:val="22"/>
        </w:rPr>
        <w:t xml:space="preserve"> </w:t>
      </w:r>
      <w:r w:rsidR="008E2904" w:rsidRPr="0028719B">
        <w:rPr>
          <w:rFonts w:ascii="TheSansOsF Plain" w:hAnsi="TheSansOsF Plain"/>
          <w:sz w:val="22"/>
          <w:szCs w:val="22"/>
        </w:rPr>
        <w:t xml:space="preserve">und Ihre Schlussfolgerungen zum gesamten Projekt </w:t>
      </w:r>
      <w:r w:rsidR="009B7835" w:rsidRPr="0028719B">
        <w:rPr>
          <w:rFonts w:ascii="TheSansOsF Plain" w:hAnsi="TheSansOsF Plain"/>
          <w:sz w:val="22"/>
          <w:szCs w:val="22"/>
        </w:rPr>
        <w:t>der Klasse präsentieren.</w:t>
      </w:r>
      <w:r w:rsidR="003A54FA" w:rsidRPr="0028719B">
        <w:rPr>
          <w:rFonts w:ascii="TheSansOsF Plain" w:hAnsi="TheSansOsF Plain"/>
          <w:sz w:val="22"/>
          <w:szCs w:val="22"/>
        </w:rPr>
        <w:t xml:space="preserve"> </w:t>
      </w:r>
      <w:r w:rsidRPr="0028719B">
        <w:rPr>
          <w:rFonts w:ascii="TheSansOsF Plain" w:hAnsi="TheSansOsF Plain"/>
          <w:sz w:val="22"/>
          <w:szCs w:val="22"/>
        </w:rPr>
        <w:t xml:space="preserve">Form: </w:t>
      </w:r>
      <w:r w:rsidR="0028719B">
        <w:rPr>
          <w:rFonts w:ascii="TheSansOsF Plain" w:hAnsi="TheSansOsF Plain"/>
          <w:sz w:val="22"/>
          <w:szCs w:val="22"/>
        </w:rPr>
        <w:t>PowerP</w:t>
      </w:r>
      <w:r w:rsidR="000747CC" w:rsidRPr="0028719B">
        <w:rPr>
          <w:rFonts w:ascii="TheSansOsF Plain" w:hAnsi="TheSansOsF Plain"/>
          <w:sz w:val="22"/>
          <w:szCs w:val="22"/>
        </w:rPr>
        <w:t>oint</w:t>
      </w:r>
      <w:r w:rsidR="0028719B">
        <w:rPr>
          <w:rFonts w:ascii="TheSansOsF Plain" w:hAnsi="TheSansOsF Plain"/>
          <w:sz w:val="22"/>
          <w:szCs w:val="22"/>
        </w:rPr>
        <w:t>-P</w:t>
      </w:r>
      <w:r w:rsidR="000747CC" w:rsidRPr="0028719B">
        <w:rPr>
          <w:rFonts w:ascii="TheSansOsF Plain" w:hAnsi="TheSansOsF Plain"/>
          <w:sz w:val="22"/>
          <w:szCs w:val="22"/>
        </w:rPr>
        <w:t>räsentation</w:t>
      </w:r>
      <w:r w:rsidR="00B85498">
        <w:rPr>
          <w:rFonts w:ascii="TheSansOsF Plain" w:hAnsi="TheSansOsF Plain"/>
          <w:sz w:val="22"/>
          <w:szCs w:val="22"/>
        </w:rPr>
        <w:t>/</w:t>
      </w:r>
      <w:proofErr w:type="spellStart"/>
      <w:r w:rsidR="00B85498">
        <w:rPr>
          <w:rFonts w:ascii="TheSansOsF Plain" w:hAnsi="TheSansOsF Plain"/>
          <w:sz w:val="22"/>
          <w:szCs w:val="22"/>
        </w:rPr>
        <w:t>Vizualizer</w:t>
      </w:r>
      <w:proofErr w:type="spellEnd"/>
      <w:r w:rsidR="000747CC" w:rsidRPr="0028719B">
        <w:rPr>
          <w:rFonts w:ascii="TheSansOsF Plain" w:hAnsi="TheSansOsF Plain"/>
          <w:sz w:val="22"/>
          <w:szCs w:val="22"/>
        </w:rPr>
        <w:t>,</w:t>
      </w:r>
      <w:r w:rsidR="006F5729" w:rsidRPr="0028719B">
        <w:rPr>
          <w:rFonts w:ascii="TheSansOsF Plain" w:hAnsi="TheSansOsF Plain"/>
          <w:sz w:val="22"/>
          <w:szCs w:val="22"/>
        </w:rPr>
        <w:t xml:space="preserve"> </w:t>
      </w:r>
      <w:r w:rsidR="008E2904" w:rsidRPr="0028719B">
        <w:rPr>
          <w:rFonts w:ascii="TheSansOsF Plain" w:hAnsi="TheSansOsF Plain"/>
          <w:sz w:val="22"/>
          <w:szCs w:val="22"/>
        </w:rPr>
        <w:t>3</w:t>
      </w:r>
      <w:r w:rsidR="000747CC" w:rsidRPr="0028719B">
        <w:rPr>
          <w:rFonts w:ascii="TheSansOsF Plain" w:hAnsi="TheSansOsF Plain"/>
          <w:sz w:val="22"/>
          <w:szCs w:val="22"/>
        </w:rPr>
        <w:t>-5</w:t>
      </w:r>
      <w:r w:rsidR="0028719B">
        <w:rPr>
          <w:rFonts w:ascii="TheSansOsF Plain" w:hAnsi="TheSansOsF Plain"/>
          <w:sz w:val="22"/>
          <w:szCs w:val="22"/>
        </w:rPr>
        <w:t xml:space="preserve"> </w:t>
      </w:r>
      <w:proofErr w:type="spellStart"/>
      <w:r w:rsidR="0028719B">
        <w:rPr>
          <w:rFonts w:ascii="TheSansOsF Plain" w:hAnsi="TheSansOsF Plain"/>
          <w:sz w:val="22"/>
          <w:szCs w:val="22"/>
        </w:rPr>
        <w:t>S</w:t>
      </w:r>
      <w:r w:rsidR="00B85498">
        <w:rPr>
          <w:rFonts w:ascii="TheSansOsF Plain" w:hAnsi="TheSansOsF Plain"/>
          <w:sz w:val="22"/>
          <w:szCs w:val="22"/>
        </w:rPr>
        <w:t>lides</w:t>
      </w:r>
      <w:proofErr w:type="spellEnd"/>
      <w:r w:rsidR="00B85498">
        <w:rPr>
          <w:rFonts w:ascii="TheSansOsF Plain" w:hAnsi="TheSansOsF Plain"/>
          <w:sz w:val="22"/>
          <w:szCs w:val="22"/>
        </w:rPr>
        <w:t>/Bilder,</w:t>
      </w:r>
      <w:r w:rsidR="008E2904">
        <w:rPr>
          <w:rFonts w:ascii="TheSansOsF Plain" w:hAnsi="TheSansOsF Plain"/>
          <w:sz w:val="22"/>
          <w:szCs w:val="22"/>
        </w:rPr>
        <w:t xml:space="preserve"> Dauer der Pr</w:t>
      </w:r>
      <w:r w:rsidR="00125257">
        <w:rPr>
          <w:rFonts w:ascii="TheSansOsF Plain" w:hAnsi="TheSansOsF Plain"/>
          <w:sz w:val="22"/>
          <w:szCs w:val="22"/>
        </w:rPr>
        <w:t>äsentation: 5</w:t>
      </w:r>
      <w:r w:rsidR="00CF5518">
        <w:rPr>
          <w:rFonts w:ascii="TheSansOsF Plain" w:hAnsi="TheSansOsF Plain"/>
          <w:sz w:val="22"/>
          <w:szCs w:val="22"/>
        </w:rPr>
        <w:t>-8</w:t>
      </w:r>
      <w:r w:rsidR="003A54FA">
        <w:rPr>
          <w:rFonts w:ascii="TheSansOsF Plain" w:hAnsi="TheSansOsF Plain"/>
          <w:sz w:val="22"/>
          <w:szCs w:val="22"/>
        </w:rPr>
        <w:t xml:space="preserve"> Min.</w:t>
      </w:r>
      <w:r w:rsidR="00220ED6">
        <w:rPr>
          <w:rFonts w:ascii="TheSansOsF Plain" w:hAnsi="TheSansOsF Plain"/>
          <w:sz w:val="22"/>
          <w:szCs w:val="22"/>
        </w:rPr>
        <w:t xml:space="preserve"> (Partnerarbeit: 5 Min. pro Person.)</w:t>
      </w:r>
      <w:r w:rsidR="003A54FA">
        <w:rPr>
          <w:rFonts w:ascii="TheSansOsF Plain" w:hAnsi="TheSansOsF Plain"/>
          <w:sz w:val="22"/>
          <w:szCs w:val="22"/>
        </w:rPr>
        <w:t xml:space="preserve"> </w:t>
      </w:r>
    </w:p>
    <w:p w14:paraId="08BC00F3" w14:textId="77777777" w:rsidR="009B7835" w:rsidRDefault="009B7835" w:rsidP="009B7835">
      <w:pPr>
        <w:rPr>
          <w:rFonts w:ascii="TheSansOsF Plain" w:hAnsi="TheSansOsF Plain"/>
          <w:sz w:val="22"/>
          <w:szCs w:val="22"/>
        </w:rPr>
      </w:pPr>
    </w:p>
    <w:p w14:paraId="04B5D6CE" w14:textId="0D081CCF" w:rsidR="00695012" w:rsidRDefault="009239CD" w:rsidP="009B7835">
      <w:pPr>
        <w:rPr>
          <w:rFonts w:ascii="TheSansOsF Plain" w:hAnsi="TheSansOsF Plain"/>
          <w:sz w:val="22"/>
          <w:szCs w:val="22"/>
        </w:rPr>
      </w:pPr>
      <w:r>
        <w:rPr>
          <w:rFonts w:ascii="TheSansOsF Plain" w:hAnsi="TheSansOsF Plain"/>
          <w:sz w:val="22"/>
          <w:szCs w:val="22"/>
        </w:rPr>
        <w:t xml:space="preserve">Zusätzlich erstellen Sie eine </w:t>
      </w:r>
      <w:r w:rsidRPr="0028775E">
        <w:rPr>
          <w:rFonts w:ascii="TheSansOsF Plain" w:hAnsi="TheSansOsF Plain"/>
          <w:b/>
          <w:sz w:val="22"/>
          <w:szCs w:val="22"/>
        </w:rPr>
        <w:t>Projektplanung</w:t>
      </w:r>
      <w:r w:rsidR="00695012">
        <w:rPr>
          <w:rFonts w:ascii="TheSansOsF Plain" w:hAnsi="TheSansOsF Plain"/>
          <w:b/>
          <w:sz w:val="22"/>
          <w:szCs w:val="22"/>
        </w:rPr>
        <w:t xml:space="preserve"> </w:t>
      </w:r>
      <w:r w:rsidR="00695012" w:rsidRPr="00695012">
        <w:rPr>
          <w:rFonts w:ascii="TheSansOsF Plain" w:hAnsi="TheSansOsF Plain"/>
          <w:sz w:val="22"/>
          <w:szCs w:val="22"/>
        </w:rPr>
        <w:t>und</w:t>
      </w:r>
      <w:r w:rsidR="0028775E" w:rsidRPr="00695012">
        <w:rPr>
          <w:rFonts w:ascii="TheSansOsF Plain" w:hAnsi="TheSansOsF Plain"/>
          <w:sz w:val="22"/>
          <w:szCs w:val="22"/>
        </w:rPr>
        <w:t xml:space="preserve"> </w:t>
      </w:r>
      <w:r w:rsidR="0028775E">
        <w:rPr>
          <w:rFonts w:ascii="TheSansOsF Plain" w:hAnsi="TheSansOsF Plain"/>
          <w:sz w:val="22"/>
          <w:szCs w:val="22"/>
        </w:rPr>
        <w:t xml:space="preserve">formulieren </w:t>
      </w:r>
      <w:r w:rsidR="0028775E" w:rsidRPr="0028775E">
        <w:rPr>
          <w:rFonts w:ascii="TheSansOsF Plain" w:hAnsi="TheSansOsF Plain"/>
          <w:b/>
          <w:sz w:val="22"/>
          <w:szCs w:val="22"/>
        </w:rPr>
        <w:t>Ziele und Fragen</w:t>
      </w:r>
      <w:r w:rsidR="00695012" w:rsidRPr="00695012">
        <w:rPr>
          <w:rFonts w:ascii="TheSansOsF Plain" w:hAnsi="TheSansOsF Plain"/>
          <w:sz w:val="22"/>
          <w:szCs w:val="22"/>
        </w:rPr>
        <w:t>. Weiter</w:t>
      </w:r>
      <w:r w:rsidR="00695012">
        <w:rPr>
          <w:rFonts w:ascii="TheSansOsF Plain" w:hAnsi="TheSansOsF Plain"/>
          <w:sz w:val="22"/>
          <w:szCs w:val="22"/>
        </w:rPr>
        <w:t xml:space="preserve"> </w:t>
      </w:r>
      <w:r>
        <w:rPr>
          <w:rFonts w:ascii="TheSansOsF Plain" w:hAnsi="TheSansOsF Plain"/>
          <w:sz w:val="22"/>
          <w:szCs w:val="22"/>
        </w:rPr>
        <w:t xml:space="preserve">beschreiben und reflektieren </w:t>
      </w:r>
      <w:r w:rsidR="00695012">
        <w:rPr>
          <w:rFonts w:ascii="TheSansOsF Plain" w:hAnsi="TheSansOsF Plain"/>
          <w:sz w:val="22"/>
          <w:szCs w:val="22"/>
        </w:rPr>
        <w:t xml:space="preserve">Sie </w:t>
      </w:r>
      <w:r w:rsidR="0045512B">
        <w:rPr>
          <w:rFonts w:ascii="TheSansOsF Plain" w:hAnsi="TheSansOsF Plain"/>
          <w:sz w:val="22"/>
          <w:szCs w:val="22"/>
        </w:rPr>
        <w:t>Ihre Arbeitsschritte im</w:t>
      </w:r>
      <w:r w:rsidR="00695012">
        <w:rPr>
          <w:rFonts w:ascii="TheSansOsF Plain" w:hAnsi="TheSansOsF Plain"/>
          <w:sz w:val="22"/>
          <w:szCs w:val="22"/>
        </w:rPr>
        <w:t xml:space="preserve"> </w:t>
      </w:r>
      <w:r w:rsidR="00695012" w:rsidRPr="00695012">
        <w:rPr>
          <w:rFonts w:ascii="TheSansOsF Plain" w:hAnsi="TheSansOsF Plain"/>
          <w:b/>
          <w:sz w:val="22"/>
          <w:szCs w:val="22"/>
        </w:rPr>
        <w:t>Arbeits-/Lernjournal</w:t>
      </w:r>
      <w:r>
        <w:rPr>
          <w:rFonts w:ascii="TheSansOsF Plain" w:hAnsi="TheSansOsF Plain"/>
          <w:sz w:val="22"/>
          <w:szCs w:val="22"/>
        </w:rPr>
        <w:t>.</w:t>
      </w:r>
      <w:r w:rsidR="0045512B">
        <w:rPr>
          <w:rFonts w:ascii="TheSansOsF Plain" w:hAnsi="TheSansOsF Plain"/>
          <w:sz w:val="22"/>
          <w:szCs w:val="22"/>
        </w:rPr>
        <w:t xml:space="preserve"> </w:t>
      </w:r>
    </w:p>
    <w:p w14:paraId="2297AE7C" w14:textId="77777777" w:rsidR="003970DC" w:rsidRDefault="003970DC" w:rsidP="009B7835">
      <w:pPr>
        <w:rPr>
          <w:rFonts w:ascii="TheSansOsF Plain" w:hAnsi="TheSansOsF Plain"/>
          <w:sz w:val="22"/>
          <w:szCs w:val="22"/>
        </w:rPr>
      </w:pPr>
    </w:p>
    <w:p w14:paraId="38E782D7" w14:textId="77777777" w:rsidR="008F66C8" w:rsidRPr="008F66C8" w:rsidRDefault="008F66C8" w:rsidP="008F66C8">
      <w:pPr>
        <w:rPr>
          <w:rFonts w:ascii="TheSansOsF Plain" w:hAnsi="TheSansOsF Plain"/>
          <w:b/>
          <w:sz w:val="22"/>
          <w:szCs w:val="22"/>
        </w:rPr>
      </w:pPr>
      <w:r w:rsidRPr="008F66C8">
        <w:rPr>
          <w:rFonts w:ascii="TheSansOsF Plain" w:hAnsi="TheSansOsF Plain"/>
          <w:b/>
          <w:sz w:val="22"/>
          <w:szCs w:val="22"/>
        </w:rPr>
        <w:t>Was ist eine Reportage?</w:t>
      </w:r>
    </w:p>
    <w:p w14:paraId="187D9C71" w14:textId="26B780AC" w:rsidR="003970DC" w:rsidRPr="008F66C8" w:rsidRDefault="008F66C8" w:rsidP="008F66C8">
      <w:pPr>
        <w:rPr>
          <w:rFonts w:ascii="TheSansOsF Plain" w:hAnsi="TheSansOsF Plain"/>
          <w:sz w:val="22"/>
          <w:szCs w:val="22"/>
        </w:rPr>
      </w:pPr>
      <w:r w:rsidRPr="008F66C8">
        <w:rPr>
          <w:rFonts w:ascii="TheSansOsF Plain" w:hAnsi="TheSansOsF Plain"/>
          <w:sz w:val="22"/>
          <w:szCs w:val="22"/>
        </w:rPr>
        <w:t>Als Verfasser/in einer Reportage sind Sie das stellvertretende Auge und Ohr Ihrer Leser. Scharf beobachtend nehmen Sie Handlungen, Geschehnisse und Ereignisse auf und geben sie anschaulich wieder, um im Kopf der Leser ein Kino auszulösen. Sie kommentieren und werten nicht. Sie erzählen nur von wahren Begebenheiten und nehmen Ihre Leser mit an den Schauplatz der Ereignisse.</w:t>
      </w:r>
    </w:p>
    <w:p w14:paraId="5B2D16C3" w14:textId="77777777" w:rsidR="007F1A51" w:rsidRDefault="007F1A51" w:rsidP="009B7835">
      <w:pPr>
        <w:rPr>
          <w:rFonts w:ascii="TheSansOsF Plain" w:hAnsi="TheSansOsF Plain"/>
          <w:color w:val="76923C" w:themeColor="accent3" w:themeShade="BF"/>
          <w:sz w:val="22"/>
          <w:szCs w:val="22"/>
        </w:rPr>
      </w:pPr>
    </w:p>
    <w:p w14:paraId="28BA79AA" w14:textId="77777777" w:rsidR="009B7835" w:rsidRPr="00D26A8E" w:rsidRDefault="009B7835" w:rsidP="009B7835">
      <w:pPr>
        <w:rPr>
          <w:rFonts w:ascii="TheSansOsF Plain" w:hAnsi="TheSansOsF Plain"/>
          <w:sz w:val="22"/>
          <w:szCs w:val="22"/>
        </w:rPr>
      </w:pPr>
      <w:r w:rsidRPr="00D26A8E">
        <w:rPr>
          <w:rFonts w:ascii="TheSansOsF Plain" w:hAnsi="TheSansOsF Plain"/>
          <w:sz w:val="22"/>
          <w:szCs w:val="22"/>
        </w:rPr>
        <w:t>Eine systematische Vorgehensweise ist bei dieser Art von Arbeit zentral:</w:t>
      </w:r>
    </w:p>
    <w:p w14:paraId="14DA2C5A" w14:textId="72F0EA76" w:rsidR="009B7835" w:rsidRPr="00D26A8E" w:rsidRDefault="009B7835" w:rsidP="009B7835">
      <w:pPr>
        <w:rPr>
          <w:rFonts w:ascii="TheSansOsF Plain" w:hAnsi="TheSansOsF Plain"/>
          <w:sz w:val="22"/>
          <w:szCs w:val="22"/>
        </w:rPr>
      </w:pPr>
      <w:r w:rsidRPr="00D26A8E">
        <w:rPr>
          <w:rFonts w:ascii="TheSansOsF Plain" w:hAnsi="TheSansOsF Plain"/>
          <w:sz w:val="22"/>
          <w:szCs w:val="22"/>
        </w:rPr>
        <w:t>Inform</w:t>
      </w:r>
      <w:r w:rsidR="00695012">
        <w:rPr>
          <w:rFonts w:ascii="TheSansOsF Plain" w:hAnsi="TheSansOsF Plain"/>
          <w:sz w:val="22"/>
          <w:szCs w:val="22"/>
        </w:rPr>
        <w:t>ationen sammeln und sich mit einer bestimmten</w:t>
      </w:r>
      <w:r w:rsidRPr="00D26A8E">
        <w:rPr>
          <w:rFonts w:ascii="TheSansOsF Plain" w:hAnsi="TheSansOsF Plain"/>
          <w:sz w:val="22"/>
          <w:szCs w:val="22"/>
        </w:rPr>
        <w:t xml:space="preserve"> Thematik auseinandersetzen, ein Konzept erarbeiten, Fragestellungen notieren, Zielsetzungen formulieren, planen, organisieren, Arbeiten durchführen, einzelne Arbeitsschritte festhalten und überdenken, Ist-Soll-Vergleich machen, flexibel sein, ohne das Ziel aus den Augen zu verlieren (rollende Planung).</w:t>
      </w:r>
    </w:p>
    <w:p w14:paraId="2416A475" w14:textId="77777777" w:rsidR="000800B5" w:rsidRPr="00A551F1" w:rsidRDefault="000800B5" w:rsidP="009B7835">
      <w:pPr>
        <w:rPr>
          <w:rFonts w:ascii="TheSansOsF Plain" w:hAnsi="TheSansOsF Plain"/>
          <w:b/>
          <w:color w:val="76923C" w:themeColor="accent3" w:themeShade="BF"/>
          <w:sz w:val="22"/>
          <w:szCs w:val="22"/>
        </w:rPr>
      </w:pPr>
    </w:p>
    <w:p w14:paraId="6BCF1FF6" w14:textId="040A1A81" w:rsidR="007F1A51" w:rsidRPr="009239CD" w:rsidRDefault="009B7835" w:rsidP="009B7835">
      <w:pPr>
        <w:rPr>
          <w:rFonts w:ascii="TheSansOsF Plain" w:hAnsi="TheSansOsF Plain"/>
          <w:b/>
          <w:sz w:val="22"/>
          <w:szCs w:val="22"/>
        </w:rPr>
      </w:pPr>
      <w:r w:rsidRPr="009239CD">
        <w:rPr>
          <w:rFonts w:ascii="TheSansOsF Plain" w:hAnsi="TheSansOsF Plain"/>
          <w:b/>
          <w:sz w:val="22"/>
          <w:szCs w:val="22"/>
        </w:rPr>
        <w:lastRenderedPageBreak/>
        <w:t>Projektphasen</w:t>
      </w:r>
    </w:p>
    <w:p w14:paraId="6E81F87E" w14:textId="233FF374" w:rsidR="009B7835" w:rsidRPr="009239CD" w:rsidRDefault="009B7835" w:rsidP="009B7835">
      <w:pPr>
        <w:rPr>
          <w:rFonts w:ascii="TheSansOsF Plain" w:hAnsi="TheSansOsF Plain"/>
          <w:sz w:val="22"/>
          <w:szCs w:val="22"/>
        </w:rPr>
      </w:pPr>
      <w:r w:rsidRPr="009239CD">
        <w:rPr>
          <w:rFonts w:ascii="TheSansOsF Plain" w:hAnsi="TheSansOsF Plain"/>
          <w:sz w:val="22"/>
          <w:szCs w:val="22"/>
        </w:rPr>
        <w:t>1. Ideen sammeln, Teambildung, Künstler selbständig organisieren, sich informieren</w:t>
      </w:r>
      <w:r w:rsidR="00AD3F87" w:rsidRPr="009239CD">
        <w:rPr>
          <w:rFonts w:ascii="TheSansOsF Plain" w:hAnsi="TheSansOsF Plain"/>
          <w:sz w:val="22"/>
          <w:szCs w:val="22"/>
        </w:rPr>
        <w:t xml:space="preserve"> </w:t>
      </w:r>
    </w:p>
    <w:p w14:paraId="247A6C51" w14:textId="610C29D4" w:rsidR="00AD3F87" w:rsidRPr="009239CD" w:rsidRDefault="009B7835" w:rsidP="009B7835">
      <w:pPr>
        <w:rPr>
          <w:rFonts w:ascii="TheSansOsF Plain" w:hAnsi="TheSansOsF Plain"/>
          <w:sz w:val="22"/>
          <w:szCs w:val="22"/>
        </w:rPr>
      </w:pPr>
      <w:r w:rsidRPr="009239CD">
        <w:rPr>
          <w:rFonts w:ascii="TheSansOsF Plain" w:hAnsi="TheSansOsF Plain"/>
          <w:sz w:val="22"/>
          <w:szCs w:val="22"/>
        </w:rPr>
        <w:t xml:space="preserve">2. </w:t>
      </w:r>
      <w:r w:rsidR="00AD3F87" w:rsidRPr="009239CD">
        <w:rPr>
          <w:rFonts w:ascii="TheSansOsF Plain" w:hAnsi="TheSansOsF Plain"/>
          <w:sz w:val="22"/>
          <w:szCs w:val="22"/>
        </w:rPr>
        <w:t>Wie schreibe ich eine Reportage? Vorgehen studieren</w:t>
      </w:r>
      <w:r w:rsidR="009239CD">
        <w:rPr>
          <w:rFonts w:ascii="TheSansOsF Plain" w:hAnsi="TheSansOsF Plain"/>
          <w:sz w:val="22"/>
          <w:szCs w:val="22"/>
        </w:rPr>
        <w:t xml:space="preserve"> und umsetzen</w:t>
      </w:r>
    </w:p>
    <w:p w14:paraId="0B26FF13" w14:textId="352170F9" w:rsidR="009B7835" w:rsidRPr="009239CD" w:rsidRDefault="00AD3F87" w:rsidP="009B7835">
      <w:pPr>
        <w:rPr>
          <w:rFonts w:ascii="TheSansOsF Plain" w:hAnsi="TheSansOsF Plain"/>
          <w:sz w:val="22"/>
          <w:szCs w:val="22"/>
        </w:rPr>
      </w:pPr>
      <w:r w:rsidRPr="009239CD">
        <w:rPr>
          <w:rFonts w:ascii="TheSansOsF Plain" w:hAnsi="TheSansOsF Plain"/>
          <w:sz w:val="22"/>
          <w:szCs w:val="22"/>
        </w:rPr>
        <w:t xml:space="preserve">3. Sich </w:t>
      </w:r>
      <w:r w:rsidR="009239CD">
        <w:rPr>
          <w:rFonts w:ascii="TheSansOsF Plain" w:hAnsi="TheSansOsF Plain"/>
          <w:sz w:val="22"/>
          <w:szCs w:val="22"/>
        </w:rPr>
        <w:t xml:space="preserve">persönliche </w:t>
      </w:r>
      <w:r w:rsidRPr="009239CD">
        <w:rPr>
          <w:rFonts w:ascii="TheSansOsF Plain" w:hAnsi="TheSansOsF Plain"/>
          <w:sz w:val="22"/>
          <w:szCs w:val="22"/>
        </w:rPr>
        <w:t xml:space="preserve">Ziele setzen, </w:t>
      </w:r>
      <w:r w:rsidR="009B7835" w:rsidRPr="009239CD">
        <w:rPr>
          <w:rFonts w:ascii="TheSansOsF Plain" w:hAnsi="TheSansOsF Plain"/>
          <w:sz w:val="22"/>
          <w:szCs w:val="22"/>
        </w:rPr>
        <w:t xml:space="preserve">Fragestellungen </w:t>
      </w:r>
      <w:r w:rsidR="00695012">
        <w:rPr>
          <w:rFonts w:ascii="TheSansOsF Plain" w:hAnsi="TheSansOsF Plain"/>
          <w:sz w:val="22"/>
          <w:szCs w:val="22"/>
        </w:rPr>
        <w:t>(</w:t>
      </w:r>
      <w:r w:rsidRPr="009239CD">
        <w:rPr>
          <w:rFonts w:ascii="TheSansOsF Plain" w:hAnsi="TheSansOsF Plain"/>
          <w:sz w:val="22"/>
          <w:szCs w:val="22"/>
        </w:rPr>
        <w:t>fürs Interview</w:t>
      </w:r>
      <w:r w:rsidR="00695012">
        <w:rPr>
          <w:rFonts w:ascii="TheSansOsF Plain" w:hAnsi="TheSansOsF Plain"/>
          <w:sz w:val="22"/>
          <w:szCs w:val="22"/>
        </w:rPr>
        <w:t>)</w:t>
      </w:r>
      <w:r w:rsidRPr="009239CD">
        <w:rPr>
          <w:rFonts w:ascii="TheSansOsF Plain" w:hAnsi="TheSansOsF Plain"/>
          <w:sz w:val="22"/>
          <w:szCs w:val="22"/>
        </w:rPr>
        <w:t xml:space="preserve"> formulieren</w:t>
      </w:r>
    </w:p>
    <w:p w14:paraId="721434C5" w14:textId="60D32EEC" w:rsidR="009B7835" w:rsidRPr="009239CD" w:rsidRDefault="009239CD" w:rsidP="009B7835">
      <w:pPr>
        <w:rPr>
          <w:rFonts w:ascii="TheSansOsF Plain" w:hAnsi="TheSansOsF Plain"/>
          <w:sz w:val="22"/>
          <w:szCs w:val="22"/>
        </w:rPr>
      </w:pPr>
      <w:r w:rsidRPr="009239CD">
        <w:rPr>
          <w:rFonts w:ascii="TheSansOsF Plain" w:hAnsi="TheSansOsF Plain"/>
          <w:sz w:val="22"/>
          <w:szCs w:val="22"/>
        </w:rPr>
        <w:t>4. Projektplanung: K</w:t>
      </w:r>
      <w:r w:rsidR="009B7835" w:rsidRPr="009239CD">
        <w:rPr>
          <w:rFonts w:ascii="TheSansOsF Plain" w:hAnsi="TheSansOsF Plain"/>
          <w:sz w:val="22"/>
          <w:szCs w:val="22"/>
        </w:rPr>
        <w:t>onkrete Arbeitsschritte planen, Verantwortlichkeiten klären</w:t>
      </w:r>
    </w:p>
    <w:p w14:paraId="0C39649A" w14:textId="64CF6F7C" w:rsidR="009B7835" w:rsidRPr="009239CD" w:rsidRDefault="009239CD" w:rsidP="009B7835">
      <w:pPr>
        <w:rPr>
          <w:rFonts w:ascii="TheSansOsF Plain" w:hAnsi="TheSansOsF Plain"/>
          <w:sz w:val="22"/>
          <w:szCs w:val="22"/>
        </w:rPr>
      </w:pPr>
      <w:r w:rsidRPr="009239CD">
        <w:rPr>
          <w:rFonts w:ascii="TheSansOsF Plain" w:hAnsi="TheSansOsF Plain"/>
          <w:sz w:val="22"/>
          <w:szCs w:val="22"/>
        </w:rPr>
        <w:t>5</w:t>
      </w:r>
      <w:r w:rsidR="009B7835" w:rsidRPr="009239CD">
        <w:rPr>
          <w:rFonts w:ascii="TheSansOsF Plain" w:hAnsi="TheSansOsF Plain"/>
          <w:sz w:val="22"/>
          <w:szCs w:val="22"/>
        </w:rPr>
        <w:t xml:space="preserve">. Arbeiten ausführen, protokollieren, reflektieren und termingerecht </w:t>
      </w:r>
      <w:proofErr w:type="spellStart"/>
      <w:r w:rsidR="009B7835" w:rsidRPr="009239CD">
        <w:rPr>
          <w:rFonts w:ascii="TheSansOsF Plain" w:hAnsi="TheSansOsF Plain"/>
          <w:sz w:val="22"/>
          <w:szCs w:val="22"/>
        </w:rPr>
        <w:t>abschliessen</w:t>
      </w:r>
      <w:proofErr w:type="spellEnd"/>
    </w:p>
    <w:p w14:paraId="74DAE7B6" w14:textId="77777777" w:rsidR="00197100" w:rsidRDefault="009239CD" w:rsidP="009B7835">
      <w:pPr>
        <w:rPr>
          <w:rFonts w:ascii="TheSansOsF Plain" w:hAnsi="TheSansOsF Plain"/>
          <w:sz w:val="22"/>
          <w:szCs w:val="22"/>
        </w:rPr>
      </w:pPr>
      <w:r w:rsidRPr="009239CD">
        <w:rPr>
          <w:rFonts w:ascii="TheSansOsF Plain" w:hAnsi="TheSansOsF Plain"/>
          <w:sz w:val="22"/>
          <w:szCs w:val="22"/>
        </w:rPr>
        <w:t>6</w:t>
      </w:r>
      <w:r w:rsidR="00695012">
        <w:rPr>
          <w:rFonts w:ascii="TheSansOsF Plain" w:hAnsi="TheSansOsF Plain"/>
          <w:sz w:val="22"/>
          <w:szCs w:val="22"/>
        </w:rPr>
        <w:t xml:space="preserve">. Reportage abgeben, </w:t>
      </w:r>
      <w:r w:rsidR="009B7835" w:rsidRPr="009239CD">
        <w:rPr>
          <w:rFonts w:ascii="TheSansOsF Plain" w:hAnsi="TheSansOsF Plain"/>
          <w:sz w:val="22"/>
          <w:szCs w:val="22"/>
        </w:rPr>
        <w:t>Produ</w:t>
      </w:r>
      <w:r w:rsidR="00695012">
        <w:rPr>
          <w:rFonts w:ascii="TheSansOsF Plain" w:hAnsi="TheSansOsF Plain"/>
          <w:sz w:val="22"/>
          <w:szCs w:val="22"/>
        </w:rPr>
        <w:t>kt präsentieren und Fragen zur Projekta</w:t>
      </w:r>
      <w:r w:rsidR="009B7835" w:rsidRPr="009239CD">
        <w:rPr>
          <w:rFonts w:ascii="TheSansOsF Plain" w:hAnsi="TheSansOsF Plain"/>
          <w:sz w:val="22"/>
          <w:szCs w:val="22"/>
        </w:rPr>
        <w:t xml:space="preserve">rbeit/zum Thema </w:t>
      </w:r>
    </w:p>
    <w:p w14:paraId="10D52551" w14:textId="06640EDC" w:rsidR="009B7835" w:rsidRPr="009239CD" w:rsidRDefault="00197100" w:rsidP="009B7835">
      <w:pPr>
        <w:rPr>
          <w:rFonts w:ascii="TheSansOsF Plain" w:hAnsi="TheSansOsF Plain"/>
          <w:sz w:val="22"/>
          <w:szCs w:val="22"/>
        </w:rPr>
      </w:pPr>
      <w:r>
        <w:rPr>
          <w:rFonts w:ascii="TheSansOsF Plain" w:hAnsi="TheSansOsF Plain"/>
          <w:sz w:val="22"/>
          <w:szCs w:val="22"/>
        </w:rPr>
        <w:t xml:space="preserve">    </w:t>
      </w:r>
      <w:r w:rsidR="009B7835" w:rsidRPr="009239CD">
        <w:rPr>
          <w:rFonts w:ascii="TheSansOsF Plain" w:hAnsi="TheSansOsF Plain"/>
          <w:sz w:val="22"/>
          <w:szCs w:val="22"/>
        </w:rPr>
        <w:t>beantworten</w:t>
      </w:r>
    </w:p>
    <w:p w14:paraId="5C053ED5" w14:textId="22B6143A" w:rsidR="009B7835" w:rsidRPr="009239CD" w:rsidRDefault="009239CD" w:rsidP="009B7835">
      <w:pPr>
        <w:rPr>
          <w:rFonts w:ascii="TheSansOsF Plain" w:hAnsi="TheSansOsF Plain"/>
          <w:sz w:val="22"/>
          <w:szCs w:val="22"/>
        </w:rPr>
      </w:pPr>
      <w:r w:rsidRPr="009239CD">
        <w:rPr>
          <w:rFonts w:ascii="TheSansOsF Plain" w:hAnsi="TheSansOsF Plain"/>
          <w:sz w:val="22"/>
          <w:szCs w:val="22"/>
        </w:rPr>
        <w:t>7</w:t>
      </w:r>
      <w:r w:rsidR="009B7835" w:rsidRPr="009239CD">
        <w:rPr>
          <w:rFonts w:ascii="TheSansOsF Plain" w:hAnsi="TheSansOsF Plain"/>
          <w:sz w:val="22"/>
          <w:szCs w:val="22"/>
        </w:rPr>
        <w:t>. Rückmeldung und Bewertung</w:t>
      </w:r>
    </w:p>
    <w:p w14:paraId="71509B75" w14:textId="77777777" w:rsidR="000800B5" w:rsidRPr="00A551F1" w:rsidRDefault="000800B5" w:rsidP="009B7835">
      <w:pPr>
        <w:rPr>
          <w:rFonts w:ascii="TheSansOsF Plain" w:hAnsi="TheSansOsF Plain"/>
          <w:color w:val="76923C" w:themeColor="accent3" w:themeShade="BF"/>
          <w:sz w:val="22"/>
          <w:szCs w:val="22"/>
        </w:rPr>
      </w:pPr>
    </w:p>
    <w:p w14:paraId="56EC27A3" w14:textId="72350492" w:rsidR="009B7835" w:rsidRPr="00AD3F87" w:rsidRDefault="009B7835" w:rsidP="009B7835">
      <w:pPr>
        <w:rPr>
          <w:rFonts w:ascii="TheSansOsF Plain" w:hAnsi="TheSansOsF Plain"/>
          <w:b/>
          <w:sz w:val="22"/>
          <w:szCs w:val="22"/>
        </w:rPr>
      </w:pPr>
      <w:r w:rsidRPr="00AD3F87">
        <w:rPr>
          <w:rFonts w:ascii="TheSansOsF Plain" w:hAnsi="TheSansOsF Plain"/>
          <w:b/>
          <w:sz w:val="22"/>
          <w:szCs w:val="22"/>
        </w:rPr>
        <w:t>Anforderungen schriftliche Arbeit</w:t>
      </w:r>
      <w:r w:rsidR="00AD3F87">
        <w:rPr>
          <w:rFonts w:ascii="TheSansOsF Plain" w:hAnsi="TheSansOsF Plain"/>
          <w:b/>
          <w:sz w:val="22"/>
          <w:szCs w:val="22"/>
        </w:rPr>
        <w:t xml:space="preserve"> &gt; Reportage</w:t>
      </w:r>
    </w:p>
    <w:p w14:paraId="3CB98A2E" w14:textId="19170B9A" w:rsidR="009B7835" w:rsidRPr="009239CD" w:rsidRDefault="00A1424D" w:rsidP="009B7835">
      <w:pPr>
        <w:rPr>
          <w:rFonts w:ascii="TheSansOsF Plain" w:hAnsi="TheSansOsF Plain"/>
          <w:sz w:val="22"/>
          <w:szCs w:val="22"/>
        </w:rPr>
      </w:pPr>
      <w:r>
        <w:rPr>
          <w:rFonts w:ascii="TheSansOsF Plain" w:hAnsi="TheSansOsF Plain"/>
          <w:sz w:val="22"/>
          <w:szCs w:val="22"/>
        </w:rPr>
        <w:t>Umfang pro Person: 1.5</w:t>
      </w:r>
      <w:r w:rsidR="00AD3F87" w:rsidRPr="009239CD">
        <w:rPr>
          <w:rFonts w:ascii="TheSansOsF Plain" w:hAnsi="TheSansOsF Plain"/>
          <w:sz w:val="22"/>
          <w:szCs w:val="22"/>
        </w:rPr>
        <w:t xml:space="preserve"> </w:t>
      </w:r>
      <w:r w:rsidR="00620630">
        <w:rPr>
          <w:rFonts w:ascii="TheSansOsF Plain" w:hAnsi="TheSansOsF Plain"/>
          <w:sz w:val="22"/>
          <w:szCs w:val="22"/>
        </w:rPr>
        <w:t>A4-</w:t>
      </w:r>
      <w:r w:rsidR="00B85498">
        <w:rPr>
          <w:rFonts w:ascii="TheSansOsF Plain" w:hAnsi="TheSansOsF Plain"/>
          <w:sz w:val="22"/>
          <w:szCs w:val="22"/>
        </w:rPr>
        <w:t xml:space="preserve">Seiten </w:t>
      </w:r>
      <w:r>
        <w:rPr>
          <w:rFonts w:ascii="TheSansOsF Plain" w:hAnsi="TheSansOsF Plain"/>
          <w:sz w:val="22"/>
          <w:szCs w:val="22"/>
        </w:rPr>
        <w:t xml:space="preserve">Text, </w:t>
      </w:r>
      <w:r w:rsidR="00B85498">
        <w:rPr>
          <w:rFonts w:ascii="TheSansOsF Plain" w:hAnsi="TheSansOsF Plain"/>
          <w:sz w:val="22"/>
          <w:szCs w:val="22"/>
        </w:rPr>
        <w:t>(max. 3</w:t>
      </w:r>
      <w:r w:rsidR="00AD3F87" w:rsidRPr="009239CD">
        <w:rPr>
          <w:rFonts w:ascii="TheSansOsF Plain" w:hAnsi="TheSansOsF Plain"/>
          <w:sz w:val="22"/>
          <w:szCs w:val="22"/>
        </w:rPr>
        <w:t xml:space="preserve"> </w:t>
      </w:r>
      <w:r w:rsidR="00695012">
        <w:rPr>
          <w:rFonts w:ascii="TheSansOsF Plain" w:hAnsi="TheSansOsF Plain"/>
          <w:sz w:val="22"/>
          <w:szCs w:val="22"/>
        </w:rPr>
        <w:t>A4-</w:t>
      </w:r>
      <w:r w:rsidR="00AD3F87" w:rsidRPr="009239CD">
        <w:rPr>
          <w:rFonts w:ascii="TheSansOsF Plain" w:hAnsi="TheSansOsF Plain"/>
          <w:sz w:val="22"/>
          <w:szCs w:val="22"/>
        </w:rPr>
        <w:t>S</w:t>
      </w:r>
      <w:r>
        <w:rPr>
          <w:rFonts w:ascii="TheSansOsF Plain" w:hAnsi="TheSansOsF Plain"/>
          <w:sz w:val="22"/>
          <w:szCs w:val="22"/>
        </w:rPr>
        <w:t>eiten mit</w:t>
      </w:r>
      <w:r w:rsidR="00620630">
        <w:rPr>
          <w:rFonts w:ascii="TheSansOsF Plain" w:hAnsi="TheSansOsF Plain"/>
          <w:sz w:val="22"/>
          <w:szCs w:val="22"/>
        </w:rPr>
        <w:t xml:space="preserve"> Text- und Bildmaterial</w:t>
      </w:r>
      <w:r>
        <w:rPr>
          <w:rFonts w:ascii="TheSansOsF Plain" w:hAnsi="TheSansOsF Plain"/>
          <w:sz w:val="22"/>
          <w:szCs w:val="22"/>
        </w:rPr>
        <w:t>)</w:t>
      </w:r>
    </w:p>
    <w:p w14:paraId="5704872C" w14:textId="77777777" w:rsidR="009239CD" w:rsidRDefault="009239CD" w:rsidP="009B7835">
      <w:pPr>
        <w:rPr>
          <w:rFonts w:ascii="TheSansOsF Plain" w:hAnsi="TheSansOsF Plain"/>
          <w:color w:val="76923C" w:themeColor="accent3" w:themeShade="BF"/>
          <w:sz w:val="22"/>
          <w:szCs w:val="22"/>
        </w:rPr>
      </w:pPr>
    </w:p>
    <w:p w14:paraId="0D88E188" w14:textId="28464767" w:rsidR="000F2545" w:rsidRPr="00715535" w:rsidRDefault="000F2545" w:rsidP="009B7835">
      <w:pPr>
        <w:rPr>
          <w:rFonts w:ascii="TheSansOsF Plain" w:hAnsi="TheSansOsF Plain"/>
          <w:b/>
          <w:sz w:val="22"/>
          <w:szCs w:val="22"/>
        </w:rPr>
      </w:pPr>
      <w:r w:rsidRPr="00715535">
        <w:rPr>
          <w:rFonts w:ascii="TheSansOsF Plain" w:hAnsi="TheSansOsF Plain"/>
          <w:b/>
          <w:sz w:val="22"/>
          <w:szCs w:val="22"/>
        </w:rPr>
        <w:t>Zusätzliche schriftliche Anforderungen:</w:t>
      </w:r>
    </w:p>
    <w:p w14:paraId="6E4176AD" w14:textId="47F8EDAE" w:rsidR="000D59BD" w:rsidRDefault="000F2545" w:rsidP="009B7835">
      <w:pPr>
        <w:rPr>
          <w:rFonts w:ascii="TheSansOsF Plain" w:hAnsi="TheSansOsF Plain"/>
          <w:sz w:val="22"/>
          <w:szCs w:val="22"/>
        </w:rPr>
      </w:pPr>
      <w:r>
        <w:rPr>
          <w:rFonts w:ascii="TheSansOsF Plain" w:hAnsi="TheSansOsF Plain"/>
          <w:sz w:val="22"/>
          <w:szCs w:val="22"/>
        </w:rPr>
        <w:t>1</w:t>
      </w:r>
      <w:r w:rsidR="00715535">
        <w:rPr>
          <w:rFonts w:ascii="TheSansOsF Plain" w:hAnsi="TheSansOsF Plain"/>
          <w:sz w:val="22"/>
          <w:szCs w:val="22"/>
        </w:rPr>
        <w:t>.</w:t>
      </w:r>
      <w:r>
        <w:rPr>
          <w:rFonts w:ascii="TheSansOsF Plain" w:hAnsi="TheSansOsF Plain"/>
          <w:sz w:val="22"/>
          <w:szCs w:val="22"/>
        </w:rPr>
        <w:t xml:space="preserve"> Projektplanung </w:t>
      </w:r>
      <w:r w:rsidR="00620630">
        <w:rPr>
          <w:rFonts w:ascii="TheSansOsF Plain" w:hAnsi="TheSansOsF Plain"/>
          <w:sz w:val="22"/>
          <w:szCs w:val="22"/>
        </w:rPr>
        <w:t>(Teamarbeit)</w:t>
      </w:r>
      <w:r w:rsidR="000D59BD">
        <w:rPr>
          <w:rFonts w:ascii="TheSansOsF Plain" w:hAnsi="TheSansOsF Plain"/>
          <w:sz w:val="22"/>
          <w:szCs w:val="22"/>
        </w:rPr>
        <w:t>: Sie planen Ihre Arbeitsschritte und notieren diese schriftlich</w:t>
      </w:r>
      <w:r w:rsidR="00695012">
        <w:rPr>
          <w:rFonts w:ascii="TheSansOsF Plain" w:hAnsi="TheSansOsF Plain"/>
          <w:sz w:val="22"/>
          <w:szCs w:val="22"/>
        </w:rPr>
        <w:t>.</w:t>
      </w:r>
    </w:p>
    <w:p w14:paraId="2B2E0B44" w14:textId="6072B46C" w:rsidR="000F2545" w:rsidRDefault="000F2545" w:rsidP="009B7835">
      <w:pPr>
        <w:rPr>
          <w:rFonts w:ascii="TheSansOsF Plain" w:hAnsi="TheSansOsF Plain"/>
          <w:sz w:val="22"/>
          <w:szCs w:val="22"/>
        </w:rPr>
      </w:pPr>
      <w:r>
        <w:rPr>
          <w:rFonts w:ascii="TheSansOsF Plain" w:hAnsi="TheSansOsF Plain"/>
          <w:sz w:val="22"/>
          <w:szCs w:val="22"/>
        </w:rPr>
        <w:t>&gt; Besprechung</w:t>
      </w:r>
    </w:p>
    <w:p w14:paraId="39A4961D" w14:textId="77777777" w:rsidR="000B672E" w:rsidRDefault="00695012" w:rsidP="009B7835">
      <w:pPr>
        <w:rPr>
          <w:rFonts w:ascii="TheSansOsF Plain" w:hAnsi="TheSansOsF Plain"/>
          <w:sz w:val="22"/>
          <w:szCs w:val="22"/>
        </w:rPr>
      </w:pPr>
      <w:r>
        <w:rPr>
          <w:rFonts w:ascii="TheSansOsF Plain" w:hAnsi="TheSansOsF Plain"/>
          <w:sz w:val="22"/>
          <w:szCs w:val="22"/>
        </w:rPr>
        <w:t xml:space="preserve">2. Ziele und Fragen: Sie setzen sich realistische Ziele und formulieren Fragen. </w:t>
      </w:r>
    </w:p>
    <w:p w14:paraId="031872FE" w14:textId="7A1FAE0C" w:rsidR="00695012" w:rsidRDefault="00695012" w:rsidP="009B7835">
      <w:pPr>
        <w:rPr>
          <w:rFonts w:ascii="TheSansOsF Plain" w:hAnsi="TheSansOsF Plain"/>
          <w:sz w:val="22"/>
          <w:szCs w:val="22"/>
        </w:rPr>
      </w:pPr>
      <w:r>
        <w:rPr>
          <w:rFonts w:ascii="TheSansOsF Plain" w:hAnsi="TheSansOsF Plain"/>
          <w:sz w:val="22"/>
          <w:szCs w:val="22"/>
        </w:rPr>
        <w:t>&gt; Besprechung</w:t>
      </w:r>
    </w:p>
    <w:p w14:paraId="21431F1B" w14:textId="77777777" w:rsidR="000B672E" w:rsidRDefault="00695012" w:rsidP="009B7835">
      <w:pPr>
        <w:rPr>
          <w:rFonts w:ascii="TheSansOsF Plain" w:hAnsi="TheSansOsF Plain"/>
          <w:sz w:val="22"/>
          <w:szCs w:val="22"/>
        </w:rPr>
      </w:pPr>
      <w:r>
        <w:rPr>
          <w:rFonts w:ascii="TheSansOsF Plain" w:hAnsi="TheSansOsF Plain"/>
          <w:sz w:val="22"/>
          <w:szCs w:val="22"/>
        </w:rPr>
        <w:t>3</w:t>
      </w:r>
      <w:r w:rsidR="00715535">
        <w:rPr>
          <w:rFonts w:ascii="TheSansOsF Plain" w:hAnsi="TheSansOsF Plain"/>
          <w:sz w:val="22"/>
          <w:szCs w:val="22"/>
        </w:rPr>
        <w:t>.</w:t>
      </w:r>
      <w:r w:rsidR="000F2545">
        <w:rPr>
          <w:rFonts w:ascii="TheSansOsF Plain" w:hAnsi="TheSansOsF Plain"/>
          <w:sz w:val="22"/>
          <w:szCs w:val="22"/>
        </w:rPr>
        <w:t xml:space="preserve"> Arbeits-/Lernjournal</w:t>
      </w:r>
      <w:r w:rsidR="00CF1994">
        <w:rPr>
          <w:rFonts w:ascii="TheSansOsF Plain" w:hAnsi="TheSansOsF Plain"/>
          <w:sz w:val="22"/>
          <w:szCs w:val="22"/>
        </w:rPr>
        <w:t xml:space="preserve"> </w:t>
      </w:r>
      <w:r w:rsidR="00620630">
        <w:rPr>
          <w:rFonts w:ascii="TheSansOsF Plain" w:hAnsi="TheSansOsF Plain"/>
          <w:sz w:val="22"/>
          <w:szCs w:val="22"/>
        </w:rPr>
        <w:t>(Ein</w:t>
      </w:r>
      <w:r w:rsidR="000B672E">
        <w:rPr>
          <w:rFonts w:ascii="TheSansOsF Plain" w:hAnsi="TheSansOsF Plain"/>
          <w:sz w:val="22"/>
          <w:szCs w:val="22"/>
        </w:rPr>
        <w:t>zelarbeit): Sie protokollieren Ihre Arbeit</w:t>
      </w:r>
      <w:r w:rsidR="00620630">
        <w:rPr>
          <w:rFonts w:ascii="TheSansOsF Plain" w:hAnsi="TheSansOsF Plain"/>
          <w:sz w:val="22"/>
          <w:szCs w:val="22"/>
        </w:rPr>
        <w:t xml:space="preserve"> und </w:t>
      </w:r>
      <w:r w:rsidR="000B672E">
        <w:rPr>
          <w:rFonts w:ascii="TheSansOsF Plain" w:hAnsi="TheSansOsF Plain"/>
          <w:sz w:val="22"/>
          <w:szCs w:val="22"/>
        </w:rPr>
        <w:t>reflektieren diese</w:t>
      </w:r>
      <w:r w:rsidR="000D59BD">
        <w:rPr>
          <w:rFonts w:ascii="TheSansOsF Plain" w:hAnsi="TheSansOsF Plain"/>
          <w:sz w:val="22"/>
          <w:szCs w:val="22"/>
        </w:rPr>
        <w:t>.</w:t>
      </w:r>
      <w:r w:rsidR="00715535">
        <w:rPr>
          <w:rFonts w:ascii="TheSansOsF Plain" w:hAnsi="TheSansOsF Plain"/>
          <w:sz w:val="22"/>
          <w:szCs w:val="22"/>
        </w:rPr>
        <w:t xml:space="preserve"> </w:t>
      </w:r>
    </w:p>
    <w:p w14:paraId="44D1D169" w14:textId="270D05CF" w:rsidR="000F2545" w:rsidRPr="000F2545" w:rsidRDefault="00620630" w:rsidP="009B7835">
      <w:pPr>
        <w:rPr>
          <w:rFonts w:ascii="TheSansOsF Plain" w:hAnsi="TheSansOsF Plain"/>
          <w:sz w:val="22"/>
          <w:szCs w:val="22"/>
        </w:rPr>
      </w:pPr>
      <w:r>
        <w:rPr>
          <w:rFonts w:ascii="TheSansOsF Plain" w:hAnsi="TheSansOsF Plain"/>
          <w:sz w:val="22"/>
          <w:szCs w:val="22"/>
        </w:rPr>
        <w:t>&gt; Besprechung</w:t>
      </w:r>
    </w:p>
    <w:p w14:paraId="7FA6A0A8" w14:textId="77777777" w:rsidR="009B7835" w:rsidRPr="00A551F1" w:rsidRDefault="009B7835" w:rsidP="009B7835">
      <w:pPr>
        <w:rPr>
          <w:rFonts w:ascii="TheSansOsF Plain" w:hAnsi="TheSansOsF Plain"/>
          <w:color w:val="76923C" w:themeColor="accent3" w:themeShade="BF"/>
          <w:sz w:val="22"/>
          <w:szCs w:val="22"/>
        </w:rPr>
      </w:pPr>
    </w:p>
    <w:p w14:paraId="3E80281B" w14:textId="77777777" w:rsidR="007F1A51" w:rsidRPr="00AD3F87" w:rsidRDefault="007F1A51" w:rsidP="009B7835">
      <w:pPr>
        <w:rPr>
          <w:rFonts w:ascii="TheSansOsF Plain" w:hAnsi="TheSansOsF Plain"/>
          <w:b/>
          <w:sz w:val="22"/>
          <w:szCs w:val="22"/>
        </w:rPr>
      </w:pPr>
      <w:r w:rsidRPr="00AD3F87">
        <w:rPr>
          <w:rFonts w:ascii="TheSansOsF Plain" w:hAnsi="TheSansOsF Plain"/>
          <w:b/>
          <w:sz w:val="22"/>
          <w:szCs w:val="22"/>
        </w:rPr>
        <w:t>Hilfsmittel</w:t>
      </w:r>
    </w:p>
    <w:p w14:paraId="366E472A" w14:textId="67D064F0" w:rsidR="009B7835" w:rsidRPr="00AD3F87" w:rsidRDefault="00AD3F87" w:rsidP="009B7835">
      <w:pPr>
        <w:rPr>
          <w:rFonts w:ascii="TheSansOsF Plain" w:hAnsi="TheSansOsF Plain"/>
          <w:sz w:val="22"/>
          <w:szCs w:val="22"/>
        </w:rPr>
      </w:pPr>
      <w:r w:rsidRPr="00AD3F87">
        <w:rPr>
          <w:rFonts w:ascii="TheSansOsF Plain" w:hAnsi="TheSansOsF Plain"/>
          <w:sz w:val="22"/>
          <w:szCs w:val="22"/>
        </w:rPr>
        <w:t xml:space="preserve">Auszüge Handbuch Kompetenzen: Die Reportage, </w:t>
      </w:r>
      <w:r w:rsidR="008F66C8" w:rsidRPr="00AD3F87">
        <w:rPr>
          <w:rFonts w:ascii="TheSansOsF Plain" w:hAnsi="TheSansOsF Plain"/>
          <w:sz w:val="22"/>
          <w:szCs w:val="22"/>
        </w:rPr>
        <w:t>Informationsbeschaffung</w:t>
      </w:r>
      <w:r w:rsidR="008F66C8">
        <w:rPr>
          <w:rFonts w:ascii="TheSansOsF Plain" w:hAnsi="TheSansOsF Plain"/>
          <w:sz w:val="22"/>
          <w:szCs w:val="22"/>
        </w:rPr>
        <w:t xml:space="preserve">, </w:t>
      </w:r>
      <w:r w:rsidRPr="00AD3F87">
        <w:rPr>
          <w:rFonts w:ascii="TheSansOsF Plain" w:hAnsi="TheSansOsF Plain"/>
          <w:sz w:val="22"/>
          <w:szCs w:val="22"/>
        </w:rPr>
        <w:t xml:space="preserve">Erkundigung/Besichtigung, </w:t>
      </w:r>
      <w:r w:rsidR="008F66C8">
        <w:rPr>
          <w:rFonts w:ascii="TheSansOsF Plain" w:hAnsi="TheSansOsF Plain"/>
          <w:sz w:val="22"/>
          <w:szCs w:val="22"/>
        </w:rPr>
        <w:t>Interview</w:t>
      </w:r>
    </w:p>
    <w:p w14:paraId="3FACF318" w14:textId="77777777" w:rsidR="009B7835" w:rsidRPr="00AD3F87" w:rsidRDefault="009B7835" w:rsidP="009B7835">
      <w:pPr>
        <w:rPr>
          <w:rFonts w:ascii="TheSansOsF Plain" w:hAnsi="TheSansOsF Plain"/>
          <w:sz w:val="22"/>
          <w:szCs w:val="22"/>
        </w:rPr>
      </w:pPr>
    </w:p>
    <w:p w14:paraId="2E5C8FE2" w14:textId="77777777" w:rsidR="007F1A51" w:rsidRPr="00AD3F87" w:rsidRDefault="007F1A51" w:rsidP="009B7835">
      <w:pPr>
        <w:rPr>
          <w:rFonts w:ascii="TheSansOsF Plain" w:hAnsi="TheSansOsF Plain"/>
          <w:b/>
          <w:sz w:val="22"/>
          <w:szCs w:val="22"/>
        </w:rPr>
      </w:pPr>
      <w:r w:rsidRPr="00BC3848">
        <w:rPr>
          <w:rFonts w:ascii="TheSansOsF Plain" w:hAnsi="TheSansOsF Plain"/>
          <w:b/>
          <w:sz w:val="22"/>
          <w:szCs w:val="22"/>
        </w:rPr>
        <w:t>Quellen</w:t>
      </w:r>
    </w:p>
    <w:p w14:paraId="68F6BB94" w14:textId="63915750" w:rsidR="009B7835" w:rsidRPr="00AD3F87" w:rsidRDefault="009B7835" w:rsidP="009B7835">
      <w:pPr>
        <w:rPr>
          <w:rFonts w:ascii="TheSansOsF Plain" w:hAnsi="TheSansOsF Plain"/>
          <w:sz w:val="22"/>
          <w:szCs w:val="22"/>
        </w:rPr>
      </w:pPr>
      <w:r w:rsidRPr="00AD3F87">
        <w:rPr>
          <w:rFonts w:ascii="TheSansOsF Plain" w:hAnsi="TheSansOsF Plain"/>
          <w:sz w:val="22"/>
          <w:szCs w:val="22"/>
        </w:rPr>
        <w:t>Quellen sind sämtliche für die Projek</w:t>
      </w:r>
      <w:r w:rsidR="007A70F5">
        <w:rPr>
          <w:rFonts w:ascii="TheSansOsF Plain" w:hAnsi="TheSansOsF Plain"/>
          <w:sz w:val="22"/>
          <w:szCs w:val="22"/>
        </w:rPr>
        <w:t>tarbeit benutzten Materialien,</w:t>
      </w:r>
      <w:r w:rsidRPr="00AD3F87">
        <w:rPr>
          <w:rFonts w:ascii="TheSansOsF Plain" w:hAnsi="TheSansOsF Plain"/>
          <w:sz w:val="22"/>
          <w:szCs w:val="22"/>
        </w:rPr>
        <w:t xml:space="preserve"> neben Fachliteratur auch Prospekte, Broschüren, Notizen, Statistiken, Filme, Tonträger, Dokumentationen, Aussagen von befragten Personen, </w:t>
      </w:r>
      <w:proofErr w:type="gramStart"/>
      <w:r w:rsidRPr="00AD3F87">
        <w:rPr>
          <w:rFonts w:ascii="TheSansOsF Plain" w:hAnsi="TheSansOsF Plain"/>
          <w:sz w:val="22"/>
          <w:szCs w:val="22"/>
        </w:rPr>
        <w:t>Internetadressen,...</w:t>
      </w:r>
      <w:proofErr w:type="gramEnd"/>
    </w:p>
    <w:p w14:paraId="13AFF2AD" w14:textId="77777777" w:rsidR="000800B5" w:rsidRPr="00A551F1" w:rsidRDefault="000800B5" w:rsidP="009B7835">
      <w:pPr>
        <w:rPr>
          <w:rFonts w:ascii="TheSansOsF Plain" w:hAnsi="TheSansOsF Plain"/>
          <w:color w:val="76923C" w:themeColor="accent3" w:themeShade="BF"/>
          <w:sz w:val="22"/>
          <w:szCs w:val="22"/>
        </w:rPr>
      </w:pPr>
    </w:p>
    <w:p w14:paraId="74971704" w14:textId="40FCCFF1" w:rsidR="00495768" w:rsidRPr="00B13182" w:rsidRDefault="009B7835" w:rsidP="00B13182">
      <w:pPr>
        <w:rPr>
          <w:rFonts w:ascii="TheSansOsF Plain" w:hAnsi="TheSansOsF Plain"/>
          <w:sz w:val="22"/>
          <w:szCs w:val="22"/>
        </w:rPr>
      </w:pPr>
      <w:r w:rsidRPr="00495768">
        <w:rPr>
          <w:rFonts w:ascii="TheSansOsF Plain" w:hAnsi="TheSansOsF Plain"/>
          <w:sz w:val="22"/>
          <w:szCs w:val="22"/>
        </w:rPr>
        <w:t>Quellenang</w:t>
      </w:r>
      <w:r w:rsidR="00495768">
        <w:rPr>
          <w:rFonts w:ascii="TheSansOsF Plain" w:hAnsi="TheSansOsF Plain"/>
          <w:sz w:val="22"/>
          <w:szCs w:val="22"/>
        </w:rPr>
        <w:t xml:space="preserve">aben </w:t>
      </w:r>
      <w:r w:rsidR="00B13182">
        <w:rPr>
          <w:rFonts w:ascii="TheSansOsF Plain" w:hAnsi="TheSansOsF Plain"/>
          <w:sz w:val="22"/>
          <w:szCs w:val="22"/>
        </w:rPr>
        <w:t xml:space="preserve">sind als </w:t>
      </w:r>
      <w:proofErr w:type="spellStart"/>
      <w:r w:rsidR="00B13182">
        <w:rPr>
          <w:rFonts w:ascii="TheSansOsF Plain" w:hAnsi="TheSansOsF Plain"/>
          <w:sz w:val="22"/>
          <w:szCs w:val="22"/>
        </w:rPr>
        <w:t>Fussnoten</w:t>
      </w:r>
      <w:proofErr w:type="spellEnd"/>
      <w:r w:rsidR="00B13182">
        <w:rPr>
          <w:rFonts w:ascii="TheSansOsF Plain" w:hAnsi="TheSansOsF Plain"/>
          <w:sz w:val="22"/>
          <w:szCs w:val="22"/>
        </w:rPr>
        <w:t xml:space="preserve"> einzufügen und </w:t>
      </w:r>
      <w:r w:rsidR="00495768">
        <w:rPr>
          <w:rFonts w:ascii="TheSansOsF Plain" w:hAnsi="TheSansOsF Plain"/>
          <w:sz w:val="22"/>
          <w:szCs w:val="22"/>
        </w:rPr>
        <w:t>einheitlich zu machen:</w:t>
      </w:r>
    </w:p>
    <w:p w14:paraId="635ADC3A" w14:textId="77777777" w:rsidR="00495768" w:rsidRPr="00E44B96" w:rsidRDefault="00495768" w:rsidP="00495768">
      <w:pPr>
        <w:pStyle w:val="Aufzhlung"/>
        <w:numPr>
          <w:ilvl w:val="0"/>
          <w:numId w:val="0"/>
        </w:numPr>
        <w:tabs>
          <w:tab w:val="left" w:pos="440"/>
          <w:tab w:val="left" w:pos="3686"/>
        </w:tabs>
        <w:spacing w:after="0"/>
        <w:rPr>
          <w:rFonts w:ascii="TheSansOsF Plain" w:hAnsi="TheSansOsF Plain"/>
          <w:iCs/>
          <w:sz w:val="18"/>
          <w:szCs w:val="22"/>
        </w:rPr>
      </w:pPr>
    </w:p>
    <w:p w14:paraId="2FBF8CF1" w14:textId="77777777" w:rsidR="00495768" w:rsidRDefault="00495768" w:rsidP="00495768">
      <w:pPr>
        <w:pStyle w:val="Aufzhlung"/>
        <w:numPr>
          <w:ilvl w:val="0"/>
          <w:numId w:val="0"/>
        </w:numPr>
        <w:tabs>
          <w:tab w:val="left" w:pos="440"/>
          <w:tab w:val="left" w:pos="2835"/>
        </w:tabs>
        <w:spacing w:after="0"/>
        <w:ind w:left="2832" w:hanging="2832"/>
        <w:rPr>
          <w:rFonts w:ascii="TheSansOsF Plain" w:hAnsi="TheSansOsF Plain"/>
          <w:sz w:val="18"/>
          <w:szCs w:val="22"/>
        </w:rPr>
      </w:pPr>
      <w:r w:rsidRPr="00E44B96">
        <w:rPr>
          <w:rFonts w:ascii="TheSansOsF Plain" w:hAnsi="TheSansOsF Plain"/>
          <w:b/>
          <w:sz w:val="18"/>
          <w:szCs w:val="22"/>
        </w:rPr>
        <w:t>Literatur</w:t>
      </w:r>
      <w:r w:rsidRPr="00E44B96">
        <w:rPr>
          <w:rFonts w:ascii="TheSansOsF Plain" w:hAnsi="TheSansOsF Plain"/>
          <w:sz w:val="18"/>
          <w:szCs w:val="22"/>
        </w:rPr>
        <w:tab/>
        <w:t>Nachname</w:t>
      </w:r>
      <w:r>
        <w:rPr>
          <w:rFonts w:ascii="TheSansOsF Plain" w:hAnsi="TheSansOsF Plain"/>
          <w:sz w:val="18"/>
          <w:szCs w:val="22"/>
        </w:rPr>
        <w:t>/Vorname</w:t>
      </w:r>
      <w:r w:rsidRPr="00E44B96">
        <w:rPr>
          <w:rFonts w:ascii="TheSansOsF Plain" w:hAnsi="TheSansOsF Plain"/>
          <w:sz w:val="18"/>
          <w:szCs w:val="22"/>
        </w:rPr>
        <w:t xml:space="preserve"> des Autors/der Autorin bzw. des Herausg</w:t>
      </w:r>
      <w:r>
        <w:rPr>
          <w:rFonts w:ascii="TheSansOsF Plain" w:hAnsi="TheSansOsF Plain"/>
          <w:sz w:val="18"/>
          <w:szCs w:val="22"/>
        </w:rPr>
        <w:t xml:space="preserve">ebers/der Herausgeberin, (Erscheinungsjahr): </w:t>
      </w:r>
      <w:r w:rsidRPr="00E44B96">
        <w:rPr>
          <w:rFonts w:ascii="TheSansOsF Plain" w:hAnsi="TheSansOsF Plain"/>
          <w:sz w:val="18"/>
          <w:szCs w:val="22"/>
        </w:rPr>
        <w:t>Titel des Buches bzw. Name der Zeitschrift. Verlagsort: Verlag.</w:t>
      </w:r>
    </w:p>
    <w:p w14:paraId="628EB44B" w14:textId="77777777" w:rsidR="00495768" w:rsidRDefault="00495768" w:rsidP="00495768">
      <w:pPr>
        <w:pStyle w:val="Aufzhlung"/>
        <w:numPr>
          <w:ilvl w:val="0"/>
          <w:numId w:val="0"/>
        </w:numPr>
        <w:tabs>
          <w:tab w:val="left" w:pos="440"/>
          <w:tab w:val="left" w:pos="2835"/>
        </w:tabs>
        <w:spacing w:after="0"/>
        <w:ind w:left="2832" w:hanging="2832"/>
        <w:rPr>
          <w:rFonts w:ascii="TheSansOsF Plain" w:hAnsi="TheSansOsF Plain"/>
          <w:sz w:val="18"/>
          <w:szCs w:val="22"/>
        </w:rPr>
      </w:pPr>
      <w:r w:rsidRPr="00E44B96">
        <w:rPr>
          <w:rFonts w:ascii="TheSansOsF Plain" w:hAnsi="TheSansOsF Plain"/>
          <w:sz w:val="18"/>
          <w:szCs w:val="22"/>
        </w:rPr>
        <w:tab/>
      </w:r>
    </w:p>
    <w:p w14:paraId="59DC4955" w14:textId="77777777" w:rsidR="00F0425A" w:rsidRDefault="00495768" w:rsidP="00495768">
      <w:pPr>
        <w:pStyle w:val="Aufzhlung"/>
        <w:numPr>
          <w:ilvl w:val="0"/>
          <w:numId w:val="0"/>
        </w:numPr>
        <w:tabs>
          <w:tab w:val="left" w:pos="440"/>
          <w:tab w:val="left" w:pos="2835"/>
        </w:tabs>
        <w:spacing w:after="0"/>
        <w:ind w:left="2840" w:hanging="2840"/>
        <w:rPr>
          <w:rFonts w:ascii="TheSansOsF Plain" w:hAnsi="TheSansOsF Plain"/>
          <w:i/>
          <w:iCs/>
          <w:color w:val="FF0000"/>
          <w:sz w:val="18"/>
          <w:szCs w:val="18"/>
        </w:rPr>
      </w:pPr>
      <w:r>
        <w:rPr>
          <w:rFonts w:ascii="TheSansOsF Plain" w:hAnsi="TheSansOsF Plain"/>
          <w:i/>
          <w:iCs/>
          <w:color w:val="FF0000"/>
          <w:sz w:val="18"/>
          <w:szCs w:val="18"/>
        </w:rPr>
        <w:tab/>
      </w:r>
      <w:r>
        <w:rPr>
          <w:rFonts w:ascii="TheSansOsF Plain" w:hAnsi="TheSansOsF Plain"/>
          <w:i/>
          <w:iCs/>
          <w:color w:val="FF0000"/>
          <w:sz w:val="18"/>
          <w:szCs w:val="18"/>
        </w:rPr>
        <w:tab/>
      </w:r>
    </w:p>
    <w:p w14:paraId="17A78AAC" w14:textId="65B7BD58" w:rsidR="00495768" w:rsidRPr="00F10A26" w:rsidRDefault="00F0425A" w:rsidP="00495768">
      <w:pPr>
        <w:pStyle w:val="Aufzhlung"/>
        <w:numPr>
          <w:ilvl w:val="0"/>
          <w:numId w:val="0"/>
        </w:numPr>
        <w:tabs>
          <w:tab w:val="left" w:pos="440"/>
          <w:tab w:val="left" w:pos="2835"/>
        </w:tabs>
        <w:spacing w:after="0"/>
        <w:ind w:left="2840" w:hanging="2840"/>
        <w:rPr>
          <w:rFonts w:ascii="TheSansOsF Plain" w:hAnsi="TheSansOsF Plain"/>
          <w:sz w:val="18"/>
          <w:szCs w:val="18"/>
        </w:rPr>
      </w:pPr>
      <w:r>
        <w:rPr>
          <w:rFonts w:ascii="TheSansOsF Plain" w:hAnsi="TheSansOsF Plain"/>
          <w:i/>
          <w:iCs/>
          <w:color w:val="FF0000"/>
          <w:sz w:val="18"/>
          <w:szCs w:val="18"/>
        </w:rPr>
        <w:tab/>
      </w:r>
      <w:r w:rsidR="00495768" w:rsidRPr="00F10A26">
        <w:rPr>
          <w:rFonts w:ascii="TheSansOsF Plain" w:hAnsi="TheSansOsF Plain"/>
          <w:i/>
          <w:iCs/>
          <w:sz w:val="18"/>
          <w:szCs w:val="18"/>
        </w:rPr>
        <w:tab/>
      </w:r>
      <w:proofErr w:type="spellStart"/>
      <w:r w:rsidR="00495768" w:rsidRPr="00F10A26">
        <w:rPr>
          <w:rFonts w:ascii="TheSansOsF Plain" w:hAnsi="TheSansOsF Plain"/>
          <w:i/>
          <w:iCs/>
          <w:sz w:val="18"/>
          <w:szCs w:val="18"/>
        </w:rPr>
        <w:t>Bsp</w:t>
      </w:r>
      <w:proofErr w:type="spellEnd"/>
      <w:r w:rsidR="00495768" w:rsidRPr="00F10A26">
        <w:rPr>
          <w:rFonts w:ascii="TheSansOsF Plain" w:hAnsi="TheSansOsF Plain"/>
          <w:i/>
          <w:iCs/>
          <w:sz w:val="18"/>
          <w:szCs w:val="18"/>
        </w:rPr>
        <w:t xml:space="preserve">: </w:t>
      </w:r>
      <w:proofErr w:type="spellStart"/>
      <w:r w:rsidR="00495768" w:rsidRPr="00F10A26">
        <w:rPr>
          <w:rFonts w:ascii="TheSansOsF Plain" w:hAnsi="TheSansOsF Plain"/>
          <w:i/>
          <w:iCs/>
          <w:sz w:val="18"/>
          <w:szCs w:val="18"/>
        </w:rPr>
        <w:t>Kyburz</w:t>
      </w:r>
      <w:r w:rsidR="00495768" w:rsidRPr="00F10A26">
        <w:rPr>
          <w:rFonts w:ascii="TheSansOsF Plain" w:hAnsi="TheSansOsF Plain"/>
          <w:i/>
          <w:sz w:val="18"/>
          <w:szCs w:val="18"/>
        </w:rPr>
        <w:t>-Graber</w:t>
      </w:r>
      <w:proofErr w:type="spellEnd"/>
      <w:r w:rsidR="00495768" w:rsidRPr="00F10A26">
        <w:rPr>
          <w:rFonts w:ascii="TheSansOsF Plain" w:hAnsi="TheSansOsF Plain"/>
          <w:i/>
          <w:sz w:val="18"/>
          <w:szCs w:val="18"/>
        </w:rPr>
        <w:t xml:space="preserve">, Regula (2006): Kompetenzen für die Zukunft. Nachhaltige Entwicklung konkret. Bern </w:t>
      </w:r>
    </w:p>
    <w:p w14:paraId="117FB1C4" w14:textId="77777777" w:rsidR="00495768" w:rsidRPr="00E44B96" w:rsidRDefault="00495768" w:rsidP="00495768">
      <w:pPr>
        <w:pStyle w:val="Aufzhlung"/>
        <w:numPr>
          <w:ilvl w:val="0"/>
          <w:numId w:val="0"/>
        </w:numPr>
        <w:tabs>
          <w:tab w:val="left" w:pos="440"/>
          <w:tab w:val="left" w:pos="3686"/>
        </w:tabs>
        <w:spacing w:after="0"/>
        <w:rPr>
          <w:rFonts w:ascii="TheSansOsF Plain" w:hAnsi="TheSansOsF Plain"/>
          <w:sz w:val="18"/>
          <w:szCs w:val="22"/>
        </w:rPr>
      </w:pPr>
    </w:p>
    <w:p w14:paraId="788387F8" w14:textId="77777777" w:rsidR="000D59BD" w:rsidRDefault="000D59BD" w:rsidP="00495768">
      <w:pPr>
        <w:pStyle w:val="Aufzhlung"/>
        <w:numPr>
          <w:ilvl w:val="0"/>
          <w:numId w:val="0"/>
        </w:numPr>
        <w:tabs>
          <w:tab w:val="left" w:pos="440"/>
          <w:tab w:val="left" w:pos="2835"/>
        </w:tabs>
        <w:spacing w:after="0"/>
        <w:ind w:left="3680" w:right="-148" w:hanging="3680"/>
        <w:rPr>
          <w:rFonts w:ascii="TheSansOsF Plain" w:hAnsi="TheSansOsF Plain"/>
          <w:b/>
          <w:sz w:val="18"/>
          <w:szCs w:val="22"/>
        </w:rPr>
      </w:pPr>
    </w:p>
    <w:p w14:paraId="6AD37867" w14:textId="77777777" w:rsidR="00495768" w:rsidRPr="00E44B96" w:rsidRDefault="00495768" w:rsidP="00495768">
      <w:pPr>
        <w:pStyle w:val="Aufzhlung"/>
        <w:numPr>
          <w:ilvl w:val="0"/>
          <w:numId w:val="0"/>
        </w:numPr>
        <w:tabs>
          <w:tab w:val="left" w:pos="440"/>
          <w:tab w:val="left" w:pos="2835"/>
        </w:tabs>
        <w:spacing w:after="0"/>
        <w:ind w:left="3680" w:right="-148" w:hanging="3680"/>
        <w:rPr>
          <w:rFonts w:ascii="TheSansOsF Plain" w:hAnsi="TheSansOsF Plain"/>
          <w:sz w:val="18"/>
          <w:szCs w:val="22"/>
        </w:rPr>
      </w:pPr>
      <w:r w:rsidRPr="00E44B96">
        <w:rPr>
          <w:rFonts w:ascii="TheSansOsF Plain" w:hAnsi="TheSansOsF Plain"/>
          <w:b/>
          <w:sz w:val="18"/>
          <w:szCs w:val="22"/>
        </w:rPr>
        <w:t>Internet</w:t>
      </w:r>
      <w:r w:rsidRPr="00E44B96">
        <w:rPr>
          <w:rFonts w:ascii="TheSansOsF Plain" w:hAnsi="TheSansOsF Plain"/>
          <w:sz w:val="18"/>
          <w:szCs w:val="22"/>
        </w:rPr>
        <w:tab/>
        <w:t>Nachname</w:t>
      </w:r>
      <w:r>
        <w:rPr>
          <w:rFonts w:ascii="TheSansOsF Plain" w:hAnsi="TheSansOsF Plain"/>
          <w:sz w:val="18"/>
          <w:szCs w:val="22"/>
        </w:rPr>
        <w:t>/Vorname</w:t>
      </w:r>
      <w:r w:rsidRPr="00E44B96">
        <w:rPr>
          <w:rFonts w:ascii="TheSansOsF Plain" w:hAnsi="TheSansOsF Plain"/>
          <w:sz w:val="18"/>
          <w:szCs w:val="22"/>
        </w:rPr>
        <w:t xml:space="preserve"> des Autors/der Autori</w:t>
      </w:r>
      <w:r>
        <w:rPr>
          <w:rFonts w:ascii="TheSansOsF Plain" w:hAnsi="TheSansOsF Plain"/>
          <w:sz w:val="18"/>
          <w:szCs w:val="22"/>
        </w:rPr>
        <w:t xml:space="preserve">n bzw. der Institution, </w:t>
      </w:r>
      <w:r w:rsidRPr="00E44B96">
        <w:rPr>
          <w:rFonts w:ascii="TheSansOsF Plain" w:hAnsi="TheSansOsF Plain"/>
          <w:sz w:val="18"/>
          <w:szCs w:val="22"/>
        </w:rPr>
        <w:t>Erscheinungs-</w:t>
      </w:r>
    </w:p>
    <w:p w14:paraId="4DBEFD34" w14:textId="77777777" w:rsidR="00495768" w:rsidRDefault="00495768" w:rsidP="00495768">
      <w:pPr>
        <w:pStyle w:val="Aufzhlung"/>
        <w:numPr>
          <w:ilvl w:val="0"/>
          <w:numId w:val="0"/>
        </w:numPr>
        <w:tabs>
          <w:tab w:val="left" w:pos="440"/>
          <w:tab w:val="left" w:pos="3686"/>
        </w:tabs>
        <w:spacing w:after="0"/>
        <w:ind w:left="2835" w:hanging="3680"/>
        <w:rPr>
          <w:rFonts w:ascii="TheSansOsF Plain" w:hAnsi="TheSansOsF Plain"/>
          <w:color w:val="1F487C"/>
          <w:sz w:val="16"/>
        </w:rPr>
      </w:pPr>
      <w:r w:rsidRPr="00E44B96">
        <w:rPr>
          <w:rFonts w:ascii="TheSansOsF Plain" w:hAnsi="TheSansOsF Plain"/>
          <w:sz w:val="18"/>
          <w:szCs w:val="22"/>
        </w:rPr>
        <w:tab/>
      </w:r>
      <w:r w:rsidRPr="00E44B96">
        <w:rPr>
          <w:rFonts w:ascii="TheSansOsF Plain" w:hAnsi="TheSansOsF Plain"/>
          <w:sz w:val="18"/>
          <w:szCs w:val="22"/>
        </w:rPr>
        <w:tab/>
      </w:r>
      <w:proofErr w:type="spellStart"/>
      <w:r w:rsidRPr="00E44B96">
        <w:rPr>
          <w:rFonts w:ascii="TheSansOsF Plain" w:hAnsi="TheSansOsF Plain"/>
          <w:sz w:val="18"/>
          <w:szCs w:val="22"/>
        </w:rPr>
        <w:t>jahr</w:t>
      </w:r>
      <w:proofErr w:type="spellEnd"/>
      <w:r w:rsidRPr="00E44B96">
        <w:rPr>
          <w:rFonts w:ascii="TheSansOsF Plain" w:hAnsi="TheSansOsF Plain"/>
          <w:sz w:val="18"/>
          <w:szCs w:val="22"/>
        </w:rPr>
        <w:t xml:space="preserve">). Titel des Artikels im Internet. URL-Adresse des Dokuments (Zugriffsdatum in der Form </w:t>
      </w:r>
      <w:proofErr w:type="spellStart"/>
      <w:proofErr w:type="gramStart"/>
      <w:r w:rsidRPr="00E44B96">
        <w:rPr>
          <w:rFonts w:ascii="TheSansOsF Plain" w:hAnsi="TheSansOsF Plain"/>
          <w:sz w:val="18"/>
          <w:szCs w:val="22"/>
        </w:rPr>
        <w:t>tt.mm.jjjj</w:t>
      </w:r>
      <w:proofErr w:type="spellEnd"/>
      <w:proofErr w:type="gramEnd"/>
      <w:r w:rsidRPr="00E44B96">
        <w:rPr>
          <w:rFonts w:ascii="TheSansOsF Plain" w:hAnsi="TheSansOsF Plain"/>
          <w:sz w:val="18"/>
          <w:szCs w:val="22"/>
        </w:rPr>
        <w:t>).</w:t>
      </w:r>
      <w:r w:rsidRPr="00E44B96">
        <w:rPr>
          <w:rFonts w:ascii="TheSansOsF Plain" w:hAnsi="TheSansOsF Plain"/>
          <w:color w:val="1F487C"/>
          <w:sz w:val="16"/>
        </w:rPr>
        <w:t xml:space="preserve"> </w:t>
      </w:r>
    </w:p>
    <w:p w14:paraId="3304A269" w14:textId="77777777" w:rsidR="00495768" w:rsidRDefault="00495768" w:rsidP="00495768">
      <w:pPr>
        <w:pStyle w:val="Aufzhlung"/>
        <w:numPr>
          <w:ilvl w:val="0"/>
          <w:numId w:val="0"/>
        </w:numPr>
        <w:tabs>
          <w:tab w:val="left" w:pos="440"/>
          <w:tab w:val="left" w:pos="3686"/>
        </w:tabs>
        <w:spacing w:after="0"/>
        <w:ind w:left="2835" w:hanging="3680"/>
        <w:rPr>
          <w:rFonts w:ascii="TheSansOsF Plain" w:hAnsi="TheSansOsF Plain"/>
          <w:color w:val="1F487C"/>
          <w:sz w:val="16"/>
        </w:rPr>
      </w:pPr>
    </w:p>
    <w:p w14:paraId="53D76CE9" w14:textId="77777777" w:rsidR="00495768" w:rsidRDefault="00495768" w:rsidP="00495768">
      <w:pPr>
        <w:pStyle w:val="Aufzhlung"/>
        <w:numPr>
          <w:ilvl w:val="0"/>
          <w:numId w:val="0"/>
        </w:numPr>
        <w:tabs>
          <w:tab w:val="left" w:pos="440"/>
          <w:tab w:val="left" w:pos="3686"/>
        </w:tabs>
        <w:spacing w:after="0"/>
        <w:ind w:left="2835" w:hanging="3680"/>
        <w:rPr>
          <w:rFonts w:ascii="TheSansOsF Plain" w:hAnsi="TheSansOsF Plain"/>
          <w:i/>
          <w:iCs/>
          <w:color w:val="FF0000"/>
          <w:sz w:val="18"/>
          <w:szCs w:val="18"/>
        </w:rPr>
      </w:pPr>
      <w:r>
        <w:rPr>
          <w:rFonts w:ascii="TheSansOsF Plain" w:hAnsi="TheSansOsF Plain"/>
          <w:i/>
          <w:iCs/>
          <w:color w:val="FF0000"/>
          <w:sz w:val="18"/>
          <w:szCs w:val="18"/>
        </w:rPr>
        <w:tab/>
      </w:r>
      <w:r>
        <w:rPr>
          <w:rFonts w:ascii="TheSansOsF Plain" w:hAnsi="TheSansOsF Plain"/>
          <w:i/>
          <w:iCs/>
          <w:color w:val="FF0000"/>
          <w:sz w:val="18"/>
          <w:szCs w:val="18"/>
        </w:rPr>
        <w:tab/>
      </w:r>
      <w:proofErr w:type="spellStart"/>
      <w:r w:rsidRPr="00FF17E6">
        <w:rPr>
          <w:rFonts w:ascii="TheSansOsF Plain" w:hAnsi="TheSansOsF Plain"/>
          <w:i/>
          <w:iCs/>
          <w:sz w:val="18"/>
          <w:szCs w:val="18"/>
        </w:rPr>
        <w:t>Bsp</w:t>
      </w:r>
      <w:proofErr w:type="spellEnd"/>
      <w:r w:rsidRPr="00FF17E6">
        <w:rPr>
          <w:rFonts w:ascii="TheSansOsF Plain" w:hAnsi="TheSansOsF Plain"/>
          <w:i/>
          <w:iCs/>
          <w:sz w:val="18"/>
          <w:szCs w:val="18"/>
        </w:rPr>
        <w:t xml:space="preserve">: </w:t>
      </w:r>
      <w:proofErr w:type="spellStart"/>
      <w:r w:rsidRPr="00FF17E6">
        <w:rPr>
          <w:rFonts w:ascii="TheSansOsF Plain" w:hAnsi="TheSansOsF Plain"/>
          <w:i/>
          <w:iCs/>
          <w:sz w:val="18"/>
          <w:szCs w:val="18"/>
        </w:rPr>
        <w:t>Adamina</w:t>
      </w:r>
      <w:proofErr w:type="spellEnd"/>
      <w:r w:rsidRPr="00FF17E6">
        <w:rPr>
          <w:rFonts w:ascii="TheSansOsF Plain" w:hAnsi="TheSansOsF Plain"/>
          <w:i/>
          <w:iCs/>
          <w:sz w:val="18"/>
          <w:szCs w:val="18"/>
        </w:rPr>
        <w:t xml:space="preserve">, Marco (Hrsg.) (2010): </w:t>
      </w:r>
      <w:proofErr w:type="spellStart"/>
      <w:r w:rsidRPr="00FF17E6">
        <w:rPr>
          <w:rFonts w:ascii="TheSansOsF Plain" w:hAnsi="TheSansOsF Plain"/>
          <w:i/>
          <w:iCs/>
          <w:sz w:val="18"/>
          <w:szCs w:val="18"/>
        </w:rPr>
        <w:t>Ausserschulische</w:t>
      </w:r>
      <w:proofErr w:type="spellEnd"/>
      <w:r w:rsidRPr="00FF17E6">
        <w:rPr>
          <w:rFonts w:ascii="TheSansOsF Plain" w:hAnsi="TheSansOsF Plain"/>
          <w:i/>
          <w:iCs/>
          <w:sz w:val="18"/>
          <w:szCs w:val="18"/>
        </w:rPr>
        <w:t xml:space="preserve"> Lernorte (ASLO): </w:t>
      </w:r>
      <w:hyperlink r:id="rId11" w:history="1">
        <w:r w:rsidRPr="006C7442">
          <w:rPr>
            <w:rStyle w:val="Link"/>
            <w:rFonts w:ascii="TheSansOsF Plain" w:hAnsi="TheSansOsF Plain"/>
            <w:i/>
            <w:iCs/>
            <w:sz w:val="18"/>
            <w:szCs w:val="18"/>
          </w:rPr>
          <w:t>www.faechernet.ch/public/downloads/nmm/02_medien/lernorte/aslo.pdf</w:t>
        </w:r>
      </w:hyperlink>
      <w:r>
        <w:rPr>
          <w:rFonts w:ascii="TheSansOsF Plain" w:hAnsi="TheSansOsF Plain"/>
          <w:i/>
          <w:iCs/>
          <w:color w:val="FF0000"/>
          <w:sz w:val="18"/>
          <w:szCs w:val="18"/>
        </w:rPr>
        <w:t xml:space="preserve"> </w:t>
      </w:r>
    </w:p>
    <w:p w14:paraId="0A7A0D86" w14:textId="51602ADD" w:rsidR="00495768" w:rsidRDefault="00495768" w:rsidP="00495768">
      <w:pPr>
        <w:pStyle w:val="Aufzhlung"/>
        <w:numPr>
          <w:ilvl w:val="0"/>
          <w:numId w:val="0"/>
        </w:numPr>
        <w:tabs>
          <w:tab w:val="left" w:pos="440"/>
          <w:tab w:val="left" w:pos="3686"/>
        </w:tabs>
        <w:spacing w:after="0"/>
        <w:ind w:left="2835" w:hanging="3680"/>
        <w:rPr>
          <w:rFonts w:ascii="TheSansOsF Plain" w:hAnsi="TheSansOsF Plain"/>
          <w:i/>
          <w:sz w:val="18"/>
          <w:szCs w:val="18"/>
        </w:rPr>
      </w:pPr>
      <w:r>
        <w:rPr>
          <w:rFonts w:ascii="TheSansOsF Plain" w:hAnsi="TheSansOsF Plain"/>
          <w:i/>
          <w:iCs/>
          <w:color w:val="FF0000"/>
          <w:sz w:val="18"/>
          <w:szCs w:val="18"/>
        </w:rPr>
        <w:tab/>
      </w:r>
      <w:r>
        <w:rPr>
          <w:rFonts w:ascii="TheSansOsF Plain" w:hAnsi="TheSansOsF Plain"/>
          <w:i/>
          <w:iCs/>
          <w:color w:val="FF0000"/>
          <w:sz w:val="18"/>
          <w:szCs w:val="18"/>
        </w:rPr>
        <w:tab/>
      </w:r>
      <w:r w:rsidRPr="00FF17E6">
        <w:rPr>
          <w:rFonts w:ascii="TheSansOsF Plain" w:hAnsi="TheSansOsF Plain"/>
          <w:i/>
          <w:iCs/>
          <w:sz w:val="18"/>
          <w:szCs w:val="18"/>
        </w:rPr>
        <w:t>(3.</w:t>
      </w:r>
      <w:r>
        <w:rPr>
          <w:rFonts w:ascii="TheSansOsF Plain" w:hAnsi="TheSansOsF Plain"/>
          <w:i/>
          <w:sz w:val="18"/>
          <w:szCs w:val="18"/>
        </w:rPr>
        <w:t xml:space="preserve"> Mai</w:t>
      </w:r>
      <w:r w:rsidR="00183EFF">
        <w:rPr>
          <w:rFonts w:ascii="TheSansOsF Plain" w:hAnsi="TheSansOsF Plain"/>
          <w:i/>
          <w:sz w:val="18"/>
          <w:szCs w:val="18"/>
        </w:rPr>
        <w:t xml:space="preserve"> 2018</w:t>
      </w:r>
      <w:r w:rsidRPr="00FF17E6">
        <w:rPr>
          <w:rFonts w:ascii="TheSansOsF Plain" w:hAnsi="TheSansOsF Plain"/>
          <w:i/>
          <w:sz w:val="18"/>
          <w:szCs w:val="18"/>
        </w:rPr>
        <w:t>)</w:t>
      </w:r>
    </w:p>
    <w:p w14:paraId="07659038" w14:textId="77777777" w:rsidR="00495768" w:rsidRDefault="00495768" w:rsidP="00495768">
      <w:pPr>
        <w:pStyle w:val="Aufzhlung"/>
        <w:numPr>
          <w:ilvl w:val="0"/>
          <w:numId w:val="0"/>
        </w:numPr>
        <w:tabs>
          <w:tab w:val="left" w:pos="440"/>
          <w:tab w:val="left" w:pos="3686"/>
        </w:tabs>
        <w:spacing w:after="0"/>
        <w:ind w:left="2835" w:hanging="3680"/>
        <w:rPr>
          <w:rFonts w:ascii="TheSansOsF Plain" w:hAnsi="TheSansOsF Plain"/>
          <w:i/>
          <w:sz w:val="18"/>
          <w:szCs w:val="18"/>
        </w:rPr>
      </w:pPr>
      <w:r>
        <w:rPr>
          <w:rFonts w:ascii="TheSansOsF Plain" w:hAnsi="TheSansOsF Plain"/>
          <w:i/>
          <w:sz w:val="18"/>
          <w:szCs w:val="18"/>
        </w:rPr>
        <w:tab/>
      </w:r>
      <w:r>
        <w:rPr>
          <w:rFonts w:ascii="TheSansOsF Plain" w:hAnsi="TheSansOsF Plain"/>
          <w:i/>
          <w:sz w:val="18"/>
          <w:szCs w:val="18"/>
        </w:rPr>
        <w:tab/>
        <w:t>oder</w:t>
      </w:r>
    </w:p>
    <w:p w14:paraId="5E5A7335" w14:textId="054BC3FE" w:rsidR="00495768" w:rsidRPr="00FF17E6" w:rsidRDefault="00495768" w:rsidP="00495768">
      <w:pPr>
        <w:pStyle w:val="Aufzhlung"/>
        <w:numPr>
          <w:ilvl w:val="0"/>
          <w:numId w:val="0"/>
        </w:numPr>
        <w:tabs>
          <w:tab w:val="left" w:pos="440"/>
          <w:tab w:val="left" w:pos="3686"/>
        </w:tabs>
        <w:spacing w:after="0"/>
        <w:ind w:left="2835" w:hanging="3680"/>
        <w:rPr>
          <w:rFonts w:ascii="TheSansOsF Plain" w:hAnsi="TheSansOsF Plain"/>
          <w:i/>
          <w:sz w:val="18"/>
          <w:szCs w:val="18"/>
        </w:rPr>
      </w:pPr>
      <w:r>
        <w:rPr>
          <w:rFonts w:ascii="TheSansOsF Plain" w:hAnsi="TheSansOsF Plain"/>
          <w:i/>
          <w:sz w:val="18"/>
          <w:szCs w:val="18"/>
        </w:rPr>
        <w:tab/>
      </w:r>
      <w:r>
        <w:rPr>
          <w:rFonts w:ascii="TheSansOsF Plain" w:hAnsi="TheSansOsF Plain"/>
          <w:i/>
          <w:sz w:val="18"/>
          <w:szCs w:val="18"/>
        </w:rPr>
        <w:tab/>
      </w:r>
      <w:hyperlink r:id="rId12" w:history="1">
        <w:r w:rsidRPr="006C7442">
          <w:rPr>
            <w:rStyle w:val="Link"/>
            <w:rFonts w:ascii="TheSansOsF Plain" w:hAnsi="TheSansOsF Plain"/>
            <w:i/>
            <w:sz w:val="18"/>
            <w:szCs w:val="18"/>
          </w:rPr>
          <w:t>www.bafu.admin.ch/umweltbildung/11092/index.html?lang=de</w:t>
        </w:r>
      </w:hyperlink>
      <w:r w:rsidR="00183EFF">
        <w:rPr>
          <w:rFonts w:ascii="TheSansOsF Plain" w:hAnsi="TheSansOsF Plain"/>
          <w:i/>
          <w:sz w:val="18"/>
          <w:szCs w:val="18"/>
        </w:rPr>
        <w:t xml:space="preserve"> (30. April 2018</w:t>
      </w:r>
      <w:r>
        <w:rPr>
          <w:rFonts w:ascii="TheSansOsF Plain" w:hAnsi="TheSansOsF Plain"/>
          <w:i/>
          <w:sz w:val="18"/>
          <w:szCs w:val="18"/>
        </w:rPr>
        <w:t>)</w:t>
      </w:r>
    </w:p>
    <w:p w14:paraId="4F02A14E" w14:textId="77777777" w:rsidR="00495768" w:rsidRDefault="00495768" w:rsidP="00495768">
      <w:pPr>
        <w:pStyle w:val="Aufzhlung"/>
        <w:numPr>
          <w:ilvl w:val="0"/>
          <w:numId w:val="0"/>
        </w:numPr>
        <w:tabs>
          <w:tab w:val="left" w:pos="440"/>
          <w:tab w:val="left" w:pos="2835"/>
        </w:tabs>
        <w:spacing w:after="0"/>
        <w:ind w:left="3680" w:hanging="3680"/>
        <w:rPr>
          <w:rFonts w:ascii="TheSansOsF Plain" w:hAnsi="TheSansOsF Plain"/>
          <w:color w:val="1F487C"/>
          <w:sz w:val="16"/>
        </w:rPr>
      </w:pPr>
    </w:p>
    <w:p w14:paraId="32F2FA23" w14:textId="77777777" w:rsidR="00495768" w:rsidRDefault="00495768" w:rsidP="00495768">
      <w:pPr>
        <w:pStyle w:val="Aufzhlung"/>
        <w:numPr>
          <w:ilvl w:val="0"/>
          <w:numId w:val="0"/>
        </w:numPr>
        <w:tabs>
          <w:tab w:val="left" w:pos="440"/>
          <w:tab w:val="left" w:pos="3686"/>
        </w:tabs>
        <w:spacing w:after="0"/>
        <w:rPr>
          <w:rFonts w:ascii="TheSansOsF Plain" w:hAnsi="TheSansOsF Plain"/>
          <w:b/>
          <w:sz w:val="20"/>
          <w:szCs w:val="22"/>
        </w:rPr>
      </w:pPr>
    </w:p>
    <w:p w14:paraId="676B7FFB" w14:textId="77777777" w:rsidR="00780614" w:rsidRDefault="00780614" w:rsidP="00495768">
      <w:pPr>
        <w:pStyle w:val="Aufzhlung"/>
        <w:numPr>
          <w:ilvl w:val="0"/>
          <w:numId w:val="0"/>
        </w:numPr>
        <w:tabs>
          <w:tab w:val="left" w:pos="440"/>
          <w:tab w:val="left" w:pos="3686"/>
        </w:tabs>
        <w:spacing w:after="0"/>
        <w:rPr>
          <w:rFonts w:ascii="TheSansOsF Plain" w:hAnsi="TheSansOsF Plain"/>
          <w:b/>
          <w:sz w:val="20"/>
          <w:szCs w:val="22"/>
        </w:rPr>
      </w:pPr>
    </w:p>
    <w:p w14:paraId="2219AE08" w14:textId="77777777" w:rsidR="00780614" w:rsidRDefault="00780614" w:rsidP="00495768">
      <w:pPr>
        <w:pStyle w:val="Aufzhlung"/>
        <w:numPr>
          <w:ilvl w:val="0"/>
          <w:numId w:val="0"/>
        </w:numPr>
        <w:tabs>
          <w:tab w:val="left" w:pos="440"/>
          <w:tab w:val="left" w:pos="3686"/>
        </w:tabs>
        <w:spacing w:after="0"/>
        <w:rPr>
          <w:rFonts w:ascii="TheSansOsF Plain" w:hAnsi="TheSansOsF Plain"/>
          <w:b/>
          <w:sz w:val="20"/>
          <w:szCs w:val="22"/>
        </w:rPr>
      </w:pPr>
    </w:p>
    <w:p w14:paraId="2E72F186" w14:textId="77777777" w:rsidR="00495768" w:rsidRPr="00E44B96" w:rsidRDefault="00495768" w:rsidP="00495768">
      <w:pPr>
        <w:pStyle w:val="Aufzhlung"/>
        <w:numPr>
          <w:ilvl w:val="0"/>
          <w:numId w:val="0"/>
        </w:numPr>
        <w:tabs>
          <w:tab w:val="left" w:pos="440"/>
          <w:tab w:val="left" w:pos="3686"/>
        </w:tabs>
        <w:spacing w:after="0"/>
        <w:rPr>
          <w:rFonts w:ascii="TheSansOsF Plain" w:eastAsia="Times New Roman" w:hAnsi="TheSansOsF Plain" w:cs="Arial"/>
          <w:iCs/>
          <w:color w:val="000000"/>
          <w:sz w:val="20"/>
          <w:szCs w:val="22"/>
        </w:rPr>
      </w:pPr>
      <w:r w:rsidRPr="00E44B96">
        <w:rPr>
          <w:rFonts w:ascii="TheSansOsF Plain" w:hAnsi="TheSansOsF Plain"/>
          <w:b/>
          <w:sz w:val="20"/>
          <w:szCs w:val="22"/>
        </w:rPr>
        <w:t>Plagiate</w:t>
      </w:r>
      <w:r w:rsidRPr="00E44B96">
        <w:rPr>
          <w:rFonts w:ascii="TheSansOsF Plain" w:eastAsia="Times New Roman" w:hAnsi="TheSansOsF Plain" w:cs="Arial"/>
          <w:iCs/>
          <w:color w:val="000000"/>
          <w:sz w:val="20"/>
          <w:szCs w:val="22"/>
        </w:rPr>
        <w:tab/>
      </w:r>
    </w:p>
    <w:p w14:paraId="0AA86F3C" w14:textId="77777777" w:rsidR="00495768" w:rsidRDefault="00495768" w:rsidP="00495768">
      <w:pPr>
        <w:pStyle w:val="Aufzhlung"/>
        <w:numPr>
          <w:ilvl w:val="0"/>
          <w:numId w:val="0"/>
        </w:numPr>
        <w:tabs>
          <w:tab w:val="left" w:pos="440"/>
          <w:tab w:val="left" w:pos="3686"/>
        </w:tabs>
        <w:spacing w:after="0"/>
        <w:rPr>
          <w:rFonts w:ascii="TheSansOsF Plain" w:eastAsia="Times New Roman" w:hAnsi="TheSansOsF Plain" w:cs="Arial"/>
          <w:iCs/>
          <w:color w:val="000000"/>
          <w:sz w:val="18"/>
          <w:szCs w:val="22"/>
        </w:rPr>
      </w:pPr>
    </w:p>
    <w:p w14:paraId="7AC00432" w14:textId="77777777" w:rsidR="00495768" w:rsidRDefault="00495768" w:rsidP="00495768">
      <w:pPr>
        <w:pStyle w:val="Aufzhlung"/>
        <w:numPr>
          <w:ilvl w:val="0"/>
          <w:numId w:val="0"/>
        </w:numPr>
        <w:tabs>
          <w:tab w:val="left" w:pos="440"/>
          <w:tab w:val="left" w:pos="3686"/>
        </w:tabs>
        <w:spacing w:after="0"/>
        <w:rPr>
          <w:rFonts w:ascii="TheSansOsF Plain" w:eastAsia="Times New Roman" w:hAnsi="TheSansOsF Plain" w:cs="Arial"/>
          <w:b/>
          <w:iCs/>
          <w:color w:val="000000"/>
          <w:sz w:val="18"/>
          <w:szCs w:val="22"/>
        </w:rPr>
      </w:pPr>
      <w:r w:rsidRPr="00E44B96">
        <w:rPr>
          <w:rFonts w:ascii="TheSansOsF Plain" w:eastAsia="Times New Roman" w:hAnsi="TheSansOsF Plain" w:cs="Arial"/>
          <w:b/>
          <w:iCs/>
          <w:color w:val="000000"/>
          <w:sz w:val="18"/>
          <w:szCs w:val="22"/>
        </w:rPr>
        <w:t xml:space="preserve">Punkteabzug und </w:t>
      </w:r>
    </w:p>
    <w:p w14:paraId="336DE33B" w14:textId="77777777" w:rsidR="00495768" w:rsidRPr="0010129D" w:rsidRDefault="00495768" w:rsidP="00495768">
      <w:pPr>
        <w:pStyle w:val="Aufzhlung"/>
        <w:numPr>
          <w:ilvl w:val="0"/>
          <w:numId w:val="0"/>
        </w:numPr>
        <w:tabs>
          <w:tab w:val="left" w:pos="440"/>
          <w:tab w:val="left" w:pos="3686"/>
        </w:tabs>
        <w:spacing w:after="0"/>
        <w:ind w:left="2832" w:hanging="2832"/>
        <w:rPr>
          <w:rFonts w:ascii="TheSansOsF Plain" w:eastAsia="Times New Roman" w:hAnsi="TheSansOsF Plain" w:cs="Arial"/>
          <w:iCs/>
          <w:color w:val="FF0000"/>
          <w:sz w:val="18"/>
          <w:szCs w:val="22"/>
        </w:rPr>
      </w:pPr>
      <w:r w:rsidRPr="00E44B96">
        <w:rPr>
          <w:rFonts w:ascii="TheSansOsF Plain" w:eastAsia="Times New Roman" w:hAnsi="TheSansOsF Plain" w:cs="Arial"/>
          <w:b/>
          <w:iCs/>
          <w:color w:val="000000"/>
          <w:sz w:val="18"/>
          <w:szCs w:val="22"/>
        </w:rPr>
        <w:t>Maximalnot</w:t>
      </w:r>
      <w:r>
        <w:rPr>
          <w:rFonts w:ascii="TheSansOsF Plain" w:eastAsia="Times New Roman" w:hAnsi="TheSansOsF Plain" w:cs="Arial"/>
          <w:b/>
          <w:iCs/>
          <w:color w:val="000000"/>
          <w:sz w:val="18"/>
          <w:szCs w:val="22"/>
        </w:rPr>
        <w:t xml:space="preserve">e </w:t>
      </w:r>
      <w:r>
        <w:rPr>
          <w:rFonts w:ascii="TheSansOsF Plain" w:eastAsia="Times New Roman" w:hAnsi="TheSansOsF Plain" w:cs="Arial"/>
          <w:b/>
          <w:iCs/>
          <w:color w:val="000000"/>
          <w:sz w:val="18"/>
          <w:szCs w:val="22"/>
        </w:rPr>
        <w:tab/>
      </w:r>
      <w:r w:rsidRPr="00FF17E6">
        <w:rPr>
          <w:rFonts w:ascii="TheSansOsF Plain" w:eastAsia="Times New Roman" w:hAnsi="TheSansOsF Plain" w:cs="Arial"/>
          <w:iCs/>
          <w:sz w:val="18"/>
          <w:szCs w:val="22"/>
        </w:rPr>
        <w:t>Die Projektarbeiten sollen aus selbst verfassten Texten bestehen.</w:t>
      </w:r>
      <w:r w:rsidRPr="0010129D">
        <w:rPr>
          <w:rFonts w:ascii="TheSansOsF Plain" w:eastAsia="Times New Roman" w:hAnsi="TheSansOsF Plain" w:cs="Arial"/>
          <w:iCs/>
          <w:color w:val="FF0000"/>
          <w:sz w:val="18"/>
          <w:szCs w:val="22"/>
        </w:rPr>
        <w:t xml:space="preserve"> </w:t>
      </w:r>
    </w:p>
    <w:p w14:paraId="19B32C06" w14:textId="77777777" w:rsidR="00495768" w:rsidRPr="00FF17E6" w:rsidRDefault="00495768" w:rsidP="00495768">
      <w:pPr>
        <w:pStyle w:val="Aufzhlung"/>
        <w:numPr>
          <w:ilvl w:val="0"/>
          <w:numId w:val="0"/>
        </w:numPr>
        <w:tabs>
          <w:tab w:val="left" w:pos="440"/>
          <w:tab w:val="left" w:pos="3686"/>
        </w:tabs>
        <w:spacing w:after="0"/>
        <w:ind w:left="2832" w:hanging="2832"/>
        <w:rPr>
          <w:rFonts w:ascii="TheSansOsF Plain" w:eastAsia="Times New Roman" w:hAnsi="TheSansOsF Plain" w:cs="Arial"/>
          <w:iCs/>
          <w:sz w:val="18"/>
          <w:szCs w:val="22"/>
        </w:rPr>
      </w:pPr>
    </w:p>
    <w:p w14:paraId="09AC90A4" w14:textId="77777777" w:rsidR="00495768" w:rsidRPr="00FF17E6" w:rsidRDefault="00495768" w:rsidP="00495768">
      <w:pPr>
        <w:pStyle w:val="Aufzhlung"/>
        <w:numPr>
          <w:ilvl w:val="0"/>
          <w:numId w:val="0"/>
        </w:numPr>
        <w:tabs>
          <w:tab w:val="left" w:pos="440"/>
          <w:tab w:val="left" w:pos="3686"/>
        </w:tabs>
        <w:spacing w:after="0"/>
        <w:ind w:left="2832" w:hanging="2832"/>
        <w:rPr>
          <w:rFonts w:ascii="TheSansOsF Plain" w:eastAsia="Times New Roman" w:hAnsi="TheSansOsF Plain" w:cs="Arial"/>
          <w:iCs/>
          <w:sz w:val="18"/>
          <w:szCs w:val="22"/>
        </w:rPr>
      </w:pPr>
      <w:r w:rsidRPr="00FF17E6">
        <w:rPr>
          <w:rFonts w:ascii="TheSansOsF Plain" w:eastAsia="Times New Roman" w:hAnsi="TheSansOsF Plain" w:cs="Arial"/>
          <w:iCs/>
          <w:sz w:val="18"/>
          <w:szCs w:val="22"/>
        </w:rPr>
        <w:tab/>
      </w:r>
      <w:r w:rsidRPr="00FF17E6">
        <w:rPr>
          <w:rFonts w:ascii="TheSansOsF Plain" w:eastAsia="Times New Roman" w:hAnsi="TheSansOsF Plain" w:cs="Arial"/>
          <w:iCs/>
          <w:sz w:val="18"/>
          <w:szCs w:val="22"/>
        </w:rPr>
        <w:tab/>
        <w:t xml:space="preserve">Unverändert übernommene Textstellen, die nicht als solche gekennzeichnet sind, gelten als Plagiate und haben einen </w:t>
      </w:r>
      <w:r w:rsidRPr="00FF17E6">
        <w:rPr>
          <w:rFonts w:ascii="TheSansOsF Plain" w:eastAsia="Times New Roman" w:hAnsi="TheSansOsF Plain" w:cs="Arial"/>
          <w:i/>
          <w:iCs/>
          <w:sz w:val="18"/>
          <w:szCs w:val="22"/>
        </w:rPr>
        <w:t>erheblichen Punkteabzug</w:t>
      </w:r>
      <w:r w:rsidRPr="00FF17E6">
        <w:rPr>
          <w:rFonts w:ascii="TheSansOsF Plain" w:eastAsia="Times New Roman" w:hAnsi="TheSansOsF Plain" w:cs="Arial"/>
          <w:iCs/>
          <w:sz w:val="18"/>
          <w:szCs w:val="22"/>
        </w:rPr>
        <w:t xml:space="preserve"> zur Folge.</w:t>
      </w:r>
    </w:p>
    <w:p w14:paraId="3C35885E" w14:textId="77777777" w:rsidR="00495768" w:rsidRPr="00FF17E6" w:rsidRDefault="00495768" w:rsidP="00495768">
      <w:pPr>
        <w:pStyle w:val="Aufzhlung"/>
        <w:numPr>
          <w:ilvl w:val="0"/>
          <w:numId w:val="0"/>
        </w:numPr>
        <w:tabs>
          <w:tab w:val="left" w:pos="440"/>
          <w:tab w:val="left" w:pos="3686"/>
        </w:tabs>
        <w:spacing w:after="0"/>
        <w:ind w:left="2832" w:hanging="2832"/>
        <w:rPr>
          <w:rFonts w:ascii="TheSansOsF Plain" w:eastAsia="Times New Roman" w:hAnsi="TheSansOsF Plain" w:cs="Arial"/>
          <w:iCs/>
          <w:sz w:val="18"/>
          <w:szCs w:val="22"/>
        </w:rPr>
      </w:pPr>
    </w:p>
    <w:p w14:paraId="6CBD5F1A" w14:textId="77777777" w:rsidR="00495768" w:rsidRPr="00FF17E6" w:rsidRDefault="00495768" w:rsidP="00495768">
      <w:pPr>
        <w:pStyle w:val="Aufzhlung"/>
        <w:numPr>
          <w:ilvl w:val="0"/>
          <w:numId w:val="0"/>
        </w:numPr>
        <w:tabs>
          <w:tab w:val="left" w:pos="440"/>
          <w:tab w:val="left" w:pos="3686"/>
        </w:tabs>
        <w:spacing w:after="0"/>
        <w:ind w:left="2832" w:hanging="2832"/>
        <w:rPr>
          <w:rFonts w:ascii="TheSansOsF Plain" w:eastAsia="Times New Roman" w:hAnsi="TheSansOsF Plain" w:cs="Arial"/>
          <w:iCs/>
          <w:sz w:val="18"/>
          <w:szCs w:val="22"/>
        </w:rPr>
      </w:pPr>
      <w:r w:rsidRPr="00FF17E6">
        <w:rPr>
          <w:rFonts w:ascii="TheSansOsF Plain" w:eastAsia="Times New Roman" w:hAnsi="TheSansOsF Plain" w:cs="Arial"/>
          <w:iCs/>
          <w:sz w:val="18"/>
          <w:szCs w:val="22"/>
        </w:rPr>
        <w:tab/>
      </w:r>
      <w:r w:rsidRPr="00FF17E6">
        <w:rPr>
          <w:rFonts w:ascii="TheSansOsF Plain" w:eastAsia="Times New Roman" w:hAnsi="TheSansOsF Plain" w:cs="Arial"/>
          <w:iCs/>
          <w:sz w:val="18"/>
          <w:szCs w:val="22"/>
        </w:rPr>
        <w:tab/>
        <w:t xml:space="preserve">Arbeiten, die mehr als 50% nicht deklarierten Fremdtext enthalten, werden analog zur VA mit der Note 1 bewertet. </w:t>
      </w:r>
    </w:p>
    <w:p w14:paraId="30576856" w14:textId="77777777" w:rsidR="009B7835" w:rsidRPr="007F1A51" w:rsidRDefault="009B7835" w:rsidP="009B7835">
      <w:pPr>
        <w:rPr>
          <w:rFonts w:ascii="TheSansOsF Plain" w:hAnsi="TheSansOsF Plain"/>
          <w:sz w:val="22"/>
          <w:szCs w:val="22"/>
        </w:rPr>
      </w:pPr>
    </w:p>
    <w:p w14:paraId="2B806A87" w14:textId="77777777" w:rsidR="000D59BD" w:rsidRDefault="000D59BD" w:rsidP="009B7835">
      <w:pPr>
        <w:rPr>
          <w:rFonts w:ascii="TheSansOsF Plain" w:hAnsi="TheSansOsF Plain"/>
          <w:b/>
          <w:sz w:val="22"/>
          <w:szCs w:val="22"/>
        </w:rPr>
      </w:pPr>
    </w:p>
    <w:p w14:paraId="3487D403" w14:textId="083E8453" w:rsidR="007F1A51" w:rsidRDefault="0058339B" w:rsidP="009B7835">
      <w:pPr>
        <w:rPr>
          <w:rFonts w:ascii="TheSansOsF Plain" w:hAnsi="TheSansOsF Plain"/>
          <w:b/>
          <w:sz w:val="22"/>
          <w:szCs w:val="22"/>
        </w:rPr>
      </w:pPr>
      <w:r>
        <w:rPr>
          <w:rFonts w:ascii="TheSansOsF Plain" w:hAnsi="TheSansOsF Plain"/>
          <w:b/>
          <w:sz w:val="22"/>
          <w:szCs w:val="22"/>
        </w:rPr>
        <w:t>Dauer</w:t>
      </w:r>
    </w:p>
    <w:p w14:paraId="0101C5C3" w14:textId="77777777" w:rsidR="00DF2405" w:rsidRPr="00A551F1" w:rsidRDefault="00DF2405" w:rsidP="009B7835">
      <w:pPr>
        <w:rPr>
          <w:rFonts w:ascii="TheSansOsF Plain" w:hAnsi="TheSansOsF Plain"/>
          <w:b/>
          <w:sz w:val="22"/>
          <w:szCs w:val="22"/>
        </w:rPr>
      </w:pPr>
    </w:p>
    <w:p w14:paraId="1B7BB35E" w14:textId="45F400D1" w:rsidR="009B7835" w:rsidRDefault="002E3FE2" w:rsidP="009B7835">
      <w:pPr>
        <w:rPr>
          <w:rFonts w:ascii="TheSansOsF Plain" w:hAnsi="TheSansOsF Plain"/>
          <w:sz w:val="22"/>
          <w:szCs w:val="22"/>
        </w:rPr>
      </w:pPr>
      <w:r w:rsidRPr="002E3FE2">
        <w:rPr>
          <w:rFonts w:ascii="TheSansOsF Plain" w:hAnsi="TheSansOsF Plain"/>
          <w:b/>
          <w:szCs w:val="24"/>
        </w:rPr>
        <w:t>4</w:t>
      </w:r>
      <w:r w:rsidR="009B7835" w:rsidRPr="002E3FE2">
        <w:rPr>
          <w:rFonts w:ascii="TheSansOsF Plain" w:hAnsi="TheSansOsF Plain"/>
          <w:b/>
          <w:szCs w:val="24"/>
        </w:rPr>
        <w:t xml:space="preserve"> Wochen</w:t>
      </w:r>
      <w:r w:rsidR="009B7835" w:rsidRPr="007F1A51">
        <w:rPr>
          <w:rFonts w:ascii="TheSansOsF Plain" w:hAnsi="TheSansOsF Plain"/>
          <w:sz w:val="22"/>
          <w:szCs w:val="22"/>
        </w:rPr>
        <w:t xml:space="preserve">, </w:t>
      </w:r>
      <w:r w:rsidR="00DF2405">
        <w:rPr>
          <w:rFonts w:ascii="TheSansOsF Plain" w:hAnsi="TheSansOsF Plain"/>
          <w:sz w:val="22"/>
          <w:szCs w:val="22"/>
        </w:rPr>
        <w:t>Abgabetermin am:</w:t>
      </w:r>
      <w:r w:rsidR="00A551F1">
        <w:rPr>
          <w:rFonts w:ascii="TheSansOsF Plain" w:hAnsi="TheSansOsF Plain"/>
          <w:sz w:val="22"/>
          <w:szCs w:val="22"/>
        </w:rPr>
        <w:t xml:space="preserve"> </w:t>
      </w:r>
      <w:r>
        <w:rPr>
          <w:rFonts w:ascii="TheSansOsF Plain" w:hAnsi="TheSansOsF Plain"/>
          <w:b/>
          <w:sz w:val="22"/>
          <w:szCs w:val="22"/>
        </w:rPr>
        <w:t xml:space="preserve">                                         </w:t>
      </w:r>
      <w:proofErr w:type="gramStart"/>
      <w:r>
        <w:rPr>
          <w:rFonts w:ascii="TheSansOsF Plain" w:hAnsi="TheSansOsF Plain"/>
          <w:b/>
          <w:sz w:val="22"/>
          <w:szCs w:val="22"/>
        </w:rPr>
        <w:t xml:space="preserve">  </w:t>
      </w:r>
      <w:r w:rsidR="00A551F1" w:rsidRPr="00832331">
        <w:rPr>
          <w:rFonts w:ascii="TheSansOsF Plain" w:hAnsi="TheSansOsF Plain"/>
          <w:sz w:val="22"/>
          <w:szCs w:val="22"/>
        </w:rPr>
        <w:t>.</w:t>
      </w:r>
      <w:proofErr w:type="gramEnd"/>
      <w:r w:rsidR="00A551F1">
        <w:rPr>
          <w:rFonts w:ascii="TheSansOsF Plain" w:hAnsi="TheSansOsF Plain"/>
          <w:sz w:val="22"/>
          <w:szCs w:val="22"/>
        </w:rPr>
        <w:t xml:space="preserve"> </w:t>
      </w:r>
      <w:r>
        <w:rPr>
          <w:rFonts w:ascii="TheSansOsF Plain" w:hAnsi="TheSansOsF Plain"/>
          <w:sz w:val="22"/>
          <w:szCs w:val="22"/>
        </w:rPr>
        <w:t xml:space="preserve">Sie werden rund 4 mal </w:t>
      </w:r>
      <w:r w:rsidRPr="002E3FE2">
        <w:rPr>
          <w:rFonts w:ascii="TheSansOsF Plain" w:hAnsi="TheSansOsF Plain"/>
          <w:color w:val="FF6600"/>
          <w:sz w:val="22"/>
          <w:szCs w:val="22"/>
        </w:rPr>
        <w:t>6</w:t>
      </w:r>
      <w:r w:rsidR="00A551F1" w:rsidRPr="002E3FE2">
        <w:rPr>
          <w:rFonts w:ascii="TheSansOsF Plain" w:hAnsi="TheSansOsF Plain"/>
          <w:color w:val="FF6600"/>
          <w:sz w:val="22"/>
          <w:szCs w:val="22"/>
        </w:rPr>
        <w:t>0 Minute</w:t>
      </w:r>
      <w:r w:rsidR="009B7835" w:rsidRPr="002E3FE2">
        <w:rPr>
          <w:rFonts w:ascii="TheSansOsF Plain" w:hAnsi="TheSansOsF Plain"/>
          <w:color w:val="FF6600"/>
          <w:sz w:val="22"/>
          <w:szCs w:val="22"/>
        </w:rPr>
        <w:t>n im ABU</w:t>
      </w:r>
      <w:r w:rsidR="009B7835" w:rsidRPr="007F1A51">
        <w:rPr>
          <w:rFonts w:ascii="TheSansOsF Plain" w:hAnsi="TheSansOsF Plain"/>
          <w:sz w:val="22"/>
          <w:szCs w:val="22"/>
        </w:rPr>
        <w:t xml:space="preserve"> an</w:t>
      </w:r>
      <w:r w:rsidR="0058339B">
        <w:rPr>
          <w:rFonts w:ascii="TheSansOsF Plain" w:hAnsi="TheSansOsF Plain"/>
          <w:sz w:val="22"/>
          <w:szCs w:val="22"/>
        </w:rPr>
        <w:t xml:space="preserve"> Ihrem Projekt arbeiten können.</w:t>
      </w:r>
    </w:p>
    <w:tbl>
      <w:tblPr>
        <w:tblpPr w:leftFromText="141" w:rightFromText="141" w:vertAnchor="text" w:horzAnchor="page" w:tblpX="2672" w:tblpY="690"/>
        <w:tblW w:w="7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61"/>
        <w:gridCol w:w="1837"/>
        <w:gridCol w:w="1838"/>
        <w:gridCol w:w="1670"/>
      </w:tblGrid>
      <w:tr w:rsidR="002E3FE2" w:rsidRPr="004E36FE" w14:paraId="35A7C5AC" w14:textId="77777777" w:rsidTr="002E3FE2">
        <w:trPr>
          <w:trHeight w:val="252"/>
        </w:trPr>
        <w:tc>
          <w:tcPr>
            <w:tcW w:w="1861" w:type="dxa"/>
            <w:shd w:val="clear" w:color="000000" w:fill="auto"/>
          </w:tcPr>
          <w:p w14:paraId="0DF58B54" w14:textId="77777777" w:rsidR="002E3FE2" w:rsidRPr="004E36FE" w:rsidRDefault="002E3FE2" w:rsidP="002E3FE2">
            <w:pPr>
              <w:tabs>
                <w:tab w:val="left" w:pos="2400"/>
                <w:tab w:val="right" w:pos="9120"/>
              </w:tabs>
              <w:ind w:right="-56"/>
              <w:rPr>
                <w:rFonts w:ascii="TheSansOsF Plain" w:hAnsi="TheSansOsF Plain"/>
                <w:sz w:val="20"/>
                <w:szCs w:val="22"/>
              </w:rPr>
            </w:pPr>
            <w:r w:rsidRPr="004E36FE">
              <w:rPr>
                <w:rFonts w:ascii="TheSansOsF Plain" w:hAnsi="TheSansOsF Plain"/>
                <w:sz w:val="20"/>
                <w:szCs w:val="22"/>
              </w:rPr>
              <w:t>Woche 1</w:t>
            </w:r>
          </w:p>
        </w:tc>
        <w:tc>
          <w:tcPr>
            <w:tcW w:w="1837" w:type="dxa"/>
            <w:shd w:val="clear" w:color="000000" w:fill="auto"/>
          </w:tcPr>
          <w:p w14:paraId="1FEEDA61" w14:textId="09083ECF" w:rsidR="002E3FE2" w:rsidRPr="004E36FE" w:rsidRDefault="002E3FE2" w:rsidP="002E3FE2">
            <w:pPr>
              <w:tabs>
                <w:tab w:val="left" w:pos="2400"/>
                <w:tab w:val="right" w:pos="9120"/>
              </w:tabs>
              <w:ind w:right="-56"/>
              <w:rPr>
                <w:rFonts w:ascii="TheSansOsF Plain" w:hAnsi="TheSansOsF Plain"/>
                <w:sz w:val="20"/>
                <w:szCs w:val="22"/>
              </w:rPr>
            </w:pPr>
            <w:r w:rsidRPr="004E36FE">
              <w:rPr>
                <w:rFonts w:ascii="TheSansOsF Plain" w:hAnsi="TheSansOsF Plain"/>
                <w:sz w:val="20"/>
                <w:szCs w:val="22"/>
              </w:rPr>
              <w:t xml:space="preserve">Woche </w:t>
            </w:r>
            <w:r>
              <w:rPr>
                <w:rFonts w:ascii="TheSansOsF Plain" w:hAnsi="TheSansOsF Plain"/>
                <w:sz w:val="20"/>
                <w:szCs w:val="22"/>
              </w:rPr>
              <w:t>2</w:t>
            </w:r>
          </w:p>
        </w:tc>
        <w:tc>
          <w:tcPr>
            <w:tcW w:w="1838" w:type="dxa"/>
            <w:shd w:val="clear" w:color="000000" w:fill="auto"/>
          </w:tcPr>
          <w:p w14:paraId="293C6BF2" w14:textId="68912DC2" w:rsidR="002E3FE2" w:rsidRPr="004E36FE" w:rsidRDefault="002E3FE2" w:rsidP="002E3FE2">
            <w:pPr>
              <w:tabs>
                <w:tab w:val="left" w:pos="2400"/>
                <w:tab w:val="right" w:pos="9120"/>
              </w:tabs>
              <w:ind w:right="-56"/>
              <w:rPr>
                <w:rFonts w:ascii="TheSansOsF Plain" w:hAnsi="TheSansOsF Plain"/>
                <w:sz w:val="20"/>
                <w:szCs w:val="22"/>
              </w:rPr>
            </w:pPr>
            <w:r w:rsidRPr="004E36FE">
              <w:rPr>
                <w:rFonts w:ascii="TheSansOsF Plain" w:hAnsi="TheSansOsF Plain"/>
                <w:sz w:val="20"/>
                <w:szCs w:val="22"/>
              </w:rPr>
              <w:t xml:space="preserve">Woche </w:t>
            </w:r>
            <w:r>
              <w:rPr>
                <w:rFonts w:ascii="TheSansOsF Plain" w:hAnsi="TheSansOsF Plain"/>
                <w:sz w:val="20"/>
                <w:szCs w:val="22"/>
              </w:rPr>
              <w:t>3</w:t>
            </w:r>
          </w:p>
        </w:tc>
        <w:tc>
          <w:tcPr>
            <w:tcW w:w="1670" w:type="dxa"/>
            <w:shd w:val="clear" w:color="000000" w:fill="auto"/>
          </w:tcPr>
          <w:p w14:paraId="1160479B" w14:textId="7EFF4C05" w:rsidR="002E3FE2" w:rsidRDefault="002E3FE2" w:rsidP="002E3FE2">
            <w:pPr>
              <w:tabs>
                <w:tab w:val="left" w:pos="2400"/>
                <w:tab w:val="right" w:pos="9120"/>
              </w:tabs>
              <w:ind w:right="-56"/>
              <w:rPr>
                <w:rFonts w:ascii="TheSansOsF Plain" w:hAnsi="TheSansOsF Plain"/>
                <w:sz w:val="20"/>
                <w:szCs w:val="22"/>
              </w:rPr>
            </w:pPr>
            <w:r>
              <w:rPr>
                <w:rFonts w:ascii="TheSansOsF Plain" w:hAnsi="TheSansOsF Plain"/>
                <w:sz w:val="20"/>
                <w:szCs w:val="22"/>
              </w:rPr>
              <w:t>Woche 4</w:t>
            </w:r>
          </w:p>
        </w:tc>
      </w:tr>
      <w:tr w:rsidR="002E3FE2" w:rsidRPr="00E70DDC" w14:paraId="56FD7808" w14:textId="77777777" w:rsidTr="002E3FE2">
        <w:trPr>
          <w:trHeight w:val="1633"/>
        </w:trPr>
        <w:tc>
          <w:tcPr>
            <w:tcW w:w="1861" w:type="dxa"/>
          </w:tcPr>
          <w:p w14:paraId="00573274" w14:textId="77777777" w:rsidR="002E3FE2" w:rsidRDefault="002E3FE2" w:rsidP="002E3FE2">
            <w:pPr>
              <w:tabs>
                <w:tab w:val="left" w:pos="2400"/>
                <w:tab w:val="right" w:pos="9120"/>
              </w:tabs>
              <w:ind w:right="-56"/>
              <w:rPr>
                <w:rFonts w:ascii="TheSansOsF Plain" w:hAnsi="TheSansOsF Plain"/>
                <w:sz w:val="18"/>
                <w:szCs w:val="22"/>
              </w:rPr>
            </w:pPr>
            <w:r>
              <w:rPr>
                <w:rFonts w:ascii="TheSansOsF Plain" w:hAnsi="TheSansOsF Plain"/>
                <w:sz w:val="18"/>
                <w:szCs w:val="22"/>
              </w:rPr>
              <w:t>Erteilung Auftrag</w:t>
            </w:r>
          </w:p>
          <w:p w14:paraId="2C372CE3" w14:textId="77777777" w:rsidR="002E3FE2" w:rsidRDefault="002E3FE2" w:rsidP="002E3FE2">
            <w:pPr>
              <w:tabs>
                <w:tab w:val="left" w:pos="2400"/>
                <w:tab w:val="right" w:pos="9120"/>
              </w:tabs>
              <w:ind w:right="-56"/>
              <w:rPr>
                <w:rFonts w:ascii="TheSansOsF Plain" w:hAnsi="TheSansOsF Plain"/>
                <w:sz w:val="18"/>
                <w:szCs w:val="22"/>
              </w:rPr>
            </w:pPr>
            <w:r>
              <w:rPr>
                <w:rFonts w:ascii="TheSansOsF Plain" w:hAnsi="TheSansOsF Plain"/>
                <w:sz w:val="18"/>
                <w:szCs w:val="22"/>
              </w:rPr>
              <w:t>Ideensammlung</w:t>
            </w:r>
          </w:p>
          <w:p w14:paraId="5BC1C267" w14:textId="77777777" w:rsidR="002E3FE2" w:rsidRDefault="002E3FE2" w:rsidP="002E3FE2">
            <w:pPr>
              <w:tabs>
                <w:tab w:val="left" w:pos="2400"/>
                <w:tab w:val="right" w:pos="9120"/>
              </w:tabs>
              <w:ind w:right="-56"/>
              <w:rPr>
                <w:rFonts w:ascii="TheSansOsF Plain" w:hAnsi="TheSansOsF Plain"/>
                <w:sz w:val="18"/>
                <w:szCs w:val="22"/>
              </w:rPr>
            </w:pPr>
            <w:r>
              <w:rPr>
                <w:rFonts w:ascii="TheSansOsF Plain" w:hAnsi="TheSansOsF Plain"/>
                <w:sz w:val="18"/>
                <w:szCs w:val="22"/>
              </w:rPr>
              <w:t>Teambildung</w:t>
            </w:r>
          </w:p>
          <w:p w14:paraId="334BCBA6" w14:textId="77777777" w:rsidR="002E3FE2" w:rsidRDefault="002E3FE2" w:rsidP="002E3FE2">
            <w:pPr>
              <w:tabs>
                <w:tab w:val="left" w:pos="2400"/>
                <w:tab w:val="right" w:pos="9120"/>
              </w:tabs>
              <w:ind w:right="-56"/>
              <w:rPr>
                <w:rFonts w:ascii="TheSansOsF Plain" w:hAnsi="TheSansOsF Plain"/>
                <w:sz w:val="18"/>
                <w:szCs w:val="22"/>
              </w:rPr>
            </w:pPr>
            <w:r>
              <w:rPr>
                <w:rFonts w:ascii="TheSansOsF Plain" w:hAnsi="TheSansOsF Plain"/>
                <w:sz w:val="18"/>
                <w:szCs w:val="22"/>
              </w:rPr>
              <w:t>Was ist eine Reportage?</w:t>
            </w:r>
          </w:p>
          <w:p w14:paraId="7DD07E29" w14:textId="77777777" w:rsidR="002E3FE2" w:rsidRDefault="002E3FE2" w:rsidP="002E3FE2">
            <w:pPr>
              <w:tabs>
                <w:tab w:val="left" w:pos="2400"/>
                <w:tab w:val="right" w:pos="9120"/>
              </w:tabs>
              <w:ind w:right="-56"/>
              <w:rPr>
                <w:rFonts w:ascii="TheSansOsF Plain" w:hAnsi="TheSansOsF Plain"/>
                <w:sz w:val="18"/>
                <w:szCs w:val="22"/>
              </w:rPr>
            </w:pPr>
            <w:r>
              <w:rPr>
                <w:rFonts w:ascii="TheSansOsF Plain" w:hAnsi="TheSansOsF Plain"/>
                <w:sz w:val="18"/>
                <w:szCs w:val="22"/>
              </w:rPr>
              <w:t>Recherche</w:t>
            </w:r>
          </w:p>
          <w:p w14:paraId="4284E973" w14:textId="77777777" w:rsidR="002E3FE2" w:rsidRPr="00E70DDC" w:rsidRDefault="002E3FE2" w:rsidP="002E3FE2">
            <w:pPr>
              <w:tabs>
                <w:tab w:val="left" w:pos="2400"/>
                <w:tab w:val="right" w:pos="9120"/>
              </w:tabs>
              <w:ind w:right="-56"/>
              <w:rPr>
                <w:rFonts w:ascii="TheSansOsF Plain" w:hAnsi="TheSansOsF Plain"/>
                <w:sz w:val="18"/>
                <w:szCs w:val="22"/>
              </w:rPr>
            </w:pPr>
            <w:r>
              <w:rPr>
                <w:rFonts w:ascii="TheSansOsF Plain" w:hAnsi="TheSansOsF Plain"/>
                <w:sz w:val="18"/>
                <w:szCs w:val="22"/>
              </w:rPr>
              <w:t>Projektp</w:t>
            </w:r>
            <w:r w:rsidRPr="00E70DDC">
              <w:rPr>
                <w:rFonts w:ascii="TheSansOsF Plain" w:hAnsi="TheSansOsF Plain"/>
                <w:sz w:val="18"/>
                <w:szCs w:val="22"/>
              </w:rPr>
              <w:t>lanung</w:t>
            </w:r>
          </w:p>
        </w:tc>
        <w:tc>
          <w:tcPr>
            <w:tcW w:w="1837" w:type="dxa"/>
          </w:tcPr>
          <w:p w14:paraId="7FFCB2AC" w14:textId="77777777" w:rsidR="002E3FE2" w:rsidRPr="00E70DDC" w:rsidRDefault="002E3FE2" w:rsidP="002E3FE2">
            <w:pPr>
              <w:tabs>
                <w:tab w:val="left" w:pos="2400"/>
                <w:tab w:val="right" w:pos="9120"/>
              </w:tabs>
              <w:ind w:right="-56"/>
              <w:rPr>
                <w:rFonts w:ascii="TheSansOsF Plain" w:hAnsi="TheSansOsF Plain"/>
                <w:sz w:val="18"/>
                <w:szCs w:val="22"/>
              </w:rPr>
            </w:pPr>
            <w:r w:rsidRPr="00E70DDC">
              <w:rPr>
                <w:rFonts w:ascii="TheSansOsF Plain" w:hAnsi="TheSansOsF Plain"/>
                <w:sz w:val="18"/>
                <w:szCs w:val="22"/>
              </w:rPr>
              <w:t>Durchführung</w:t>
            </w:r>
          </w:p>
          <w:p w14:paraId="1C5F5EC8" w14:textId="77777777" w:rsidR="002E3FE2" w:rsidRDefault="002E3FE2" w:rsidP="002E3FE2">
            <w:pPr>
              <w:tabs>
                <w:tab w:val="left" w:pos="2400"/>
                <w:tab w:val="right" w:pos="9120"/>
              </w:tabs>
              <w:ind w:right="-56"/>
              <w:rPr>
                <w:rFonts w:ascii="TheSansOsF Plain" w:hAnsi="TheSansOsF Plain"/>
                <w:sz w:val="18"/>
                <w:szCs w:val="22"/>
              </w:rPr>
            </w:pPr>
            <w:r w:rsidRPr="00E70DDC">
              <w:rPr>
                <w:rFonts w:ascii="TheSansOsF Plain" w:hAnsi="TheSansOsF Plain"/>
                <w:sz w:val="18"/>
                <w:szCs w:val="22"/>
              </w:rPr>
              <w:t>Planung der nächsten Schritte</w:t>
            </w:r>
          </w:p>
          <w:p w14:paraId="11C3E085" w14:textId="77777777" w:rsidR="002E3FE2" w:rsidRDefault="002E3FE2" w:rsidP="002E3FE2">
            <w:pPr>
              <w:tabs>
                <w:tab w:val="left" w:pos="2400"/>
                <w:tab w:val="right" w:pos="9120"/>
              </w:tabs>
              <w:ind w:right="-56"/>
              <w:rPr>
                <w:rFonts w:ascii="TheSansOsF Plain" w:hAnsi="TheSansOsF Plain"/>
                <w:sz w:val="18"/>
                <w:szCs w:val="22"/>
              </w:rPr>
            </w:pPr>
          </w:p>
          <w:p w14:paraId="22891B32" w14:textId="77777777" w:rsidR="002E3FE2" w:rsidRDefault="002E3FE2" w:rsidP="002E3FE2">
            <w:pPr>
              <w:tabs>
                <w:tab w:val="left" w:pos="2400"/>
                <w:tab w:val="right" w:pos="9120"/>
              </w:tabs>
              <w:ind w:right="-56"/>
              <w:rPr>
                <w:rFonts w:ascii="TheSansOsF Plain" w:hAnsi="TheSansOsF Plain"/>
                <w:sz w:val="18"/>
                <w:szCs w:val="22"/>
              </w:rPr>
            </w:pPr>
          </w:p>
          <w:p w14:paraId="00E50E95" w14:textId="77777777" w:rsidR="002E3FE2" w:rsidRPr="00E70DDC" w:rsidRDefault="002E3FE2" w:rsidP="002E3FE2">
            <w:pPr>
              <w:tabs>
                <w:tab w:val="left" w:pos="2400"/>
                <w:tab w:val="right" w:pos="9120"/>
              </w:tabs>
              <w:ind w:right="-56"/>
              <w:rPr>
                <w:rFonts w:ascii="TheSansOsF Plain" w:hAnsi="TheSansOsF Plain"/>
                <w:sz w:val="18"/>
                <w:szCs w:val="22"/>
              </w:rPr>
            </w:pPr>
            <w:r>
              <w:rPr>
                <w:rFonts w:ascii="TheSansOsF Plain" w:hAnsi="TheSansOsF Plain"/>
                <w:sz w:val="18"/>
                <w:szCs w:val="22"/>
              </w:rPr>
              <w:t>Besprechung Projektplanung</w:t>
            </w:r>
          </w:p>
        </w:tc>
        <w:tc>
          <w:tcPr>
            <w:tcW w:w="1838" w:type="dxa"/>
          </w:tcPr>
          <w:p w14:paraId="6E6D0D31" w14:textId="77777777" w:rsidR="002E3FE2" w:rsidRPr="00E70DDC" w:rsidRDefault="002E3FE2" w:rsidP="002E3FE2">
            <w:pPr>
              <w:tabs>
                <w:tab w:val="left" w:pos="2400"/>
                <w:tab w:val="right" w:pos="9120"/>
              </w:tabs>
              <w:ind w:right="-56"/>
              <w:rPr>
                <w:rFonts w:ascii="TheSansOsF Plain" w:hAnsi="TheSansOsF Plain"/>
                <w:sz w:val="18"/>
                <w:szCs w:val="22"/>
              </w:rPr>
            </w:pPr>
            <w:r w:rsidRPr="00E70DDC">
              <w:rPr>
                <w:rFonts w:ascii="TheSansOsF Plain" w:hAnsi="TheSansOsF Plain"/>
                <w:sz w:val="18"/>
                <w:szCs w:val="22"/>
              </w:rPr>
              <w:t>Durchführung</w:t>
            </w:r>
          </w:p>
          <w:p w14:paraId="68A0114D" w14:textId="77777777" w:rsidR="002E3FE2" w:rsidRDefault="002E3FE2" w:rsidP="002E3FE2">
            <w:pPr>
              <w:tabs>
                <w:tab w:val="left" w:pos="2400"/>
                <w:tab w:val="right" w:pos="9120"/>
              </w:tabs>
              <w:ind w:right="-56"/>
              <w:rPr>
                <w:rFonts w:ascii="TheSansOsF Plain" w:hAnsi="TheSansOsF Plain"/>
                <w:sz w:val="18"/>
                <w:szCs w:val="22"/>
              </w:rPr>
            </w:pPr>
            <w:r w:rsidRPr="00E70DDC">
              <w:rPr>
                <w:rFonts w:ascii="TheSansOsF Plain" w:hAnsi="TheSansOsF Plain"/>
                <w:sz w:val="18"/>
                <w:szCs w:val="22"/>
              </w:rPr>
              <w:t>Planung der nächsten Schritte</w:t>
            </w:r>
          </w:p>
          <w:p w14:paraId="5FC4B021" w14:textId="77777777" w:rsidR="002E3FE2" w:rsidRDefault="002E3FE2" w:rsidP="002E3FE2">
            <w:pPr>
              <w:tabs>
                <w:tab w:val="left" w:pos="2400"/>
                <w:tab w:val="right" w:pos="9120"/>
              </w:tabs>
              <w:ind w:right="-56"/>
              <w:rPr>
                <w:rFonts w:ascii="TheSansOsF Plain" w:hAnsi="TheSansOsF Plain"/>
                <w:sz w:val="18"/>
                <w:szCs w:val="22"/>
              </w:rPr>
            </w:pPr>
          </w:p>
          <w:p w14:paraId="17A5D72E" w14:textId="77777777" w:rsidR="002E3FE2" w:rsidRDefault="002E3FE2" w:rsidP="002E3FE2">
            <w:pPr>
              <w:tabs>
                <w:tab w:val="left" w:pos="2400"/>
                <w:tab w:val="right" w:pos="9120"/>
              </w:tabs>
              <w:ind w:right="-56"/>
              <w:rPr>
                <w:rFonts w:ascii="TheSansOsF Plain" w:hAnsi="TheSansOsF Plain"/>
                <w:sz w:val="18"/>
                <w:szCs w:val="22"/>
              </w:rPr>
            </w:pPr>
          </w:p>
          <w:p w14:paraId="503CB67C" w14:textId="49CE67E0" w:rsidR="002E3FE2" w:rsidRPr="00E70DDC" w:rsidRDefault="002E3FE2" w:rsidP="002E3FE2">
            <w:pPr>
              <w:tabs>
                <w:tab w:val="left" w:pos="2400"/>
                <w:tab w:val="right" w:pos="9120"/>
              </w:tabs>
              <w:ind w:right="-56"/>
              <w:rPr>
                <w:rFonts w:ascii="TheSansOsF Plain" w:hAnsi="TheSansOsF Plain"/>
                <w:sz w:val="18"/>
                <w:szCs w:val="22"/>
              </w:rPr>
            </w:pPr>
          </w:p>
        </w:tc>
        <w:tc>
          <w:tcPr>
            <w:tcW w:w="1670" w:type="dxa"/>
          </w:tcPr>
          <w:p w14:paraId="58E868F5" w14:textId="77777777" w:rsidR="002E3FE2" w:rsidRDefault="002E3FE2" w:rsidP="002E3FE2">
            <w:pPr>
              <w:tabs>
                <w:tab w:val="left" w:pos="2400"/>
                <w:tab w:val="right" w:pos="9120"/>
              </w:tabs>
              <w:ind w:right="-56"/>
              <w:rPr>
                <w:rFonts w:ascii="TheSansOsF Plain" w:hAnsi="TheSansOsF Plain"/>
                <w:sz w:val="18"/>
                <w:szCs w:val="22"/>
              </w:rPr>
            </w:pPr>
            <w:r>
              <w:rPr>
                <w:rFonts w:ascii="TheSansOsF Plain" w:hAnsi="TheSansOsF Plain"/>
                <w:sz w:val="18"/>
                <w:szCs w:val="22"/>
              </w:rPr>
              <w:t>Abgabe Reportage</w:t>
            </w:r>
          </w:p>
          <w:p w14:paraId="670F74B7" w14:textId="77777777" w:rsidR="002E3FE2" w:rsidRPr="00E70DDC" w:rsidRDefault="002E3FE2" w:rsidP="002E3FE2">
            <w:pPr>
              <w:tabs>
                <w:tab w:val="left" w:pos="2400"/>
                <w:tab w:val="right" w:pos="9120"/>
              </w:tabs>
              <w:ind w:right="-56"/>
              <w:rPr>
                <w:rFonts w:ascii="TheSansOsF Plain" w:hAnsi="TheSansOsF Plain"/>
                <w:sz w:val="18"/>
                <w:szCs w:val="22"/>
              </w:rPr>
            </w:pPr>
            <w:r w:rsidRPr="00E70DDC">
              <w:rPr>
                <w:rFonts w:ascii="TheSansOsF Plain" w:hAnsi="TheSansOsF Plain"/>
                <w:sz w:val="18"/>
                <w:szCs w:val="22"/>
              </w:rPr>
              <w:t>Austausch</w:t>
            </w:r>
          </w:p>
        </w:tc>
      </w:tr>
      <w:tr w:rsidR="002E3FE2" w:rsidRPr="00FD50EA" w14:paraId="0FAAD090" w14:textId="77777777" w:rsidTr="002E3FE2">
        <w:trPr>
          <w:trHeight w:val="239"/>
        </w:trPr>
        <w:tc>
          <w:tcPr>
            <w:tcW w:w="1861" w:type="dxa"/>
            <w:shd w:val="clear" w:color="auto" w:fill="B6DDE8"/>
          </w:tcPr>
          <w:p w14:paraId="54F2A5CB" w14:textId="3A6E2B0A" w:rsidR="002E3FE2" w:rsidRPr="00FD50EA" w:rsidRDefault="002E3FE2" w:rsidP="002E3FE2">
            <w:pPr>
              <w:tabs>
                <w:tab w:val="left" w:pos="2400"/>
                <w:tab w:val="right" w:pos="9120"/>
              </w:tabs>
              <w:ind w:right="-56"/>
              <w:rPr>
                <w:rFonts w:ascii="TheSansOsF Plain" w:hAnsi="TheSansOsF Plain"/>
                <w:sz w:val="18"/>
                <w:szCs w:val="22"/>
              </w:rPr>
            </w:pPr>
            <w:r>
              <w:rPr>
                <w:rFonts w:ascii="TheSansOsF Plain" w:hAnsi="TheSansOsF Plain"/>
                <w:sz w:val="18"/>
                <w:szCs w:val="22"/>
              </w:rPr>
              <w:t>Montag:</w:t>
            </w:r>
          </w:p>
        </w:tc>
        <w:tc>
          <w:tcPr>
            <w:tcW w:w="1837" w:type="dxa"/>
            <w:shd w:val="clear" w:color="auto" w:fill="B6DDE8"/>
          </w:tcPr>
          <w:p w14:paraId="7BCF433F" w14:textId="4C0144E1" w:rsidR="002E3FE2" w:rsidRPr="00FD50EA" w:rsidRDefault="002E3FE2" w:rsidP="002E3FE2">
            <w:pPr>
              <w:tabs>
                <w:tab w:val="left" w:pos="2400"/>
                <w:tab w:val="right" w:pos="9120"/>
              </w:tabs>
              <w:ind w:right="-56"/>
              <w:rPr>
                <w:rFonts w:ascii="TheSansOsF Plain" w:hAnsi="TheSansOsF Plain"/>
                <w:sz w:val="18"/>
                <w:szCs w:val="22"/>
              </w:rPr>
            </w:pPr>
            <w:r>
              <w:rPr>
                <w:rFonts w:ascii="TheSansOsF Plain" w:hAnsi="TheSansOsF Plain"/>
                <w:sz w:val="18"/>
                <w:szCs w:val="22"/>
              </w:rPr>
              <w:t>Montag:</w:t>
            </w:r>
          </w:p>
        </w:tc>
        <w:tc>
          <w:tcPr>
            <w:tcW w:w="1838" w:type="dxa"/>
            <w:shd w:val="clear" w:color="auto" w:fill="B6DDE8"/>
          </w:tcPr>
          <w:p w14:paraId="5953B44F" w14:textId="197C2E19" w:rsidR="002E3FE2" w:rsidRPr="00FD50EA" w:rsidRDefault="002E3FE2" w:rsidP="002E3FE2">
            <w:pPr>
              <w:tabs>
                <w:tab w:val="left" w:pos="2400"/>
                <w:tab w:val="right" w:pos="9120"/>
              </w:tabs>
              <w:ind w:right="-56"/>
              <w:rPr>
                <w:rFonts w:ascii="TheSansOsF Plain" w:hAnsi="TheSansOsF Plain"/>
                <w:sz w:val="18"/>
                <w:szCs w:val="22"/>
              </w:rPr>
            </w:pPr>
            <w:r>
              <w:rPr>
                <w:rFonts w:ascii="TheSansOsF Plain" w:hAnsi="TheSansOsF Plain"/>
                <w:sz w:val="18"/>
                <w:szCs w:val="22"/>
              </w:rPr>
              <w:t>Montag:</w:t>
            </w:r>
          </w:p>
        </w:tc>
        <w:tc>
          <w:tcPr>
            <w:tcW w:w="1670" w:type="dxa"/>
            <w:shd w:val="clear" w:color="auto" w:fill="B6DDE8"/>
          </w:tcPr>
          <w:p w14:paraId="56E44EAB" w14:textId="7E0824E4" w:rsidR="002E3FE2" w:rsidRDefault="002E3FE2" w:rsidP="002E3FE2">
            <w:pPr>
              <w:tabs>
                <w:tab w:val="left" w:pos="2400"/>
                <w:tab w:val="right" w:pos="9120"/>
              </w:tabs>
              <w:ind w:right="-56"/>
              <w:rPr>
                <w:rFonts w:ascii="TheSansOsF Plain" w:hAnsi="TheSansOsF Plain"/>
                <w:sz w:val="18"/>
                <w:szCs w:val="22"/>
              </w:rPr>
            </w:pPr>
            <w:r>
              <w:rPr>
                <w:rFonts w:ascii="TheSansOsF Plain" w:hAnsi="TheSansOsF Plain"/>
                <w:sz w:val="18"/>
                <w:szCs w:val="22"/>
              </w:rPr>
              <w:t>Montag:</w:t>
            </w:r>
          </w:p>
        </w:tc>
      </w:tr>
    </w:tbl>
    <w:p w14:paraId="141B3028" w14:textId="53926D13" w:rsidR="00495768" w:rsidRPr="00832331" w:rsidRDefault="0058339B" w:rsidP="00832331">
      <w:pPr>
        <w:pStyle w:val="Titel1"/>
        <w:tabs>
          <w:tab w:val="left" w:pos="2400"/>
        </w:tabs>
        <w:jc w:val="left"/>
        <w:rPr>
          <w:rFonts w:ascii="TheSansOsF Plain" w:hAnsi="TheSansOsF Plain"/>
          <w:sz w:val="22"/>
        </w:rPr>
      </w:pPr>
      <w:r>
        <w:rPr>
          <w:rFonts w:ascii="TheSansOsF Plain" w:hAnsi="TheSansOsF Plain"/>
          <w:sz w:val="22"/>
        </w:rPr>
        <w:t>Ablauf und Daten</w:t>
      </w:r>
    </w:p>
    <w:p w14:paraId="44F2CB12" w14:textId="77777777" w:rsidR="00495768" w:rsidRPr="007F1A51" w:rsidRDefault="00495768" w:rsidP="009B7835">
      <w:pPr>
        <w:rPr>
          <w:rFonts w:ascii="TheSansOsF Plain" w:hAnsi="TheSansOsF Plain"/>
          <w:sz w:val="22"/>
          <w:szCs w:val="22"/>
        </w:rPr>
      </w:pPr>
    </w:p>
    <w:p w14:paraId="33759C52" w14:textId="77777777" w:rsidR="00F3642E" w:rsidRDefault="00F3642E" w:rsidP="009B7835">
      <w:pPr>
        <w:rPr>
          <w:rFonts w:ascii="TheSansOsF Plain" w:hAnsi="TheSansOsF Plain"/>
          <w:b/>
          <w:sz w:val="22"/>
          <w:szCs w:val="22"/>
        </w:rPr>
      </w:pPr>
    </w:p>
    <w:p w14:paraId="270FE102" w14:textId="77777777" w:rsidR="00081C57" w:rsidRDefault="00081C57" w:rsidP="009B7835">
      <w:pPr>
        <w:rPr>
          <w:rFonts w:ascii="TheSansOsF Plain" w:hAnsi="TheSansOsF Plain"/>
          <w:b/>
          <w:sz w:val="22"/>
          <w:szCs w:val="22"/>
        </w:rPr>
      </w:pPr>
    </w:p>
    <w:p w14:paraId="2737C226" w14:textId="77777777" w:rsidR="00081C57" w:rsidRDefault="00081C57" w:rsidP="009B7835">
      <w:pPr>
        <w:rPr>
          <w:rFonts w:ascii="TheSansOsF Plain" w:hAnsi="TheSansOsF Plain"/>
          <w:b/>
          <w:sz w:val="22"/>
          <w:szCs w:val="22"/>
        </w:rPr>
      </w:pPr>
    </w:p>
    <w:p w14:paraId="211FFD07" w14:textId="764737E6" w:rsidR="00081C57" w:rsidRDefault="002E3FE2" w:rsidP="009B7835">
      <w:pPr>
        <w:rPr>
          <w:rFonts w:ascii="TheSansOsF Plain" w:hAnsi="TheSansOsF Plain"/>
          <w:b/>
          <w:sz w:val="22"/>
          <w:szCs w:val="22"/>
        </w:rPr>
      </w:pPr>
      <w:r>
        <w:rPr>
          <w:rFonts w:ascii="TheSansOsF Plain" w:hAnsi="TheSansOsF Plain"/>
          <w:b/>
          <w:sz w:val="22"/>
          <w:szCs w:val="22"/>
        </w:rPr>
        <w:t xml:space="preserve">               </w:t>
      </w:r>
    </w:p>
    <w:p w14:paraId="633ACB7C" w14:textId="77777777" w:rsidR="00081C57" w:rsidRDefault="00081C57" w:rsidP="009B7835">
      <w:pPr>
        <w:rPr>
          <w:rFonts w:ascii="TheSansOsF Plain" w:hAnsi="TheSansOsF Plain"/>
          <w:b/>
          <w:sz w:val="22"/>
          <w:szCs w:val="22"/>
        </w:rPr>
      </w:pPr>
    </w:p>
    <w:p w14:paraId="619D3AFF" w14:textId="77777777" w:rsidR="00081C57" w:rsidRDefault="00081C57" w:rsidP="009B7835">
      <w:pPr>
        <w:rPr>
          <w:rFonts w:ascii="TheSansOsF Plain" w:hAnsi="TheSansOsF Plain"/>
          <w:b/>
          <w:sz w:val="22"/>
          <w:szCs w:val="22"/>
        </w:rPr>
      </w:pPr>
    </w:p>
    <w:p w14:paraId="67ED3881" w14:textId="4C23036D" w:rsidR="00081C57" w:rsidRDefault="002E3FE2" w:rsidP="009B7835">
      <w:pPr>
        <w:rPr>
          <w:rFonts w:ascii="TheSansOsF Plain" w:hAnsi="TheSansOsF Plain"/>
          <w:b/>
          <w:sz w:val="22"/>
          <w:szCs w:val="22"/>
        </w:rPr>
      </w:pPr>
      <w:r>
        <w:rPr>
          <w:rFonts w:ascii="TheSansOsF Plain" w:hAnsi="TheSansOsF Plain"/>
          <w:b/>
          <w:sz w:val="22"/>
          <w:szCs w:val="22"/>
        </w:rPr>
        <w:tab/>
      </w:r>
      <w:r>
        <w:rPr>
          <w:rFonts w:ascii="TheSansOsF Plain" w:hAnsi="TheSansOsF Plain"/>
          <w:b/>
          <w:sz w:val="22"/>
          <w:szCs w:val="22"/>
        </w:rPr>
        <w:tab/>
      </w:r>
      <w:r>
        <w:rPr>
          <w:rFonts w:ascii="TheSansOsF Plain" w:hAnsi="TheSansOsF Plain"/>
          <w:b/>
          <w:sz w:val="22"/>
          <w:szCs w:val="22"/>
        </w:rPr>
        <w:tab/>
      </w:r>
      <w:r>
        <w:rPr>
          <w:rFonts w:ascii="TheSansOsF Plain" w:hAnsi="TheSansOsF Plain"/>
          <w:b/>
          <w:sz w:val="22"/>
          <w:szCs w:val="22"/>
        </w:rPr>
        <w:tab/>
      </w:r>
    </w:p>
    <w:p w14:paraId="129D8DF9" w14:textId="77777777" w:rsidR="00081C57" w:rsidRDefault="00081C57" w:rsidP="009B7835">
      <w:pPr>
        <w:rPr>
          <w:rFonts w:ascii="TheSansOsF Plain" w:hAnsi="TheSansOsF Plain"/>
          <w:b/>
          <w:sz w:val="22"/>
          <w:szCs w:val="22"/>
        </w:rPr>
      </w:pPr>
    </w:p>
    <w:p w14:paraId="0DD23D6F" w14:textId="5BEBF974" w:rsidR="007F1A51" w:rsidRPr="006F5729" w:rsidRDefault="00944BAC" w:rsidP="009B7835">
      <w:pPr>
        <w:rPr>
          <w:rFonts w:ascii="TheSansOsF Plain" w:hAnsi="TheSansOsF Plain"/>
          <w:b/>
          <w:sz w:val="22"/>
          <w:szCs w:val="22"/>
        </w:rPr>
      </w:pPr>
      <w:r>
        <w:rPr>
          <w:rFonts w:ascii="TheSansOsF Plain" w:hAnsi="TheSansOsF Plain"/>
          <w:b/>
          <w:sz w:val="22"/>
          <w:szCs w:val="22"/>
        </w:rPr>
        <w:t>Kurz-</w:t>
      </w:r>
      <w:r w:rsidR="007F1A51" w:rsidRPr="006F5729">
        <w:rPr>
          <w:rFonts w:ascii="TheSansOsF Plain" w:hAnsi="TheSansOsF Plain"/>
          <w:b/>
          <w:sz w:val="22"/>
          <w:szCs w:val="22"/>
        </w:rPr>
        <w:t>Präsentation</w:t>
      </w:r>
    </w:p>
    <w:p w14:paraId="739CCDB3" w14:textId="048F4353" w:rsidR="009B7835" w:rsidRPr="007F1A51" w:rsidRDefault="009B7835" w:rsidP="009B7835">
      <w:pPr>
        <w:rPr>
          <w:rFonts w:ascii="TheSansOsF Plain" w:hAnsi="TheSansOsF Plain"/>
          <w:sz w:val="22"/>
          <w:szCs w:val="22"/>
        </w:rPr>
      </w:pPr>
      <w:r w:rsidRPr="00BC3848">
        <w:rPr>
          <w:rFonts w:ascii="TheSansOsF Plain" w:hAnsi="TheSansOsF Plain"/>
          <w:sz w:val="22"/>
          <w:szCs w:val="22"/>
        </w:rPr>
        <w:t xml:space="preserve">Die </w:t>
      </w:r>
      <w:r w:rsidR="00944BAC" w:rsidRPr="00BC3848">
        <w:rPr>
          <w:rFonts w:ascii="TheSansOsF Plain" w:hAnsi="TheSansOsF Plain"/>
          <w:sz w:val="22"/>
          <w:szCs w:val="22"/>
        </w:rPr>
        <w:t>Kurz-</w:t>
      </w:r>
      <w:r w:rsidRPr="00BC3848">
        <w:rPr>
          <w:rFonts w:ascii="TheSansOsF Plain" w:hAnsi="TheSansOsF Plain"/>
          <w:sz w:val="22"/>
          <w:szCs w:val="22"/>
        </w:rPr>
        <w:t>Präsentationen fi</w:t>
      </w:r>
      <w:r w:rsidR="005F227B" w:rsidRPr="00BC3848">
        <w:rPr>
          <w:rFonts w:ascii="TheSansOsF Plain" w:hAnsi="TheSansOsF Plain"/>
          <w:sz w:val="22"/>
          <w:szCs w:val="22"/>
        </w:rPr>
        <w:t>nden</w:t>
      </w:r>
      <w:r w:rsidR="002E3FE2">
        <w:rPr>
          <w:rFonts w:ascii="TheSansOsF Plain" w:hAnsi="TheSansOsF Plain"/>
          <w:sz w:val="22"/>
          <w:szCs w:val="22"/>
        </w:rPr>
        <w:t xml:space="preserve"> am</w:t>
      </w:r>
      <w:r w:rsidR="00C415FC">
        <w:rPr>
          <w:rFonts w:ascii="TheSansOsF Plain" w:hAnsi="TheSansOsF Plain"/>
          <w:sz w:val="22"/>
          <w:szCs w:val="22"/>
        </w:rPr>
        <w:t>:</w:t>
      </w:r>
      <w:r w:rsidR="002E3FE2">
        <w:rPr>
          <w:rFonts w:ascii="TheSansOsF Plain" w:hAnsi="TheSansOsF Plain"/>
          <w:sz w:val="22"/>
          <w:szCs w:val="22"/>
        </w:rPr>
        <w:t xml:space="preserve">             </w:t>
      </w:r>
      <w:r w:rsidR="00C415FC">
        <w:rPr>
          <w:rFonts w:ascii="TheSansOsF Plain" w:hAnsi="TheSansOsF Plain"/>
          <w:sz w:val="22"/>
          <w:szCs w:val="22"/>
        </w:rPr>
        <w:t xml:space="preserve"> </w:t>
      </w:r>
      <w:r w:rsidR="00A551F1" w:rsidRPr="00BC3848">
        <w:rPr>
          <w:rFonts w:ascii="TheSansOsF Plain" w:hAnsi="TheSansOsF Plain"/>
          <w:sz w:val="22"/>
          <w:szCs w:val="22"/>
        </w:rPr>
        <w:t xml:space="preserve"> </w:t>
      </w:r>
      <w:r w:rsidR="006F5729" w:rsidRPr="00BC3848">
        <w:rPr>
          <w:rFonts w:ascii="TheSansOsF Plain" w:hAnsi="TheSansOsF Plain"/>
          <w:sz w:val="22"/>
          <w:szCs w:val="22"/>
        </w:rPr>
        <w:t>u</w:t>
      </w:r>
      <w:r w:rsidR="002E3FE2">
        <w:rPr>
          <w:rFonts w:ascii="TheSansOsF Plain" w:hAnsi="TheSansOsF Plain"/>
          <w:sz w:val="22"/>
          <w:szCs w:val="22"/>
        </w:rPr>
        <w:t xml:space="preserve">nd    </w:t>
      </w:r>
      <w:r w:rsidR="00C415FC">
        <w:rPr>
          <w:rFonts w:ascii="TheSansOsF Plain" w:hAnsi="TheSansOsF Plain"/>
          <w:sz w:val="22"/>
          <w:szCs w:val="22"/>
        </w:rPr>
        <w:t xml:space="preserve">  </w:t>
      </w:r>
      <w:r w:rsidR="002E3FE2">
        <w:rPr>
          <w:rFonts w:ascii="TheSansOsF Plain" w:hAnsi="TheSansOsF Plain"/>
          <w:sz w:val="22"/>
          <w:szCs w:val="22"/>
        </w:rPr>
        <w:t xml:space="preserve">         </w:t>
      </w:r>
      <w:r w:rsidR="00A551F1" w:rsidRPr="00BC3848">
        <w:rPr>
          <w:rFonts w:ascii="TheSansOsF Plain" w:hAnsi="TheSansOsF Plain"/>
          <w:sz w:val="22"/>
          <w:szCs w:val="22"/>
        </w:rPr>
        <w:t xml:space="preserve"> statt</w:t>
      </w:r>
      <w:r w:rsidR="002E3FE2">
        <w:rPr>
          <w:rFonts w:ascii="TheSansOsF Plain" w:hAnsi="TheSansOsF Plain"/>
          <w:sz w:val="22"/>
          <w:szCs w:val="22"/>
        </w:rPr>
        <w:t xml:space="preserve"> nach alphabetischer Reihenfolge. I</w:t>
      </w:r>
      <w:r w:rsidRPr="007F1A51">
        <w:rPr>
          <w:rFonts w:ascii="TheSansOsF Plain" w:hAnsi="TheSansOsF Plain"/>
          <w:sz w:val="22"/>
          <w:szCs w:val="22"/>
        </w:rPr>
        <w:t>m Anschluss an Ihre Präsentation werden Ihnen Fragen zu Ihr</w:t>
      </w:r>
      <w:r w:rsidR="0058339B">
        <w:rPr>
          <w:rFonts w:ascii="TheSansOsF Plain" w:hAnsi="TheSansOsF Plain"/>
          <w:sz w:val="22"/>
          <w:szCs w:val="22"/>
        </w:rPr>
        <w:t xml:space="preserve">er </w:t>
      </w:r>
      <w:r w:rsidR="00944BAC">
        <w:rPr>
          <w:rFonts w:ascii="TheSansOsF Plain" w:hAnsi="TheSansOsF Plain"/>
          <w:sz w:val="22"/>
          <w:szCs w:val="22"/>
        </w:rPr>
        <w:t>Projekt</w:t>
      </w:r>
      <w:r w:rsidR="0058339B">
        <w:rPr>
          <w:rFonts w:ascii="TheSansOsF Plain" w:hAnsi="TheSansOsF Plain"/>
          <w:sz w:val="22"/>
          <w:szCs w:val="22"/>
        </w:rPr>
        <w:t>arbeit</w:t>
      </w:r>
      <w:r w:rsidR="00C415FC">
        <w:rPr>
          <w:rFonts w:ascii="TheSansOsF Plain" w:hAnsi="TheSansOsF Plain"/>
          <w:sz w:val="22"/>
          <w:szCs w:val="22"/>
        </w:rPr>
        <w:t>.</w:t>
      </w:r>
    </w:p>
    <w:p w14:paraId="618C40D7" w14:textId="77777777" w:rsidR="009B7835" w:rsidRPr="007F1A51" w:rsidRDefault="009B7835" w:rsidP="009B7835">
      <w:pPr>
        <w:rPr>
          <w:rFonts w:ascii="TheSansOsF Plain" w:hAnsi="TheSansOsF Plain"/>
          <w:sz w:val="22"/>
          <w:szCs w:val="22"/>
        </w:rPr>
      </w:pPr>
    </w:p>
    <w:p w14:paraId="02005B3B" w14:textId="77777777" w:rsidR="007F1A51" w:rsidRPr="006F5729" w:rsidRDefault="007F1A51" w:rsidP="009B7835">
      <w:pPr>
        <w:rPr>
          <w:rFonts w:ascii="TheSansOsF Plain" w:hAnsi="TheSansOsF Plain"/>
          <w:b/>
          <w:sz w:val="22"/>
          <w:szCs w:val="22"/>
        </w:rPr>
      </w:pPr>
      <w:r w:rsidRPr="006F5729">
        <w:rPr>
          <w:rFonts w:ascii="TheSansOsF Plain" w:hAnsi="TheSansOsF Plain"/>
          <w:b/>
          <w:sz w:val="22"/>
          <w:szCs w:val="22"/>
        </w:rPr>
        <w:t>Benotung</w:t>
      </w:r>
    </w:p>
    <w:p w14:paraId="5CA058D6" w14:textId="68326385" w:rsidR="009B7835" w:rsidRDefault="00B13182" w:rsidP="009B7835">
      <w:pPr>
        <w:rPr>
          <w:rFonts w:ascii="TheSansOsF Plain" w:hAnsi="TheSansOsF Plain"/>
          <w:sz w:val="22"/>
          <w:szCs w:val="22"/>
        </w:rPr>
      </w:pPr>
      <w:r>
        <w:rPr>
          <w:rFonts w:ascii="TheSansOsF Plain" w:hAnsi="TheSansOsF Plain"/>
          <w:sz w:val="22"/>
          <w:szCs w:val="22"/>
        </w:rPr>
        <w:t>Sie erhalten</w:t>
      </w:r>
      <w:r w:rsidR="006F5729">
        <w:rPr>
          <w:rFonts w:ascii="TheSansOsF Plain" w:hAnsi="TheSansOsF Plain"/>
          <w:sz w:val="22"/>
          <w:szCs w:val="22"/>
        </w:rPr>
        <w:t xml:space="preserve"> für Ihre Reportage zwei</w:t>
      </w:r>
      <w:r w:rsidR="009B7835" w:rsidRPr="007F1A51">
        <w:rPr>
          <w:rFonts w:ascii="TheSansOsF Plain" w:hAnsi="TheSansOsF Plain"/>
          <w:sz w:val="22"/>
          <w:szCs w:val="22"/>
        </w:rPr>
        <w:t xml:space="preserve"> Noten: </w:t>
      </w:r>
    </w:p>
    <w:p w14:paraId="2A81E3B3" w14:textId="0AB95D72" w:rsidR="0058339B" w:rsidRPr="007F1A51" w:rsidRDefault="0058339B" w:rsidP="009B7835">
      <w:pPr>
        <w:rPr>
          <w:rFonts w:ascii="TheSansOsF Plain" w:hAnsi="TheSansOsF Plain"/>
          <w:sz w:val="22"/>
          <w:szCs w:val="22"/>
        </w:rPr>
      </w:pPr>
      <w:r>
        <w:rPr>
          <w:rFonts w:ascii="TheSansOsF Plain" w:hAnsi="TheSansOsF Plain"/>
          <w:sz w:val="22"/>
          <w:szCs w:val="22"/>
        </w:rPr>
        <w:t xml:space="preserve">1 Note </w:t>
      </w:r>
      <w:r w:rsidRPr="007F1A51">
        <w:rPr>
          <w:rFonts w:ascii="TheSansOsF Plain" w:hAnsi="TheSansOsF Plain"/>
          <w:sz w:val="22"/>
          <w:szCs w:val="22"/>
        </w:rPr>
        <w:t>G</w:t>
      </w:r>
      <w:r>
        <w:rPr>
          <w:rFonts w:ascii="TheSansOsF Plain" w:hAnsi="TheSansOsF Plain"/>
          <w:sz w:val="22"/>
          <w:szCs w:val="22"/>
        </w:rPr>
        <w:t>e</w:t>
      </w:r>
      <w:r w:rsidR="00EC7F2F">
        <w:rPr>
          <w:rFonts w:ascii="TheSansOsF Plain" w:hAnsi="TheSansOsF Plain"/>
          <w:sz w:val="22"/>
          <w:szCs w:val="22"/>
        </w:rPr>
        <w:t>sellschaft</w:t>
      </w:r>
      <w:r w:rsidRPr="007F1A51">
        <w:rPr>
          <w:rFonts w:ascii="TheSansOsF Plain" w:hAnsi="TheSansOsF Plain"/>
          <w:sz w:val="22"/>
          <w:szCs w:val="22"/>
        </w:rPr>
        <w:t xml:space="preserve">: </w:t>
      </w:r>
      <w:r>
        <w:rPr>
          <w:rFonts w:ascii="TheSansOsF Plain" w:hAnsi="TheSansOsF Plain"/>
          <w:sz w:val="22"/>
          <w:szCs w:val="22"/>
        </w:rPr>
        <w:t xml:space="preserve">Inhaltliche Darstellung der Reportage </w:t>
      </w:r>
    </w:p>
    <w:p w14:paraId="1C1A2D05" w14:textId="737857EC" w:rsidR="006F5729" w:rsidRDefault="00EC7F2F" w:rsidP="00BB0D22">
      <w:pPr>
        <w:rPr>
          <w:rFonts w:ascii="TheSansOsF Plain" w:hAnsi="TheSansOsF Plain"/>
          <w:sz w:val="22"/>
          <w:szCs w:val="22"/>
        </w:rPr>
      </w:pPr>
      <w:r>
        <w:rPr>
          <w:rFonts w:ascii="TheSansOsF Plain" w:hAnsi="TheSansOsF Plain"/>
          <w:sz w:val="22"/>
          <w:szCs w:val="22"/>
        </w:rPr>
        <w:t xml:space="preserve">1 Note Sprache und </w:t>
      </w:r>
      <w:r w:rsidR="006F5729">
        <w:rPr>
          <w:rFonts w:ascii="TheSansOsF Plain" w:hAnsi="TheSansOsF Plain"/>
          <w:sz w:val="22"/>
          <w:szCs w:val="22"/>
        </w:rPr>
        <w:t>K</w:t>
      </w:r>
      <w:r>
        <w:rPr>
          <w:rFonts w:ascii="TheSansOsF Plain" w:hAnsi="TheSansOsF Plain"/>
          <w:sz w:val="22"/>
          <w:szCs w:val="22"/>
        </w:rPr>
        <w:t>ommunikation</w:t>
      </w:r>
      <w:r w:rsidR="006F5729">
        <w:rPr>
          <w:rFonts w:ascii="TheSansOsF Plain" w:hAnsi="TheSansOsF Plain"/>
          <w:sz w:val="22"/>
          <w:szCs w:val="22"/>
        </w:rPr>
        <w:t>: Sprache und Form der Reportage</w:t>
      </w:r>
    </w:p>
    <w:p w14:paraId="6907819D" w14:textId="77777777" w:rsidR="00495768" w:rsidRDefault="00495768" w:rsidP="00BB0D22">
      <w:pPr>
        <w:rPr>
          <w:rFonts w:ascii="TheSansOsF Plain" w:hAnsi="TheSansOsF Plain"/>
          <w:sz w:val="22"/>
          <w:szCs w:val="22"/>
        </w:rPr>
      </w:pPr>
    </w:p>
    <w:p w14:paraId="16078214" w14:textId="77777777" w:rsidR="00B13182" w:rsidRDefault="00B13182" w:rsidP="00BB0D22">
      <w:pPr>
        <w:rPr>
          <w:rFonts w:ascii="TheSansOsF Plain" w:hAnsi="TheSansOsF Plain"/>
          <w:sz w:val="22"/>
          <w:szCs w:val="22"/>
        </w:rPr>
      </w:pPr>
    </w:p>
    <w:p w14:paraId="3915FAD4" w14:textId="77777777" w:rsidR="00B13182" w:rsidRDefault="00B13182" w:rsidP="00BB0D22">
      <w:pPr>
        <w:rPr>
          <w:rFonts w:ascii="TheSansOsF Plain" w:hAnsi="TheSansOsF Plain"/>
          <w:sz w:val="22"/>
          <w:szCs w:val="22"/>
        </w:rPr>
      </w:pPr>
    </w:p>
    <w:p w14:paraId="1B446E62" w14:textId="77777777" w:rsidR="00B13182" w:rsidRDefault="00B13182" w:rsidP="00BB0D22">
      <w:pPr>
        <w:rPr>
          <w:rFonts w:ascii="TheSansOsF Plain" w:hAnsi="TheSansOsF Plain"/>
          <w:sz w:val="22"/>
          <w:szCs w:val="22"/>
        </w:rPr>
      </w:pPr>
    </w:p>
    <w:p w14:paraId="2B4B7780" w14:textId="77777777" w:rsidR="00B13182" w:rsidRDefault="00B13182" w:rsidP="00BB0D22">
      <w:pPr>
        <w:rPr>
          <w:rFonts w:ascii="TheSansOsF Plain" w:hAnsi="TheSansOsF Plain"/>
          <w:sz w:val="22"/>
          <w:szCs w:val="22"/>
        </w:rPr>
      </w:pPr>
    </w:p>
    <w:p w14:paraId="7C013E32" w14:textId="77777777" w:rsidR="00230459" w:rsidRDefault="00230459" w:rsidP="00BB0D22">
      <w:pPr>
        <w:rPr>
          <w:rFonts w:ascii="TheSansOsF Plain" w:hAnsi="TheSansOsF Plain"/>
          <w:sz w:val="22"/>
          <w:szCs w:val="22"/>
        </w:rPr>
      </w:pPr>
    </w:p>
    <w:p w14:paraId="56BBF468" w14:textId="77777777" w:rsidR="00230459" w:rsidRDefault="00230459" w:rsidP="00BB0D22">
      <w:pPr>
        <w:rPr>
          <w:rFonts w:ascii="TheSansOsF Plain" w:hAnsi="TheSansOsF Plain"/>
          <w:sz w:val="22"/>
          <w:szCs w:val="22"/>
        </w:rPr>
      </w:pPr>
    </w:p>
    <w:p w14:paraId="3C949E02" w14:textId="77777777" w:rsidR="00872629" w:rsidRDefault="00872629" w:rsidP="007F1A51">
      <w:pPr>
        <w:rPr>
          <w:rFonts w:ascii="TheSansOsF Plain" w:hAnsi="TheSansOsF Plain"/>
          <w:b/>
        </w:rPr>
      </w:pPr>
    </w:p>
    <w:p w14:paraId="6AD1E5AE" w14:textId="77777777" w:rsidR="00EC7F2F" w:rsidRDefault="00EC7F2F" w:rsidP="007F1A51">
      <w:pPr>
        <w:rPr>
          <w:rFonts w:ascii="TheSansOsF Plain" w:hAnsi="TheSansOsF Plain"/>
          <w:b/>
        </w:rPr>
      </w:pPr>
    </w:p>
    <w:p w14:paraId="11652240" w14:textId="77777777" w:rsidR="00EC7F2F" w:rsidRDefault="00EC7F2F" w:rsidP="007F1A51">
      <w:pPr>
        <w:rPr>
          <w:rFonts w:ascii="TheSansOsF Plain" w:hAnsi="TheSansOsF Plain"/>
          <w:b/>
        </w:rPr>
      </w:pPr>
    </w:p>
    <w:p w14:paraId="6FDFA339" w14:textId="77777777" w:rsidR="00EC7F2F" w:rsidRDefault="00EC7F2F" w:rsidP="007F1A51">
      <w:pPr>
        <w:rPr>
          <w:rFonts w:ascii="TheSansOsF Plain" w:hAnsi="TheSansOsF Plain"/>
          <w:b/>
        </w:rPr>
      </w:pPr>
    </w:p>
    <w:p w14:paraId="7185C7D3" w14:textId="77777777" w:rsidR="00EC7F2F" w:rsidRDefault="00EC7F2F" w:rsidP="007F1A51">
      <w:pPr>
        <w:rPr>
          <w:rFonts w:ascii="TheSansOsF Plain" w:hAnsi="TheSansOsF Plain"/>
          <w:b/>
        </w:rPr>
      </w:pPr>
    </w:p>
    <w:p w14:paraId="344FEF40" w14:textId="77777777" w:rsidR="00EC7F2F" w:rsidRDefault="00EC7F2F" w:rsidP="007F1A51">
      <w:pPr>
        <w:rPr>
          <w:rFonts w:ascii="TheSansOsF Plain" w:hAnsi="TheSansOsF Plain"/>
          <w:b/>
        </w:rPr>
      </w:pPr>
    </w:p>
    <w:p w14:paraId="799A3EFE" w14:textId="77777777" w:rsidR="00EC7F2F" w:rsidRDefault="00EC7F2F" w:rsidP="007F1A51">
      <w:pPr>
        <w:rPr>
          <w:rFonts w:ascii="TheSansOsF Plain" w:hAnsi="TheSansOsF Plain"/>
          <w:b/>
        </w:rPr>
      </w:pPr>
    </w:p>
    <w:p w14:paraId="2C7E9496" w14:textId="77777777" w:rsidR="00872629" w:rsidRDefault="00872629" w:rsidP="007F1A51">
      <w:pPr>
        <w:rPr>
          <w:rFonts w:ascii="TheSansOsF Plain" w:hAnsi="TheSansOsF Plain"/>
          <w:b/>
        </w:rPr>
      </w:pPr>
    </w:p>
    <w:p w14:paraId="45D3F46F" w14:textId="3EA8CC34" w:rsidR="007F1A51" w:rsidRDefault="007F1A51" w:rsidP="007F1A51">
      <w:pPr>
        <w:rPr>
          <w:rFonts w:ascii="TheSansOsF Plain" w:hAnsi="TheSansOsF Plain"/>
          <w:b/>
        </w:rPr>
      </w:pPr>
      <w:r w:rsidRPr="007F1A51">
        <w:rPr>
          <w:rFonts w:ascii="TheSansOsF Plain" w:hAnsi="TheSansOsF Plain"/>
          <w:b/>
        </w:rPr>
        <w:t>Beu</w:t>
      </w:r>
      <w:r w:rsidR="005347CF">
        <w:rPr>
          <w:rFonts w:ascii="TheSansOsF Plain" w:hAnsi="TheSansOsF Plain"/>
          <w:b/>
        </w:rPr>
        <w:t>rteilungskriterien Erlebnisr</w:t>
      </w:r>
      <w:r w:rsidR="00125257">
        <w:rPr>
          <w:rFonts w:ascii="TheSansOsF Plain" w:hAnsi="TheSansOsF Plain"/>
          <w:b/>
        </w:rPr>
        <w:t>eportage</w:t>
      </w:r>
    </w:p>
    <w:p w14:paraId="60E9B4EC" w14:textId="77777777" w:rsidR="00D35BE8" w:rsidRPr="007F1A51" w:rsidRDefault="00D35BE8" w:rsidP="007F1A51">
      <w:pPr>
        <w:rPr>
          <w:rFonts w:ascii="TheSansOsF Plain" w:hAnsi="TheSansOsF Plai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gridCol w:w="1620"/>
      </w:tblGrid>
      <w:tr w:rsidR="007F1A51" w:rsidRPr="007F1A51" w14:paraId="7232BC0C" w14:textId="77777777" w:rsidTr="00A551F1">
        <w:tc>
          <w:tcPr>
            <w:tcW w:w="7668" w:type="dxa"/>
          </w:tcPr>
          <w:p w14:paraId="6F55143F" w14:textId="77777777" w:rsidR="007F1A51" w:rsidRPr="007F1A51" w:rsidRDefault="007F1A51" w:rsidP="00A551F1">
            <w:pPr>
              <w:widowControl w:val="0"/>
              <w:autoSpaceDE w:val="0"/>
              <w:autoSpaceDN w:val="0"/>
              <w:rPr>
                <w:rFonts w:ascii="TheSansOsF Plain" w:hAnsi="TheSansOsF Plain" w:cs="Arial"/>
                <w:b/>
                <w:bCs/>
                <w:sz w:val="20"/>
                <w:szCs w:val="22"/>
              </w:rPr>
            </w:pPr>
            <w:r w:rsidRPr="007F1A51">
              <w:rPr>
                <w:rFonts w:ascii="TheSansOsF Plain" w:hAnsi="TheSansOsF Plain" w:cs="Arial"/>
                <w:b/>
                <w:bCs/>
                <w:sz w:val="20"/>
                <w:szCs w:val="22"/>
              </w:rPr>
              <w:t>Name:</w:t>
            </w:r>
          </w:p>
          <w:p w14:paraId="2DF6B17E" w14:textId="77777777" w:rsidR="007F1A51" w:rsidRPr="007F1A51" w:rsidRDefault="007F1A51" w:rsidP="00A551F1">
            <w:pPr>
              <w:widowControl w:val="0"/>
              <w:autoSpaceDE w:val="0"/>
              <w:autoSpaceDN w:val="0"/>
              <w:rPr>
                <w:rFonts w:ascii="TheSansOsF Plain" w:hAnsi="TheSansOsF Plain" w:cs="Arial"/>
                <w:b/>
                <w:bCs/>
                <w:sz w:val="20"/>
                <w:szCs w:val="22"/>
              </w:rPr>
            </w:pPr>
          </w:p>
        </w:tc>
        <w:tc>
          <w:tcPr>
            <w:tcW w:w="1620" w:type="dxa"/>
          </w:tcPr>
          <w:p w14:paraId="00CEA4DE" w14:textId="77777777" w:rsidR="007F1A51" w:rsidRDefault="007F1A51" w:rsidP="00A551F1">
            <w:pPr>
              <w:widowControl w:val="0"/>
              <w:autoSpaceDE w:val="0"/>
              <w:autoSpaceDN w:val="0"/>
              <w:rPr>
                <w:rFonts w:ascii="TheSansOsF Plain" w:hAnsi="TheSansOsF Plain" w:cs="Arial"/>
                <w:b/>
                <w:bCs/>
                <w:sz w:val="20"/>
                <w:szCs w:val="22"/>
              </w:rPr>
            </w:pPr>
            <w:r w:rsidRPr="007F1A51">
              <w:rPr>
                <w:rFonts w:ascii="TheSansOsF Plain" w:hAnsi="TheSansOsF Plain" w:cs="Arial"/>
                <w:b/>
                <w:bCs/>
                <w:sz w:val="20"/>
                <w:szCs w:val="22"/>
              </w:rPr>
              <w:t>Klasse:</w:t>
            </w:r>
          </w:p>
          <w:p w14:paraId="1297980A" w14:textId="77777777" w:rsidR="00D35BE8" w:rsidRDefault="00D35BE8" w:rsidP="00A551F1">
            <w:pPr>
              <w:widowControl w:val="0"/>
              <w:autoSpaceDE w:val="0"/>
              <w:autoSpaceDN w:val="0"/>
              <w:rPr>
                <w:rFonts w:ascii="TheSansOsF Plain" w:hAnsi="TheSansOsF Plain" w:cs="Arial"/>
                <w:b/>
                <w:bCs/>
                <w:sz w:val="20"/>
                <w:szCs w:val="22"/>
              </w:rPr>
            </w:pPr>
          </w:p>
          <w:p w14:paraId="6C040B4F" w14:textId="77777777" w:rsidR="00D35BE8" w:rsidRPr="007F1A51" w:rsidRDefault="00D35BE8" w:rsidP="00A551F1">
            <w:pPr>
              <w:widowControl w:val="0"/>
              <w:autoSpaceDE w:val="0"/>
              <w:autoSpaceDN w:val="0"/>
              <w:rPr>
                <w:rFonts w:ascii="TheSansOsF Plain" w:hAnsi="TheSansOsF Plain" w:cs="Arial"/>
                <w:b/>
                <w:bCs/>
                <w:sz w:val="20"/>
                <w:szCs w:val="22"/>
              </w:rPr>
            </w:pPr>
          </w:p>
        </w:tc>
      </w:tr>
    </w:tbl>
    <w:p w14:paraId="1F651D5C" w14:textId="77777777" w:rsidR="007F1A51" w:rsidRPr="007F1A51" w:rsidRDefault="007F1A51" w:rsidP="007F1A51">
      <w:pPr>
        <w:rPr>
          <w:rFonts w:ascii="TheSansOsF Plain" w:hAnsi="TheSansOsF Plain"/>
          <w:b/>
          <w:sz w:val="20"/>
          <w:lang w:val="de-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5"/>
        <w:gridCol w:w="2622"/>
        <w:gridCol w:w="2622"/>
        <w:gridCol w:w="883"/>
        <w:gridCol w:w="710"/>
      </w:tblGrid>
      <w:tr w:rsidR="0058339B" w:rsidRPr="007F1A51" w14:paraId="36D27C53" w14:textId="77777777" w:rsidTr="0045602E">
        <w:tc>
          <w:tcPr>
            <w:tcW w:w="7689" w:type="dxa"/>
            <w:gridSpan w:val="3"/>
            <w:tcBorders>
              <w:bottom w:val="single" w:sz="4" w:space="0" w:color="auto"/>
            </w:tcBorders>
          </w:tcPr>
          <w:p w14:paraId="54647ECF" w14:textId="0DD70D87" w:rsidR="0058339B" w:rsidRPr="0028719B" w:rsidRDefault="0058339B" w:rsidP="00A551F1">
            <w:pPr>
              <w:widowControl w:val="0"/>
              <w:autoSpaceDE w:val="0"/>
              <w:autoSpaceDN w:val="0"/>
              <w:spacing w:before="144" w:after="108"/>
              <w:rPr>
                <w:rFonts w:ascii="TheSansOsF Plain" w:hAnsi="TheSansOsF Plain" w:cs="Arial"/>
                <w:color w:val="FF0000"/>
                <w:sz w:val="18"/>
                <w:szCs w:val="18"/>
              </w:rPr>
            </w:pPr>
            <w:r w:rsidRPr="00715535">
              <w:rPr>
                <w:rFonts w:ascii="TheSansOsF Plain" w:hAnsi="TheSansOsF Plain" w:cs="Arial"/>
                <w:b/>
                <w:sz w:val="18"/>
                <w:szCs w:val="18"/>
              </w:rPr>
              <w:t>Kriterien</w:t>
            </w:r>
          </w:p>
        </w:tc>
        <w:tc>
          <w:tcPr>
            <w:tcW w:w="883" w:type="dxa"/>
            <w:tcBorders>
              <w:bottom w:val="single" w:sz="4" w:space="0" w:color="auto"/>
            </w:tcBorders>
          </w:tcPr>
          <w:p w14:paraId="2E61AD48" w14:textId="77777777" w:rsidR="0058339B" w:rsidRPr="007F1A51" w:rsidRDefault="0058339B" w:rsidP="00A551F1">
            <w:pPr>
              <w:widowControl w:val="0"/>
              <w:autoSpaceDE w:val="0"/>
              <w:autoSpaceDN w:val="0"/>
              <w:jc w:val="center"/>
              <w:rPr>
                <w:rFonts w:ascii="TheSansOsF Plain" w:hAnsi="TheSansOsF Plain" w:cs="Arial"/>
                <w:b/>
                <w:bCs/>
                <w:color w:val="000000"/>
                <w:sz w:val="18"/>
                <w:szCs w:val="18"/>
              </w:rPr>
            </w:pPr>
            <w:r w:rsidRPr="007F1A51">
              <w:rPr>
                <w:rFonts w:ascii="TheSansOsF Plain" w:hAnsi="TheSansOsF Plain" w:cs="Arial"/>
                <w:b/>
                <w:bCs/>
                <w:color w:val="000000"/>
                <w:sz w:val="18"/>
                <w:szCs w:val="18"/>
              </w:rPr>
              <w:t>Pt.</w:t>
            </w:r>
          </w:p>
          <w:p w14:paraId="74417413" w14:textId="77777777" w:rsidR="0058339B" w:rsidRPr="007F1A51" w:rsidRDefault="0058339B" w:rsidP="00A551F1">
            <w:pPr>
              <w:widowControl w:val="0"/>
              <w:autoSpaceDE w:val="0"/>
              <w:autoSpaceDN w:val="0"/>
              <w:ind w:left="108"/>
              <w:rPr>
                <w:rFonts w:ascii="TheSansOsF Plain" w:hAnsi="TheSansOsF Plain" w:cs="Arial"/>
                <w:b/>
                <w:bCs/>
                <w:color w:val="000000"/>
                <w:sz w:val="18"/>
                <w:szCs w:val="18"/>
              </w:rPr>
            </w:pPr>
            <w:r w:rsidRPr="007F1A51">
              <w:rPr>
                <w:rFonts w:ascii="TheSansOsF Plain" w:hAnsi="TheSansOsF Plain" w:cs="Arial"/>
                <w:b/>
                <w:bCs/>
                <w:color w:val="000000"/>
                <w:sz w:val="18"/>
                <w:szCs w:val="18"/>
              </w:rPr>
              <w:t>max.</w:t>
            </w:r>
          </w:p>
        </w:tc>
        <w:tc>
          <w:tcPr>
            <w:tcW w:w="710" w:type="dxa"/>
            <w:tcBorders>
              <w:bottom w:val="single" w:sz="4" w:space="0" w:color="auto"/>
            </w:tcBorders>
          </w:tcPr>
          <w:p w14:paraId="0E0F03B4" w14:textId="77777777" w:rsidR="0058339B" w:rsidRPr="007F1A51" w:rsidRDefault="0058339B" w:rsidP="00A551F1">
            <w:pPr>
              <w:widowControl w:val="0"/>
              <w:autoSpaceDE w:val="0"/>
              <w:autoSpaceDN w:val="0"/>
              <w:jc w:val="center"/>
              <w:rPr>
                <w:rFonts w:ascii="TheSansOsF Plain" w:hAnsi="TheSansOsF Plain" w:cs="Arial"/>
                <w:b/>
                <w:bCs/>
                <w:color w:val="000000"/>
                <w:sz w:val="18"/>
                <w:szCs w:val="18"/>
              </w:rPr>
            </w:pPr>
            <w:r w:rsidRPr="007F1A51">
              <w:rPr>
                <w:rFonts w:ascii="TheSansOsF Plain" w:hAnsi="TheSansOsF Plain" w:cs="Arial"/>
                <w:b/>
                <w:bCs/>
                <w:color w:val="000000"/>
                <w:sz w:val="18"/>
                <w:szCs w:val="18"/>
              </w:rPr>
              <w:t>Pt.</w:t>
            </w:r>
          </w:p>
          <w:p w14:paraId="710DBB2C" w14:textId="77777777" w:rsidR="0058339B" w:rsidRPr="007F1A51" w:rsidRDefault="0058339B" w:rsidP="00A551F1">
            <w:pPr>
              <w:widowControl w:val="0"/>
              <w:autoSpaceDE w:val="0"/>
              <w:autoSpaceDN w:val="0"/>
              <w:jc w:val="center"/>
              <w:rPr>
                <w:rFonts w:ascii="TheSansOsF Plain" w:hAnsi="TheSansOsF Plain" w:cs="Arial"/>
                <w:b/>
                <w:color w:val="000000"/>
                <w:sz w:val="18"/>
                <w:szCs w:val="18"/>
              </w:rPr>
            </w:pPr>
            <w:proofErr w:type="spellStart"/>
            <w:r w:rsidRPr="007F1A51">
              <w:rPr>
                <w:rFonts w:ascii="TheSansOsF Plain" w:hAnsi="TheSansOsF Plain" w:cs="Arial"/>
                <w:b/>
                <w:color w:val="000000"/>
                <w:sz w:val="18"/>
                <w:szCs w:val="18"/>
              </w:rPr>
              <w:t>err</w:t>
            </w:r>
            <w:proofErr w:type="spellEnd"/>
            <w:r w:rsidRPr="007F1A51">
              <w:rPr>
                <w:rFonts w:ascii="TheSansOsF Plain" w:hAnsi="TheSansOsF Plain" w:cs="Arial"/>
                <w:b/>
                <w:color w:val="000000"/>
                <w:sz w:val="18"/>
                <w:szCs w:val="18"/>
              </w:rPr>
              <w:t>.</w:t>
            </w:r>
          </w:p>
        </w:tc>
      </w:tr>
      <w:tr w:rsidR="007F1A51" w:rsidRPr="00303ECC" w14:paraId="3B88585D" w14:textId="77777777" w:rsidTr="00A551F1">
        <w:tc>
          <w:tcPr>
            <w:tcW w:w="7689" w:type="dxa"/>
            <w:gridSpan w:val="3"/>
            <w:shd w:val="clear" w:color="auto" w:fill="D9D9D9"/>
          </w:tcPr>
          <w:p w14:paraId="4D48E6D9" w14:textId="77777777" w:rsidR="007F1A51" w:rsidRPr="00715535" w:rsidRDefault="007F1A51" w:rsidP="00A551F1">
            <w:pPr>
              <w:pStyle w:val="Standard11"/>
              <w:rPr>
                <w:rFonts w:ascii="TheSansOsF Plain" w:hAnsi="TheSansOsF Plain" w:cs="Arial"/>
                <w:b/>
                <w:sz w:val="18"/>
                <w:szCs w:val="18"/>
              </w:rPr>
            </w:pPr>
          </w:p>
          <w:p w14:paraId="00CCE3FC" w14:textId="54676AC6" w:rsidR="007F1A51" w:rsidRPr="00715535" w:rsidRDefault="00125257" w:rsidP="00A551F1">
            <w:pPr>
              <w:pStyle w:val="Standard11"/>
              <w:rPr>
                <w:rFonts w:ascii="TheSansOsF Plain" w:hAnsi="TheSansOsF Plain" w:cs="Arial"/>
                <w:b/>
                <w:sz w:val="18"/>
                <w:szCs w:val="18"/>
              </w:rPr>
            </w:pPr>
            <w:r w:rsidRPr="00715535">
              <w:rPr>
                <w:rFonts w:ascii="TheSansOsF Plain" w:hAnsi="TheSansOsF Plain" w:cs="Arial"/>
                <w:b/>
                <w:sz w:val="18"/>
                <w:szCs w:val="18"/>
              </w:rPr>
              <w:t>1</w:t>
            </w:r>
            <w:r w:rsidR="00B13182" w:rsidRPr="00715535">
              <w:rPr>
                <w:rFonts w:ascii="TheSansOsF Plain" w:hAnsi="TheSansOsF Plain" w:cs="Arial"/>
                <w:b/>
                <w:sz w:val="18"/>
                <w:szCs w:val="18"/>
              </w:rPr>
              <w:t>. Reportage</w:t>
            </w:r>
            <w:r w:rsidR="007F1A51" w:rsidRPr="00715535">
              <w:rPr>
                <w:rFonts w:ascii="TheSansOsF Plain" w:hAnsi="TheSansOsF Plain" w:cs="Arial"/>
                <w:b/>
                <w:sz w:val="18"/>
                <w:szCs w:val="18"/>
              </w:rPr>
              <w:t xml:space="preserve"> (inhaltlicher Teil)</w:t>
            </w:r>
          </w:p>
          <w:p w14:paraId="4F52E328" w14:textId="77777777" w:rsidR="007F1A51" w:rsidRPr="00715535" w:rsidRDefault="007F1A51" w:rsidP="00A551F1">
            <w:pPr>
              <w:pStyle w:val="Standard11"/>
              <w:rPr>
                <w:rFonts w:ascii="TheSansOsF Plain" w:hAnsi="TheSansOsF Plain"/>
                <w:b/>
                <w:sz w:val="18"/>
                <w:szCs w:val="18"/>
              </w:rPr>
            </w:pPr>
          </w:p>
        </w:tc>
        <w:tc>
          <w:tcPr>
            <w:tcW w:w="883" w:type="dxa"/>
          </w:tcPr>
          <w:p w14:paraId="39E1609B" w14:textId="77777777" w:rsidR="007F1A51" w:rsidRPr="00303ECC" w:rsidRDefault="007F1A51" w:rsidP="00A551F1">
            <w:pPr>
              <w:widowControl w:val="0"/>
              <w:autoSpaceDE w:val="0"/>
              <w:autoSpaceDN w:val="0"/>
              <w:ind w:left="252"/>
              <w:rPr>
                <w:rFonts w:ascii="TheSansOsF Plain" w:hAnsi="TheSansOsF Plain" w:cs="Arial"/>
                <w:b/>
                <w:sz w:val="18"/>
                <w:szCs w:val="18"/>
              </w:rPr>
            </w:pPr>
          </w:p>
          <w:p w14:paraId="1643EEE8" w14:textId="4E01E4E7" w:rsidR="007F1A51" w:rsidRPr="00303ECC" w:rsidRDefault="007F1A51" w:rsidP="00A551F1">
            <w:pPr>
              <w:widowControl w:val="0"/>
              <w:autoSpaceDE w:val="0"/>
              <w:autoSpaceDN w:val="0"/>
              <w:ind w:left="252"/>
              <w:rPr>
                <w:rFonts w:ascii="TheSansOsF Plain" w:hAnsi="TheSansOsF Plain" w:cs="Arial"/>
                <w:b/>
                <w:sz w:val="18"/>
                <w:szCs w:val="18"/>
              </w:rPr>
            </w:pPr>
          </w:p>
        </w:tc>
        <w:tc>
          <w:tcPr>
            <w:tcW w:w="710" w:type="dxa"/>
          </w:tcPr>
          <w:p w14:paraId="4730F087" w14:textId="77777777" w:rsidR="007F1A51" w:rsidRPr="00303ECC" w:rsidRDefault="007F1A51" w:rsidP="00A551F1">
            <w:pPr>
              <w:widowControl w:val="0"/>
              <w:autoSpaceDE w:val="0"/>
              <w:autoSpaceDN w:val="0"/>
              <w:rPr>
                <w:rFonts w:ascii="TheSansOsF Plain" w:hAnsi="TheSansOsF Plain" w:cs="Arial"/>
                <w:b/>
                <w:sz w:val="18"/>
                <w:szCs w:val="18"/>
              </w:rPr>
            </w:pPr>
          </w:p>
        </w:tc>
      </w:tr>
      <w:tr w:rsidR="003A2F27" w:rsidRPr="007F1A51" w14:paraId="48D84B53" w14:textId="77777777" w:rsidTr="00A551F1">
        <w:tc>
          <w:tcPr>
            <w:tcW w:w="2445" w:type="dxa"/>
          </w:tcPr>
          <w:p w14:paraId="0C7EB4CF" w14:textId="77777777" w:rsidR="003A2F27" w:rsidRDefault="003A2F27" w:rsidP="003A2F27">
            <w:pPr>
              <w:widowControl w:val="0"/>
              <w:autoSpaceDE w:val="0"/>
              <w:autoSpaceDN w:val="0"/>
              <w:rPr>
                <w:rFonts w:ascii="TheSansOsF Plain" w:hAnsi="TheSansOsF Plain" w:cs="Arial"/>
                <w:sz w:val="18"/>
                <w:szCs w:val="18"/>
              </w:rPr>
            </w:pPr>
          </w:p>
          <w:p w14:paraId="2CCE84DF" w14:textId="77777777" w:rsidR="003A2F27" w:rsidRDefault="003A2F27" w:rsidP="003A2F27">
            <w:pPr>
              <w:widowControl w:val="0"/>
              <w:autoSpaceDE w:val="0"/>
              <w:autoSpaceDN w:val="0"/>
              <w:rPr>
                <w:rFonts w:ascii="TheSansOsF Plain" w:hAnsi="TheSansOsF Plain" w:cs="Arial"/>
                <w:sz w:val="18"/>
                <w:szCs w:val="18"/>
              </w:rPr>
            </w:pPr>
            <w:r>
              <w:rPr>
                <w:rFonts w:ascii="TheSansOsF Plain" w:hAnsi="TheSansOsF Plain" w:cs="Arial"/>
                <w:sz w:val="18"/>
                <w:szCs w:val="18"/>
              </w:rPr>
              <w:t>Textsorte Reportage</w:t>
            </w:r>
          </w:p>
          <w:p w14:paraId="09CC3110" w14:textId="4B66E7F7" w:rsidR="003A2F27" w:rsidRDefault="003A2F27" w:rsidP="003A2F27">
            <w:pPr>
              <w:widowControl w:val="0"/>
              <w:autoSpaceDE w:val="0"/>
              <w:autoSpaceDN w:val="0"/>
              <w:rPr>
                <w:rFonts w:ascii="TheSansOsF Plain" w:hAnsi="TheSansOsF Plain" w:cs="Arial"/>
                <w:sz w:val="18"/>
                <w:szCs w:val="18"/>
              </w:rPr>
            </w:pPr>
            <w:r>
              <w:rPr>
                <w:rFonts w:ascii="TheSansOsF Plain" w:hAnsi="TheSansOsF Plain" w:cs="Arial"/>
                <w:sz w:val="18"/>
                <w:szCs w:val="18"/>
              </w:rPr>
              <w:t>Aufbau</w:t>
            </w:r>
          </w:p>
          <w:p w14:paraId="6CFFF05F" w14:textId="77777777" w:rsidR="003A2F27" w:rsidRPr="0028719B" w:rsidRDefault="003A2F27" w:rsidP="00A551F1">
            <w:pPr>
              <w:widowControl w:val="0"/>
              <w:autoSpaceDE w:val="0"/>
              <w:autoSpaceDN w:val="0"/>
              <w:ind w:left="36"/>
              <w:rPr>
                <w:rFonts w:ascii="TheSansOsF Plain" w:hAnsi="TheSansOsF Plain" w:cs="Arial"/>
                <w:b/>
                <w:color w:val="FF0000"/>
                <w:sz w:val="18"/>
                <w:szCs w:val="18"/>
              </w:rPr>
            </w:pPr>
          </w:p>
        </w:tc>
        <w:tc>
          <w:tcPr>
            <w:tcW w:w="5244" w:type="dxa"/>
            <w:gridSpan w:val="2"/>
          </w:tcPr>
          <w:p w14:paraId="73EB1D32" w14:textId="77777777" w:rsidR="003A2F27" w:rsidRPr="003A2F27" w:rsidRDefault="003A2F27" w:rsidP="003A2F27">
            <w:pPr>
              <w:pStyle w:val="Standard11"/>
              <w:ind w:left="247"/>
              <w:rPr>
                <w:rFonts w:ascii="TheSansOsF Plain" w:hAnsi="TheSansOsF Plain"/>
                <w:sz w:val="18"/>
                <w:szCs w:val="18"/>
              </w:rPr>
            </w:pPr>
          </w:p>
          <w:p w14:paraId="504212D8" w14:textId="148B9D0E" w:rsidR="003A2F27" w:rsidRPr="003A2F27" w:rsidRDefault="003A2F27" w:rsidP="003A2F27">
            <w:pPr>
              <w:pStyle w:val="Standard11"/>
              <w:numPr>
                <w:ilvl w:val="0"/>
                <w:numId w:val="4"/>
              </w:numPr>
              <w:tabs>
                <w:tab w:val="clear" w:pos="227"/>
              </w:tabs>
              <w:ind w:left="247" w:hanging="284"/>
              <w:rPr>
                <w:rFonts w:ascii="TheSansOsF Plain" w:hAnsi="TheSansOsF Plain"/>
                <w:sz w:val="18"/>
                <w:szCs w:val="18"/>
              </w:rPr>
            </w:pPr>
            <w:r w:rsidRPr="003A2F27">
              <w:rPr>
                <w:rFonts w:ascii="TheSansOsF Plain" w:hAnsi="TheSansOsF Plain"/>
                <w:sz w:val="18"/>
                <w:szCs w:val="18"/>
              </w:rPr>
              <w:t>Ansprechender Titel</w:t>
            </w:r>
            <w:r w:rsidR="0058339B">
              <w:rPr>
                <w:rFonts w:ascii="TheSansOsF Plain" w:hAnsi="TheSansOsF Plain"/>
                <w:sz w:val="18"/>
                <w:szCs w:val="18"/>
              </w:rPr>
              <w:t xml:space="preserve"> (1P.)</w:t>
            </w:r>
          </w:p>
          <w:p w14:paraId="11D9D02C" w14:textId="0E00C50E" w:rsidR="003A2F27" w:rsidRPr="003A2F27" w:rsidRDefault="003A2F27" w:rsidP="003A2F27">
            <w:pPr>
              <w:pStyle w:val="Standard11"/>
              <w:numPr>
                <w:ilvl w:val="0"/>
                <w:numId w:val="4"/>
              </w:numPr>
              <w:tabs>
                <w:tab w:val="clear" w:pos="227"/>
              </w:tabs>
              <w:ind w:left="247" w:hanging="284"/>
              <w:rPr>
                <w:rFonts w:ascii="TheSansOsF Plain" w:hAnsi="TheSansOsF Plain"/>
                <w:sz w:val="18"/>
                <w:szCs w:val="18"/>
              </w:rPr>
            </w:pPr>
            <w:r w:rsidRPr="003A2F27">
              <w:rPr>
                <w:rFonts w:ascii="TheSansOsF Plain" w:hAnsi="TheSansOsF Plain"/>
                <w:sz w:val="18"/>
                <w:szCs w:val="18"/>
              </w:rPr>
              <w:t>Einleitung: Einführung der Leser &gt; Neugier wird geweckt.</w:t>
            </w:r>
          </w:p>
          <w:p w14:paraId="4D6F51D8" w14:textId="77777777" w:rsidR="003A2F27" w:rsidRPr="003A2F27" w:rsidRDefault="003A2F27" w:rsidP="003A2F27">
            <w:pPr>
              <w:pStyle w:val="Standard11"/>
              <w:numPr>
                <w:ilvl w:val="0"/>
                <w:numId w:val="4"/>
              </w:numPr>
              <w:tabs>
                <w:tab w:val="clear" w:pos="227"/>
              </w:tabs>
              <w:ind w:left="247" w:hanging="284"/>
              <w:rPr>
                <w:rFonts w:ascii="TheSansOsF Plain" w:hAnsi="TheSansOsF Plain"/>
                <w:sz w:val="18"/>
                <w:szCs w:val="18"/>
              </w:rPr>
            </w:pPr>
            <w:r w:rsidRPr="003A2F27">
              <w:rPr>
                <w:rFonts w:ascii="TheSansOsF Plain" w:hAnsi="TheSansOsF Plain"/>
                <w:sz w:val="18"/>
                <w:szCs w:val="18"/>
              </w:rPr>
              <w:t xml:space="preserve">Hauptteil: </w:t>
            </w:r>
          </w:p>
          <w:p w14:paraId="4E945E76" w14:textId="12584F6D" w:rsidR="003A2F27" w:rsidRPr="003A2F27" w:rsidRDefault="003A2F27" w:rsidP="003A2F27">
            <w:pPr>
              <w:pStyle w:val="Standard11"/>
              <w:ind w:left="247"/>
              <w:rPr>
                <w:rFonts w:ascii="TheSansOsF Plain" w:hAnsi="TheSansOsF Plain"/>
                <w:sz w:val="18"/>
                <w:szCs w:val="18"/>
              </w:rPr>
            </w:pPr>
            <w:r w:rsidRPr="003A2F27">
              <w:rPr>
                <w:rFonts w:ascii="TheSansOsF Plain" w:hAnsi="TheSansOsF Plain"/>
                <w:sz w:val="18"/>
                <w:szCs w:val="18"/>
              </w:rPr>
              <w:t xml:space="preserve">1. Persönliche Eindrücke werden in </w:t>
            </w:r>
            <w:r w:rsidR="0000540F">
              <w:rPr>
                <w:rFonts w:ascii="TheSansOsF Plain" w:hAnsi="TheSansOsF Plain"/>
                <w:sz w:val="18"/>
                <w:szCs w:val="18"/>
              </w:rPr>
              <w:t xml:space="preserve">den </w:t>
            </w:r>
            <w:r w:rsidRPr="003A2F27">
              <w:rPr>
                <w:rFonts w:ascii="TheSansOsF Plain" w:hAnsi="TheSansOsF Plain"/>
                <w:sz w:val="18"/>
                <w:szCs w:val="18"/>
              </w:rPr>
              <w:t>Text eingeflochten.</w:t>
            </w:r>
          </w:p>
          <w:p w14:paraId="0C6D8EEA" w14:textId="621055C3" w:rsidR="003A2F27" w:rsidRPr="003A2F27" w:rsidRDefault="003A2F27" w:rsidP="003A2F27">
            <w:pPr>
              <w:pStyle w:val="Standard11"/>
              <w:ind w:left="247"/>
              <w:rPr>
                <w:rFonts w:ascii="TheSansOsF Plain" w:hAnsi="TheSansOsF Plain"/>
                <w:sz w:val="18"/>
                <w:szCs w:val="18"/>
              </w:rPr>
            </w:pPr>
            <w:r w:rsidRPr="003A2F27">
              <w:rPr>
                <w:rFonts w:ascii="TheSansOsF Plain" w:hAnsi="TheSansOsF Plain"/>
                <w:sz w:val="18"/>
                <w:szCs w:val="18"/>
              </w:rPr>
              <w:t>2. Informationen zu Hintergründen des Geschehens werden geliefert.</w:t>
            </w:r>
          </w:p>
          <w:p w14:paraId="08BBD363" w14:textId="06BBEB8B" w:rsidR="003A2F27" w:rsidRPr="0000540F" w:rsidRDefault="003A2F27" w:rsidP="0000540F">
            <w:pPr>
              <w:pStyle w:val="Standard11"/>
              <w:numPr>
                <w:ilvl w:val="0"/>
                <w:numId w:val="4"/>
              </w:numPr>
              <w:rPr>
                <w:rFonts w:ascii="TheSansOsF Plain" w:hAnsi="TheSansOsF Plain"/>
                <w:sz w:val="18"/>
                <w:szCs w:val="18"/>
              </w:rPr>
            </w:pPr>
            <w:r>
              <w:rPr>
                <w:rFonts w:ascii="TheSansOsF Plain" w:hAnsi="TheSansOsF Plain"/>
                <w:sz w:val="18"/>
                <w:szCs w:val="18"/>
              </w:rPr>
              <w:t>Schluss</w:t>
            </w:r>
            <w:r w:rsidR="0000540F">
              <w:rPr>
                <w:rFonts w:ascii="TheSansOsF Plain" w:hAnsi="TheSansOsF Plain"/>
                <w:sz w:val="18"/>
                <w:szCs w:val="18"/>
              </w:rPr>
              <w:t>: Zusammenfassung, Ausblick, Frage, Pointe, ...</w:t>
            </w:r>
          </w:p>
          <w:p w14:paraId="31B550C4" w14:textId="54989849" w:rsidR="003A2F27" w:rsidRPr="0028719B" w:rsidRDefault="0000540F" w:rsidP="0000540F">
            <w:pPr>
              <w:pStyle w:val="Standard11"/>
              <w:ind w:left="247"/>
              <w:rPr>
                <w:rFonts w:ascii="TheSansOsF Plain" w:hAnsi="TheSansOsF Plain"/>
                <w:color w:val="FF0000"/>
                <w:sz w:val="18"/>
                <w:szCs w:val="18"/>
              </w:rPr>
            </w:pPr>
            <w:r>
              <w:rPr>
                <w:rFonts w:ascii="TheSansOsF Plain" w:hAnsi="TheSansOsF Plain"/>
                <w:color w:val="FF0000"/>
                <w:sz w:val="18"/>
                <w:szCs w:val="18"/>
              </w:rPr>
              <w:t xml:space="preserve">  </w:t>
            </w:r>
          </w:p>
        </w:tc>
        <w:tc>
          <w:tcPr>
            <w:tcW w:w="883" w:type="dxa"/>
          </w:tcPr>
          <w:p w14:paraId="1C9CA06A" w14:textId="77777777" w:rsidR="003A2F27" w:rsidRDefault="003A2F27" w:rsidP="00A551F1">
            <w:pPr>
              <w:widowControl w:val="0"/>
              <w:autoSpaceDE w:val="0"/>
              <w:autoSpaceDN w:val="0"/>
              <w:ind w:left="252"/>
              <w:rPr>
                <w:rFonts w:ascii="TheSansOsF Plain" w:hAnsi="TheSansOsF Plain" w:cs="Arial"/>
                <w:b/>
                <w:sz w:val="18"/>
                <w:szCs w:val="18"/>
              </w:rPr>
            </w:pPr>
          </w:p>
          <w:p w14:paraId="3D2CB181" w14:textId="77777777" w:rsidR="00B17BD3" w:rsidRDefault="00B17BD3" w:rsidP="00A551F1">
            <w:pPr>
              <w:widowControl w:val="0"/>
              <w:autoSpaceDE w:val="0"/>
              <w:autoSpaceDN w:val="0"/>
              <w:ind w:left="252"/>
              <w:rPr>
                <w:rFonts w:ascii="TheSansOsF Plain" w:hAnsi="TheSansOsF Plain" w:cs="Arial"/>
                <w:b/>
                <w:sz w:val="18"/>
                <w:szCs w:val="18"/>
              </w:rPr>
            </w:pPr>
          </w:p>
          <w:p w14:paraId="76A26419" w14:textId="77777777" w:rsidR="00B17BD3" w:rsidRDefault="00B17BD3" w:rsidP="00A551F1">
            <w:pPr>
              <w:widowControl w:val="0"/>
              <w:autoSpaceDE w:val="0"/>
              <w:autoSpaceDN w:val="0"/>
              <w:ind w:left="252"/>
              <w:rPr>
                <w:rFonts w:ascii="TheSansOsF Plain" w:hAnsi="TheSansOsF Plain" w:cs="Arial"/>
                <w:b/>
                <w:sz w:val="18"/>
                <w:szCs w:val="18"/>
              </w:rPr>
            </w:pPr>
          </w:p>
          <w:p w14:paraId="13E84A8B" w14:textId="4EE702CD" w:rsidR="00B17BD3" w:rsidRPr="007F1A51" w:rsidRDefault="00B17BD3" w:rsidP="00A551F1">
            <w:pPr>
              <w:widowControl w:val="0"/>
              <w:autoSpaceDE w:val="0"/>
              <w:autoSpaceDN w:val="0"/>
              <w:ind w:left="252"/>
              <w:rPr>
                <w:rFonts w:ascii="TheSansOsF Plain" w:hAnsi="TheSansOsF Plain" w:cs="Arial"/>
                <w:b/>
                <w:sz w:val="18"/>
                <w:szCs w:val="18"/>
              </w:rPr>
            </w:pPr>
            <w:r>
              <w:rPr>
                <w:rFonts w:ascii="TheSansOsF Plain" w:hAnsi="TheSansOsF Plain" w:cs="Arial"/>
                <w:b/>
                <w:sz w:val="18"/>
                <w:szCs w:val="18"/>
              </w:rPr>
              <w:t>09</w:t>
            </w:r>
          </w:p>
        </w:tc>
        <w:tc>
          <w:tcPr>
            <w:tcW w:w="710" w:type="dxa"/>
          </w:tcPr>
          <w:p w14:paraId="51807A15" w14:textId="77777777" w:rsidR="003A2F27" w:rsidRPr="007F1A51" w:rsidRDefault="003A2F27" w:rsidP="00A551F1">
            <w:pPr>
              <w:widowControl w:val="0"/>
              <w:autoSpaceDE w:val="0"/>
              <w:autoSpaceDN w:val="0"/>
              <w:rPr>
                <w:rFonts w:ascii="TheSansOsF Plain" w:hAnsi="TheSansOsF Plain" w:cs="Arial"/>
                <w:b/>
                <w:sz w:val="18"/>
                <w:szCs w:val="18"/>
              </w:rPr>
            </w:pPr>
          </w:p>
        </w:tc>
      </w:tr>
      <w:tr w:rsidR="007F1A51" w:rsidRPr="007F1A51" w14:paraId="78B8A25D" w14:textId="77777777" w:rsidTr="00A551F1">
        <w:tc>
          <w:tcPr>
            <w:tcW w:w="2445" w:type="dxa"/>
          </w:tcPr>
          <w:p w14:paraId="4BD531C7" w14:textId="533E48C6" w:rsidR="007F1A51" w:rsidRPr="0058339B" w:rsidRDefault="007F1A51" w:rsidP="00A551F1">
            <w:pPr>
              <w:widowControl w:val="0"/>
              <w:autoSpaceDE w:val="0"/>
              <w:autoSpaceDN w:val="0"/>
              <w:ind w:left="36"/>
              <w:rPr>
                <w:rFonts w:ascii="TheSansOsF Plain" w:hAnsi="TheSansOsF Plain" w:cs="Arial"/>
                <w:color w:val="FF0000"/>
                <w:sz w:val="18"/>
                <w:szCs w:val="18"/>
              </w:rPr>
            </w:pPr>
          </w:p>
          <w:p w14:paraId="4CE3838C" w14:textId="30E5433A" w:rsidR="007F1A51" w:rsidRPr="0058339B" w:rsidRDefault="003A2F27" w:rsidP="00A551F1">
            <w:pPr>
              <w:widowControl w:val="0"/>
              <w:autoSpaceDE w:val="0"/>
              <w:autoSpaceDN w:val="0"/>
              <w:ind w:left="36"/>
              <w:rPr>
                <w:rFonts w:ascii="TheSansOsF Plain" w:hAnsi="TheSansOsF Plain" w:cs="Arial"/>
                <w:sz w:val="18"/>
                <w:szCs w:val="18"/>
              </w:rPr>
            </w:pPr>
            <w:r w:rsidRPr="0058339B">
              <w:rPr>
                <w:rFonts w:ascii="TheSansOsF Plain" w:hAnsi="TheSansOsF Plain" w:cs="Arial"/>
                <w:sz w:val="18"/>
                <w:szCs w:val="18"/>
              </w:rPr>
              <w:t>Inhalte</w:t>
            </w:r>
            <w:r w:rsidR="00A72A55" w:rsidRPr="0058339B">
              <w:rPr>
                <w:rFonts w:ascii="TheSansOsF Plain" w:hAnsi="TheSansOsF Plain" w:cs="Arial"/>
                <w:sz w:val="18"/>
                <w:szCs w:val="18"/>
              </w:rPr>
              <w:t xml:space="preserve"> I</w:t>
            </w:r>
          </w:p>
        </w:tc>
        <w:tc>
          <w:tcPr>
            <w:tcW w:w="5244" w:type="dxa"/>
            <w:gridSpan w:val="2"/>
          </w:tcPr>
          <w:p w14:paraId="4F3A6D0C" w14:textId="77777777" w:rsidR="007F1A51" w:rsidRPr="0028719B" w:rsidRDefault="007F1A51" w:rsidP="00A551F1">
            <w:pPr>
              <w:pStyle w:val="Standard11"/>
              <w:rPr>
                <w:rFonts w:ascii="TheSansOsF Plain" w:hAnsi="TheSansOsF Plain"/>
                <w:color w:val="FF0000"/>
                <w:sz w:val="18"/>
                <w:szCs w:val="18"/>
              </w:rPr>
            </w:pPr>
          </w:p>
          <w:p w14:paraId="46B6B573" w14:textId="77777777" w:rsidR="007F1A51" w:rsidRPr="000D59BD" w:rsidRDefault="007F1A51" w:rsidP="007F1A51">
            <w:pPr>
              <w:pStyle w:val="Standard11"/>
              <w:numPr>
                <w:ilvl w:val="0"/>
                <w:numId w:val="4"/>
              </w:numPr>
              <w:rPr>
                <w:rFonts w:ascii="TheSansOsF Plain" w:hAnsi="TheSansOsF Plain"/>
                <w:sz w:val="18"/>
                <w:szCs w:val="18"/>
              </w:rPr>
            </w:pPr>
            <w:r w:rsidRPr="000D59BD">
              <w:rPr>
                <w:rFonts w:ascii="TheSansOsF Plain" w:hAnsi="TheSansOsF Plain"/>
                <w:sz w:val="18"/>
                <w:szCs w:val="18"/>
              </w:rPr>
              <w:t>Die Inhalte sind nachvollziehbar und verständlich.</w:t>
            </w:r>
          </w:p>
          <w:p w14:paraId="6A5BD1BE" w14:textId="77777777" w:rsidR="007F1A51" w:rsidRPr="000D59BD" w:rsidRDefault="007F1A51" w:rsidP="007F1A51">
            <w:pPr>
              <w:pStyle w:val="Standard11"/>
              <w:numPr>
                <w:ilvl w:val="0"/>
                <w:numId w:val="4"/>
              </w:numPr>
              <w:rPr>
                <w:rFonts w:ascii="TheSansOsF Plain" w:hAnsi="TheSansOsF Plain"/>
                <w:sz w:val="18"/>
                <w:szCs w:val="18"/>
              </w:rPr>
            </w:pPr>
            <w:r w:rsidRPr="000D59BD">
              <w:rPr>
                <w:rFonts w:ascii="TheSansOsF Plain" w:hAnsi="TheSansOsF Plain"/>
                <w:sz w:val="18"/>
                <w:szCs w:val="18"/>
              </w:rPr>
              <w:t>Logischer Aufbau, klare Abschnittgliederung</w:t>
            </w:r>
          </w:p>
          <w:p w14:paraId="5F8A657A" w14:textId="77777777" w:rsidR="007F1A51" w:rsidRDefault="007F1A51" w:rsidP="007F1A51">
            <w:pPr>
              <w:pStyle w:val="Standard11"/>
              <w:numPr>
                <w:ilvl w:val="0"/>
                <w:numId w:val="4"/>
              </w:numPr>
              <w:rPr>
                <w:rFonts w:ascii="TheSansOsF Plain" w:hAnsi="TheSansOsF Plain"/>
                <w:sz w:val="18"/>
                <w:szCs w:val="18"/>
              </w:rPr>
            </w:pPr>
            <w:r w:rsidRPr="000D59BD">
              <w:rPr>
                <w:rFonts w:ascii="TheSansOsF Plain" w:hAnsi="TheSansOsF Plain"/>
                <w:sz w:val="18"/>
                <w:szCs w:val="18"/>
              </w:rPr>
              <w:t>Die Inhalte sind weitgehend selber erarbeitet.</w:t>
            </w:r>
          </w:p>
          <w:p w14:paraId="3C3347C6" w14:textId="0DAF756E" w:rsidR="00A72A55" w:rsidRDefault="00A72A55" w:rsidP="007F1A51">
            <w:pPr>
              <w:pStyle w:val="Standard11"/>
              <w:numPr>
                <w:ilvl w:val="0"/>
                <w:numId w:val="4"/>
              </w:numPr>
              <w:rPr>
                <w:rFonts w:ascii="TheSansOsF Plain" w:hAnsi="TheSansOsF Plain"/>
                <w:sz w:val="18"/>
                <w:szCs w:val="18"/>
              </w:rPr>
            </w:pPr>
            <w:r>
              <w:rPr>
                <w:rFonts w:ascii="TheSansOsF Plain" w:hAnsi="TheSansOsF Plain"/>
                <w:sz w:val="18"/>
                <w:szCs w:val="18"/>
              </w:rPr>
              <w:t>Eigene Fotos dokumentieren die Reportage.</w:t>
            </w:r>
          </w:p>
          <w:p w14:paraId="7154DEBF" w14:textId="42F6B561" w:rsidR="00D35BE8" w:rsidRPr="00D35BE8" w:rsidRDefault="008F66C8" w:rsidP="00D35BE8">
            <w:pPr>
              <w:pStyle w:val="Standard11"/>
              <w:numPr>
                <w:ilvl w:val="0"/>
                <w:numId w:val="4"/>
              </w:numPr>
              <w:rPr>
                <w:rFonts w:ascii="TheSansOsF Plain" w:hAnsi="TheSansOsF Plain"/>
                <w:sz w:val="18"/>
                <w:szCs w:val="18"/>
              </w:rPr>
            </w:pPr>
            <w:r>
              <w:rPr>
                <w:rFonts w:ascii="TheSansOsF Plain" w:hAnsi="TheSansOsF Plain"/>
                <w:sz w:val="18"/>
                <w:szCs w:val="18"/>
              </w:rPr>
              <w:t>Auszüge Interview sind</w:t>
            </w:r>
            <w:r w:rsidR="00D35BE8">
              <w:rPr>
                <w:rFonts w:ascii="TheSansOsF Plain" w:hAnsi="TheSansOsF Plain"/>
                <w:sz w:val="18"/>
                <w:szCs w:val="18"/>
              </w:rPr>
              <w:t xml:space="preserve"> als bereicherndes Element eingebaut.</w:t>
            </w:r>
          </w:p>
          <w:p w14:paraId="5B63D209" w14:textId="77777777" w:rsidR="007F1A51" w:rsidRPr="0028719B" w:rsidRDefault="007F1A51" w:rsidP="00A551F1">
            <w:pPr>
              <w:pStyle w:val="Standard11"/>
              <w:rPr>
                <w:rFonts w:ascii="TheSansOsF Plain" w:hAnsi="TheSansOsF Plain"/>
                <w:color w:val="FF0000"/>
                <w:sz w:val="18"/>
                <w:szCs w:val="18"/>
              </w:rPr>
            </w:pPr>
          </w:p>
        </w:tc>
        <w:tc>
          <w:tcPr>
            <w:tcW w:w="883" w:type="dxa"/>
          </w:tcPr>
          <w:p w14:paraId="1F7D7F82" w14:textId="77777777" w:rsidR="007F1A51" w:rsidRPr="007F1A51" w:rsidRDefault="007F1A51" w:rsidP="00A551F1">
            <w:pPr>
              <w:widowControl w:val="0"/>
              <w:autoSpaceDE w:val="0"/>
              <w:autoSpaceDN w:val="0"/>
              <w:ind w:left="252"/>
              <w:rPr>
                <w:rFonts w:ascii="TheSansOsF Plain" w:hAnsi="TheSansOsF Plain" w:cs="Arial"/>
                <w:b/>
                <w:sz w:val="18"/>
                <w:szCs w:val="18"/>
              </w:rPr>
            </w:pPr>
          </w:p>
          <w:p w14:paraId="2C9168B5" w14:textId="77777777" w:rsidR="007F1A51" w:rsidRPr="007F1A51" w:rsidRDefault="007F1A51" w:rsidP="00A551F1">
            <w:pPr>
              <w:widowControl w:val="0"/>
              <w:autoSpaceDE w:val="0"/>
              <w:autoSpaceDN w:val="0"/>
              <w:ind w:left="252"/>
              <w:rPr>
                <w:rFonts w:ascii="TheSansOsF Plain" w:hAnsi="TheSansOsF Plain" w:cs="Arial"/>
                <w:b/>
                <w:sz w:val="18"/>
                <w:szCs w:val="18"/>
              </w:rPr>
            </w:pPr>
          </w:p>
          <w:p w14:paraId="616AB05C" w14:textId="41C7462D" w:rsidR="007F1A51" w:rsidRPr="007F1A51" w:rsidRDefault="00A72A55" w:rsidP="00A551F1">
            <w:pPr>
              <w:widowControl w:val="0"/>
              <w:autoSpaceDE w:val="0"/>
              <w:autoSpaceDN w:val="0"/>
              <w:ind w:left="252"/>
              <w:rPr>
                <w:rFonts w:ascii="TheSansOsF Plain" w:hAnsi="TheSansOsF Plain" w:cs="Arial"/>
                <w:b/>
                <w:sz w:val="18"/>
                <w:szCs w:val="18"/>
              </w:rPr>
            </w:pPr>
            <w:r>
              <w:rPr>
                <w:rFonts w:ascii="TheSansOsF Plain" w:hAnsi="TheSansOsF Plain" w:cs="Arial"/>
                <w:b/>
                <w:sz w:val="18"/>
                <w:szCs w:val="18"/>
              </w:rPr>
              <w:t>0</w:t>
            </w:r>
            <w:r w:rsidR="0058339B">
              <w:rPr>
                <w:rFonts w:ascii="TheSansOsF Plain" w:hAnsi="TheSansOsF Plain" w:cs="Arial"/>
                <w:b/>
                <w:sz w:val="18"/>
                <w:szCs w:val="18"/>
              </w:rPr>
              <w:t>5</w:t>
            </w:r>
          </w:p>
        </w:tc>
        <w:tc>
          <w:tcPr>
            <w:tcW w:w="710" w:type="dxa"/>
          </w:tcPr>
          <w:p w14:paraId="54FC93A2" w14:textId="77777777" w:rsidR="007F1A51" w:rsidRPr="007F1A51" w:rsidRDefault="007F1A51" w:rsidP="00A551F1">
            <w:pPr>
              <w:widowControl w:val="0"/>
              <w:autoSpaceDE w:val="0"/>
              <w:autoSpaceDN w:val="0"/>
              <w:rPr>
                <w:rFonts w:ascii="TheSansOsF Plain" w:hAnsi="TheSansOsF Plain" w:cs="Arial"/>
                <w:b/>
                <w:sz w:val="18"/>
                <w:szCs w:val="18"/>
              </w:rPr>
            </w:pPr>
          </w:p>
        </w:tc>
      </w:tr>
      <w:tr w:rsidR="007F1A51" w:rsidRPr="007F1A51" w14:paraId="6A4F2BC6" w14:textId="77777777" w:rsidTr="00A551F1">
        <w:tc>
          <w:tcPr>
            <w:tcW w:w="2445" w:type="dxa"/>
          </w:tcPr>
          <w:p w14:paraId="5E39B4EE" w14:textId="77777777" w:rsidR="007F1A51" w:rsidRPr="0058339B" w:rsidRDefault="007F1A51" w:rsidP="00A551F1">
            <w:pPr>
              <w:widowControl w:val="0"/>
              <w:autoSpaceDE w:val="0"/>
              <w:autoSpaceDN w:val="0"/>
              <w:ind w:left="36"/>
              <w:rPr>
                <w:rFonts w:ascii="TheSansOsF Plain" w:hAnsi="TheSansOsF Plain" w:cs="Arial"/>
                <w:sz w:val="18"/>
                <w:szCs w:val="18"/>
              </w:rPr>
            </w:pPr>
          </w:p>
          <w:p w14:paraId="66DF0512" w14:textId="6BE0FA0A" w:rsidR="007F1A51" w:rsidRPr="0058339B" w:rsidRDefault="00A72A55" w:rsidP="00A551F1">
            <w:pPr>
              <w:widowControl w:val="0"/>
              <w:autoSpaceDE w:val="0"/>
              <w:autoSpaceDN w:val="0"/>
              <w:ind w:left="36"/>
              <w:rPr>
                <w:rFonts w:ascii="TheSansOsF Plain" w:hAnsi="TheSansOsF Plain" w:cs="Arial"/>
                <w:sz w:val="18"/>
                <w:szCs w:val="18"/>
              </w:rPr>
            </w:pPr>
            <w:r w:rsidRPr="0058339B">
              <w:rPr>
                <w:rFonts w:ascii="TheSansOsF Plain" w:hAnsi="TheSansOsF Plain" w:cs="Arial"/>
                <w:sz w:val="18"/>
                <w:szCs w:val="18"/>
              </w:rPr>
              <w:t>Inhalte II</w:t>
            </w:r>
          </w:p>
          <w:p w14:paraId="14D271FC" w14:textId="77777777" w:rsidR="007F1A51" w:rsidRPr="0058339B" w:rsidRDefault="007F1A51" w:rsidP="00A551F1">
            <w:pPr>
              <w:widowControl w:val="0"/>
              <w:autoSpaceDE w:val="0"/>
              <w:autoSpaceDN w:val="0"/>
              <w:ind w:left="36"/>
              <w:rPr>
                <w:rFonts w:ascii="TheSansOsF Plain" w:hAnsi="TheSansOsF Plain" w:cs="Arial"/>
                <w:sz w:val="18"/>
                <w:szCs w:val="18"/>
              </w:rPr>
            </w:pPr>
          </w:p>
        </w:tc>
        <w:tc>
          <w:tcPr>
            <w:tcW w:w="5244" w:type="dxa"/>
            <w:gridSpan w:val="2"/>
          </w:tcPr>
          <w:p w14:paraId="686BA058" w14:textId="77777777" w:rsidR="007F1A51" w:rsidRPr="00A72A55" w:rsidRDefault="007F1A51" w:rsidP="00A551F1">
            <w:pPr>
              <w:pStyle w:val="Standard11"/>
              <w:rPr>
                <w:rFonts w:ascii="TheSansOsF Plain" w:hAnsi="TheSansOsF Plain"/>
                <w:sz w:val="18"/>
                <w:szCs w:val="18"/>
              </w:rPr>
            </w:pPr>
          </w:p>
          <w:p w14:paraId="03F33AF8" w14:textId="69042782" w:rsidR="007F1A51" w:rsidRPr="00A72A55" w:rsidRDefault="007F1A51" w:rsidP="007F1A51">
            <w:pPr>
              <w:pStyle w:val="Standard11"/>
              <w:numPr>
                <w:ilvl w:val="0"/>
                <w:numId w:val="4"/>
              </w:numPr>
              <w:rPr>
                <w:rFonts w:ascii="TheSansOsF Plain" w:hAnsi="TheSansOsF Plain"/>
                <w:sz w:val="18"/>
                <w:szCs w:val="18"/>
              </w:rPr>
            </w:pPr>
            <w:r w:rsidRPr="00A72A55">
              <w:rPr>
                <w:rFonts w:ascii="TheSansOsF Plain" w:hAnsi="TheSansOsF Plain"/>
                <w:sz w:val="18"/>
                <w:szCs w:val="18"/>
              </w:rPr>
              <w:t>Porträt Künstler und Dokumentation seines Schaffens</w:t>
            </w:r>
          </w:p>
          <w:p w14:paraId="1015881A" w14:textId="57EDB46D" w:rsidR="00A72A55" w:rsidRPr="00A72A55" w:rsidRDefault="007F1A51" w:rsidP="00A72A55">
            <w:pPr>
              <w:pStyle w:val="Standard11"/>
              <w:numPr>
                <w:ilvl w:val="0"/>
                <w:numId w:val="4"/>
              </w:numPr>
              <w:rPr>
                <w:rFonts w:ascii="TheSansOsF Plain" w:hAnsi="TheSansOsF Plain"/>
                <w:sz w:val="18"/>
                <w:szCs w:val="18"/>
              </w:rPr>
            </w:pPr>
            <w:r w:rsidRPr="00A72A55">
              <w:rPr>
                <w:rFonts w:ascii="TheSansOsF Plain" w:hAnsi="TheSansOsF Plain"/>
                <w:sz w:val="18"/>
                <w:szCs w:val="18"/>
              </w:rPr>
              <w:t>Dokumentation der ei</w:t>
            </w:r>
            <w:r w:rsidR="00A72A55" w:rsidRPr="00A72A55">
              <w:rPr>
                <w:rFonts w:ascii="TheSansOsF Plain" w:hAnsi="TheSansOsF Plain"/>
                <w:sz w:val="18"/>
                <w:szCs w:val="18"/>
              </w:rPr>
              <w:t xml:space="preserve">genen künstlerischen </w:t>
            </w:r>
            <w:proofErr w:type="gramStart"/>
            <w:r w:rsidR="00A72A55" w:rsidRPr="00A72A55">
              <w:rPr>
                <w:rFonts w:ascii="TheSansOsF Plain" w:hAnsi="TheSansOsF Plain"/>
                <w:sz w:val="18"/>
                <w:szCs w:val="18"/>
              </w:rPr>
              <w:t xml:space="preserve">Tätigkeit </w:t>
            </w:r>
            <w:r w:rsidR="00A72A55">
              <w:rPr>
                <w:rFonts w:ascii="TheSansOsF Plain" w:hAnsi="TheSansOsF Plain"/>
                <w:sz w:val="18"/>
                <w:szCs w:val="18"/>
              </w:rPr>
              <w:t xml:space="preserve"> und</w:t>
            </w:r>
            <w:proofErr w:type="gramEnd"/>
            <w:r w:rsidR="00A72A55">
              <w:rPr>
                <w:rFonts w:ascii="TheSansOsF Plain" w:hAnsi="TheSansOsF Plain"/>
                <w:sz w:val="18"/>
                <w:szCs w:val="18"/>
              </w:rPr>
              <w:t xml:space="preserve"> deren Resultat</w:t>
            </w:r>
          </w:p>
          <w:p w14:paraId="570BEC5D" w14:textId="77777777" w:rsidR="007F1A51" w:rsidRPr="00A72A55" w:rsidRDefault="007F1A51" w:rsidP="00A551F1">
            <w:pPr>
              <w:pStyle w:val="Standard11"/>
              <w:rPr>
                <w:rFonts w:ascii="TheSansOsF Plain" w:hAnsi="TheSansOsF Plain"/>
                <w:sz w:val="18"/>
                <w:szCs w:val="18"/>
              </w:rPr>
            </w:pPr>
          </w:p>
        </w:tc>
        <w:tc>
          <w:tcPr>
            <w:tcW w:w="883" w:type="dxa"/>
          </w:tcPr>
          <w:p w14:paraId="7F778313" w14:textId="77777777" w:rsidR="007F1A51" w:rsidRPr="00BC3848" w:rsidRDefault="007F1A51" w:rsidP="00A551F1">
            <w:pPr>
              <w:widowControl w:val="0"/>
              <w:autoSpaceDE w:val="0"/>
              <w:autoSpaceDN w:val="0"/>
              <w:ind w:left="252"/>
              <w:rPr>
                <w:rFonts w:ascii="TheSansOsF Plain" w:hAnsi="TheSansOsF Plain" w:cs="Arial"/>
                <w:b/>
                <w:sz w:val="18"/>
                <w:szCs w:val="18"/>
              </w:rPr>
            </w:pPr>
          </w:p>
          <w:p w14:paraId="26EC6132" w14:textId="77777777" w:rsidR="007F1A51" w:rsidRPr="00BC3848" w:rsidRDefault="007F1A51" w:rsidP="00A551F1">
            <w:pPr>
              <w:widowControl w:val="0"/>
              <w:autoSpaceDE w:val="0"/>
              <w:autoSpaceDN w:val="0"/>
              <w:ind w:left="252"/>
              <w:rPr>
                <w:rFonts w:ascii="TheSansOsF Plain" w:hAnsi="TheSansOsF Plain" w:cs="Arial"/>
                <w:b/>
                <w:sz w:val="18"/>
                <w:szCs w:val="18"/>
              </w:rPr>
            </w:pPr>
          </w:p>
          <w:p w14:paraId="55598737" w14:textId="77777777" w:rsidR="007F1A51" w:rsidRPr="00BC3848" w:rsidRDefault="007F1A51" w:rsidP="00A551F1">
            <w:pPr>
              <w:widowControl w:val="0"/>
              <w:autoSpaceDE w:val="0"/>
              <w:autoSpaceDN w:val="0"/>
              <w:ind w:left="252"/>
              <w:rPr>
                <w:rFonts w:ascii="TheSansOsF Plain" w:hAnsi="TheSansOsF Plain" w:cs="Arial"/>
                <w:b/>
                <w:sz w:val="18"/>
                <w:szCs w:val="18"/>
              </w:rPr>
            </w:pPr>
            <w:r w:rsidRPr="00BC3848">
              <w:rPr>
                <w:rFonts w:ascii="TheSansOsF Plain" w:hAnsi="TheSansOsF Plain" w:cs="Arial"/>
                <w:b/>
                <w:sz w:val="18"/>
                <w:szCs w:val="18"/>
              </w:rPr>
              <w:t>08</w:t>
            </w:r>
          </w:p>
        </w:tc>
        <w:tc>
          <w:tcPr>
            <w:tcW w:w="710" w:type="dxa"/>
          </w:tcPr>
          <w:p w14:paraId="66A530D4" w14:textId="77777777" w:rsidR="007F1A51" w:rsidRPr="00BC3848" w:rsidRDefault="007F1A51" w:rsidP="00A551F1">
            <w:pPr>
              <w:widowControl w:val="0"/>
              <w:autoSpaceDE w:val="0"/>
              <w:autoSpaceDN w:val="0"/>
              <w:rPr>
                <w:rFonts w:ascii="TheSansOsF Plain" w:hAnsi="TheSansOsF Plain" w:cs="Arial"/>
                <w:b/>
                <w:sz w:val="18"/>
                <w:szCs w:val="18"/>
              </w:rPr>
            </w:pPr>
          </w:p>
        </w:tc>
      </w:tr>
      <w:tr w:rsidR="007F1A51" w:rsidRPr="00303ECC" w14:paraId="115C132C" w14:textId="77777777" w:rsidTr="00A551F1">
        <w:tc>
          <w:tcPr>
            <w:tcW w:w="7689" w:type="dxa"/>
            <w:gridSpan w:val="3"/>
            <w:shd w:val="clear" w:color="auto" w:fill="D9D9D9"/>
          </w:tcPr>
          <w:p w14:paraId="753C310D" w14:textId="77777777" w:rsidR="007F1A51" w:rsidRPr="00303ECC" w:rsidRDefault="007F1A51" w:rsidP="00A551F1">
            <w:pPr>
              <w:widowControl w:val="0"/>
              <w:autoSpaceDE w:val="0"/>
              <w:autoSpaceDN w:val="0"/>
              <w:ind w:left="34"/>
              <w:rPr>
                <w:rFonts w:ascii="TheSansOsF Plain" w:hAnsi="TheSansOsF Plain" w:cs="Arial"/>
                <w:b/>
                <w:sz w:val="18"/>
                <w:szCs w:val="18"/>
              </w:rPr>
            </w:pPr>
          </w:p>
          <w:p w14:paraId="2132ADCB" w14:textId="7AE1021D" w:rsidR="007F1A51" w:rsidRPr="00303ECC" w:rsidRDefault="007F1A51" w:rsidP="00D35BE8">
            <w:pPr>
              <w:widowControl w:val="0"/>
              <w:autoSpaceDE w:val="0"/>
              <w:autoSpaceDN w:val="0"/>
              <w:spacing w:line="360" w:lineRule="auto"/>
              <w:ind w:left="34"/>
              <w:rPr>
                <w:rFonts w:ascii="TheSansOsF Plain" w:hAnsi="TheSansOsF Plain"/>
                <w:b/>
                <w:sz w:val="18"/>
                <w:szCs w:val="18"/>
              </w:rPr>
            </w:pPr>
            <w:r w:rsidRPr="00303ECC">
              <w:rPr>
                <w:rFonts w:ascii="TheSansOsF Plain" w:hAnsi="TheSansOsF Plain" w:cs="Arial"/>
                <w:b/>
                <w:sz w:val="18"/>
                <w:szCs w:val="18"/>
              </w:rPr>
              <w:t xml:space="preserve">Punktetotal </w:t>
            </w:r>
            <w:r w:rsidR="00D35BE8">
              <w:rPr>
                <w:rFonts w:ascii="TheSansOsF Plain" w:hAnsi="TheSansOsF Plain"/>
                <w:b/>
                <w:sz w:val="18"/>
                <w:szCs w:val="18"/>
              </w:rPr>
              <w:t xml:space="preserve">Reportage </w:t>
            </w:r>
            <w:r w:rsidRPr="00303ECC">
              <w:rPr>
                <w:rFonts w:ascii="TheSansOsF Plain" w:hAnsi="TheSansOsF Plain"/>
                <w:b/>
                <w:sz w:val="18"/>
                <w:szCs w:val="18"/>
              </w:rPr>
              <w:t>(inhaltlicher Teil)</w:t>
            </w:r>
          </w:p>
        </w:tc>
        <w:tc>
          <w:tcPr>
            <w:tcW w:w="883" w:type="dxa"/>
          </w:tcPr>
          <w:p w14:paraId="30421824" w14:textId="77777777" w:rsidR="007F1A51" w:rsidRPr="00303ECC" w:rsidRDefault="007F1A51" w:rsidP="00A551F1">
            <w:pPr>
              <w:widowControl w:val="0"/>
              <w:autoSpaceDE w:val="0"/>
              <w:autoSpaceDN w:val="0"/>
              <w:jc w:val="center"/>
              <w:rPr>
                <w:rFonts w:ascii="TheSansOsF Plain" w:hAnsi="TheSansOsF Plain" w:cs="Arial"/>
                <w:b/>
                <w:sz w:val="18"/>
                <w:szCs w:val="18"/>
              </w:rPr>
            </w:pPr>
          </w:p>
          <w:p w14:paraId="72A4FD49" w14:textId="444D162E" w:rsidR="007F1A51" w:rsidRPr="00303ECC" w:rsidRDefault="0058339B" w:rsidP="00A551F1">
            <w:pPr>
              <w:widowControl w:val="0"/>
              <w:autoSpaceDE w:val="0"/>
              <w:autoSpaceDN w:val="0"/>
              <w:jc w:val="center"/>
              <w:rPr>
                <w:rFonts w:ascii="TheSansOsF Plain" w:hAnsi="TheSansOsF Plain" w:cs="Arial"/>
                <w:b/>
                <w:sz w:val="18"/>
                <w:szCs w:val="18"/>
              </w:rPr>
            </w:pPr>
            <w:r>
              <w:rPr>
                <w:rFonts w:ascii="TheSansOsF Plain" w:hAnsi="TheSansOsF Plain" w:cs="Arial"/>
                <w:b/>
                <w:sz w:val="18"/>
                <w:szCs w:val="18"/>
              </w:rPr>
              <w:t>22</w:t>
            </w:r>
          </w:p>
        </w:tc>
        <w:tc>
          <w:tcPr>
            <w:tcW w:w="710" w:type="dxa"/>
          </w:tcPr>
          <w:p w14:paraId="3E95BC0D" w14:textId="77777777" w:rsidR="007F1A51" w:rsidRPr="00303ECC" w:rsidRDefault="007F1A51" w:rsidP="00A551F1">
            <w:pPr>
              <w:widowControl w:val="0"/>
              <w:autoSpaceDE w:val="0"/>
              <w:autoSpaceDN w:val="0"/>
              <w:rPr>
                <w:rFonts w:ascii="TheSansOsF Plain" w:hAnsi="TheSansOsF Plain" w:cs="Arial"/>
                <w:b/>
                <w:sz w:val="18"/>
                <w:szCs w:val="18"/>
              </w:rPr>
            </w:pPr>
          </w:p>
        </w:tc>
      </w:tr>
      <w:tr w:rsidR="007F1A51" w:rsidRPr="007F1A51" w14:paraId="691555A8" w14:textId="77777777" w:rsidTr="00A551F1">
        <w:tc>
          <w:tcPr>
            <w:tcW w:w="2445" w:type="dxa"/>
            <w:tcBorders>
              <w:right w:val="single" w:sz="4" w:space="0" w:color="auto"/>
            </w:tcBorders>
            <w:shd w:val="clear" w:color="auto" w:fill="D9D9D9"/>
          </w:tcPr>
          <w:p w14:paraId="1458274C" w14:textId="77777777" w:rsidR="007F1A51" w:rsidRPr="007F1A51" w:rsidRDefault="007F1A51" w:rsidP="00A551F1">
            <w:pPr>
              <w:widowControl w:val="0"/>
              <w:autoSpaceDE w:val="0"/>
              <w:autoSpaceDN w:val="0"/>
              <w:ind w:left="34"/>
              <w:rPr>
                <w:rFonts w:ascii="TheSansOsF Plain" w:hAnsi="TheSansOsF Plain" w:cs="Arial"/>
                <w:b/>
                <w:sz w:val="18"/>
                <w:szCs w:val="18"/>
              </w:rPr>
            </w:pPr>
          </w:p>
          <w:p w14:paraId="14E85DD0" w14:textId="77777777" w:rsidR="007F1A51" w:rsidRPr="007F1A51" w:rsidRDefault="007F1A51" w:rsidP="00A551F1">
            <w:pPr>
              <w:widowControl w:val="0"/>
              <w:autoSpaceDE w:val="0"/>
              <w:autoSpaceDN w:val="0"/>
              <w:ind w:left="34"/>
              <w:rPr>
                <w:rFonts w:ascii="TheSansOsF Plain" w:hAnsi="TheSansOsF Plain" w:cs="Arial"/>
                <w:b/>
                <w:sz w:val="18"/>
                <w:szCs w:val="18"/>
              </w:rPr>
            </w:pPr>
            <w:r w:rsidRPr="007F1A51">
              <w:rPr>
                <w:rFonts w:ascii="TheSansOsF Plain" w:hAnsi="TheSansOsF Plain" w:cs="Arial"/>
                <w:b/>
                <w:sz w:val="18"/>
                <w:szCs w:val="18"/>
              </w:rPr>
              <w:t>Note Gesellschaft</w:t>
            </w:r>
          </w:p>
          <w:p w14:paraId="3163A7D1" w14:textId="77777777" w:rsidR="007F1A51" w:rsidRPr="007F1A51" w:rsidRDefault="007F1A51" w:rsidP="00A551F1">
            <w:pPr>
              <w:widowControl w:val="0"/>
              <w:autoSpaceDE w:val="0"/>
              <w:autoSpaceDN w:val="0"/>
              <w:ind w:left="34"/>
              <w:rPr>
                <w:rFonts w:ascii="TheSansOsF Plain" w:hAnsi="TheSansOsF Plain" w:cs="Arial"/>
                <w:b/>
                <w:sz w:val="18"/>
                <w:szCs w:val="18"/>
              </w:rPr>
            </w:pPr>
          </w:p>
        </w:tc>
        <w:tc>
          <w:tcPr>
            <w:tcW w:w="2622" w:type="dxa"/>
            <w:tcBorders>
              <w:top w:val="single" w:sz="4" w:space="0" w:color="auto"/>
              <w:left w:val="single" w:sz="4" w:space="0" w:color="auto"/>
              <w:bottom w:val="single" w:sz="4" w:space="0" w:color="auto"/>
              <w:right w:val="single" w:sz="4" w:space="0" w:color="auto"/>
            </w:tcBorders>
          </w:tcPr>
          <w:p w14:paraId="5729B9B1" w14:textId="77777777" w:rsidR="007F1A51" w:rsidRPr="00303ECC" w:rsidRDefault="007F1A51" w:rsidP="00A551F1">
            <w:pPr>
              <w:pStyle w:val="Standard11"/>
              <w:rPr>
                <w:rFonts w:ascii="TheSansOsF Plain" w:hAnsi="TheSansOsF Plain"/>
                <w:sz w:val="18"/>
                <w:szCs w:val="18"/>
              </w:rPr>
            </w:pPr>
          </w:p>
        </w:tc>
        <w:tc>
          <w:tcPr>
            <w:tcW w:w="2622" w:type="dxa"/>
            <w:tcBorders>
              <w:top w:val="nil"/>
              <w:left w:val="single" w:sz="4" w:space="0" w:color="auto"/>
              <w:bottom w:val="nil"/>
              <w:right w:val="nil"/>
            </w:tcBorders>
            <w:shd w:val="clear" w:color="auto" w:fill="FFFFFF"/>
          </w:tcPr>
          <w:p w14:paraId="76C5A10D" w14:textId="77777777" w:rsidR="007F1A51" w:rsidRPr="00303ECC" w:rsidRDefault="007F1A51" w:rsidP="00A551F1">
            <w:pPr>
              <w:pStyle w:val="Standard11"/>
              <w:rPr>
                <w:rFonts w:ascii="TheSansOsF Plain" w:hAnsi="TheSansOsF Plain"/>
                <w:sz w:val="18"/>
                <w:szCs w:val="18"/>
              </w:rPr>
            </w:pPr>
          </w:p>
          <w:p w14:paraId="16C06331" w14:textId="77777777" w:rsidR="007F1A51" w:rsidRPr="00303ECC" w:rsidRDefault="007F1A51" w:rsidP="00A551F1">
            <w:pPr>
              <w:pStyle w:val="Standard11"/>
              <w:rPr>
                <w:rFonts w:ascii="TheSansOsF Plain" w:hAnsi="TheSansOsF Plain"/>
                <w:sz w:val="18"/>
                <w:szCs w:val="18"/>
              </w:rPr>
            </w:pPr>
          </w:p>
          <w:p w14:paraId="6DA9FED4" w14:textId="77777777" w:rsidR="007F1A51" w:rsidRPr="00303ECC" w:rsidRDefault="007F1A51" w:rsidP="00A551F1">
            <w:pPr>
              <w:pStyle w:val="Standard11"/>
              <w:rPr>
                <w:rFonts w:ascii="TheSansOsF Plain" w:hAnsi="TheSansOsF Plain"/>
                <w:sz w:val="18"/>
                <w:szCs w:val="18"/>
              </w:rPr>
            </w:pPr>
          </w:p>
        </w:tc>
        <w:tc>
          <w:tcPr>
            <w:tcW w:w="883" w:type="dxa"/>
            <w:tcBorders>
              <w:top w:val="nil"/>
              <w:left w:val="nil"/>
              <w:bottom w:val="nil"/>
              <w:right w:val="nil"/>
            </w:tcBorders>
          </w:tcPr>
          <w:p w14:paraId="2DA1F56A" w14:textId="77777777" w:rsidR="007F1A51" w:rsidRPr="007F1A51" w:rsidRDefault="007F1A51" w:rsidP="00A551F1">
            <w:pPr>
              <w:pStyle w:val="Standard11"/>
              <w:rPr>
                <w:rFonts w:ascii="TheSansOsF Plain" w:hAnsi="TheSansOsF Plain" w:cs="Arial"/>
                <w:b/>
                <w:sz w:val="18"/>
                <w:szCs w:val="18"/>
              </w:rPr>
            </w:pPr>
          </w:p>
        </w:tc>
        <w:tc>
          <w:tcPr>
            <w:tcW w:w="710" w:type="dxa"/>
            <w:tcBorders>
              <w:top w:val="nil"/>
              <w:left w:val="nil"/>
              <w:bottom w:val="nil"/>
              <w:right w:val="nil"/>
            </w:tcBorders>
          </w:tcPr>
          <w:p w14:paraId="3950BAA6" w14:textId="77777777" w:rsidR="007F1A51" w:rsidRPr="007F1A51" w:rsidRDefault="007F1A51" w:rsidP="00A551F1">
            <w:pPr>
              <w:widowControl w:val="0"/>
              <w:autoSpaceDE w:val="0"/>
              <w:autoSpaceDN w:val="0"/>
              <w:rPr>
                <w:rFonts w:ascii="TheSansOsF Plain" w:hAnsi="TheSansOsF Plain" w:cs="Arial"/>
                <w:b/>
                <w:sz w:val="18"/>
                <w:szCs w:val="18"/>
              </w:rPr>
            </w:pPr>
          </w:p>
        </w:tc>
      </w:tr>
    </w:tbl>
    <w:p w14:paraId="728408B0" w14:textId="77777777" w:rsidR="007F1A51" w:rsidRDefault="007F1A51" w:rsidP="007F1A51">
      <w:pPr>
        <w:rPr>
          <w:rFonts w:ascii="TheSansOsF Plain" w:hAnsi="TheSansOsF Plain"/>
          <w:b/>
        </w:rPr>
      </w:pPr>
      <w:r w:rsidRPr="007F1A51">
        <w:rPr>
          <w:rFonts w:ascii="TheSansOsF Plain" w:hAnsi="TheSansOsF Plain"/>
          <w:b/>
        </w:rPr>
        <w:br w:type="page"/>
      </w:r>
    </w:p>
    <w:p w14:paraId="2C40C0DA" w14:textId="77777777" w:rsidR="00A72A55" w:rsidRDefault="00A72A55" w:rsidP="007F1A51">
      <w:pPr>
        <w:rPr>
          <w:rFonts w:ascii="TheSansOsF Plain" w:hAnsi="TheSansOsF Plain"/>
          <w:b/>
        </w:rPr>
      </w:pPr>
    </w:p>
    <w:p w14:paraId="2B35BC3E" w14:textId="77777777" w:rsidR="0017662D" w:rsidRPr="007F1A51" w:rsidRDefault="0017662D" w:rsidP="007F1A51">
      <w:pPr>
        <w:rPr>
          <w:rFonts w:ascii="TheSansOsF Plain" w:hAnsi="TheSansOsF Plai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1"/>
        <w:gridCol w:w="1334"/>
        <w:gridCol w:w="2113"/>
        <w:gridCol w:w="1146"/>
        <w:gridCol w:w="847"/>
        <w:gridCol w:w="618"/>
      </w:tblGrid>
      <w:tr w:rsidR="0058339B" w:rsidRPr="007F1A51" w14:paraId="55C0F821" w14:textId="77777777" w:rsidTr="005347CF">
        <w:trPr>
          <w:trHeight w:val="610"/>
        </w:trPr>
        <w:tc>
          <w:tcPr>
            <w:tcW w:w="7824" w:type="dxa"/>
            <w:gridSpan w:val="4"/>
            <w:shd w:val="clear" w:color="auto" w:fill="auto"/>
          </w:tcPr>
          <w:p w14:paraId="5D8C920A" w14:textId="77777777" w:rsidR="0058339B" w:rsidRDefault="0058339B" w:rsidP="0058339B">
            <w:pPr>
              <w:pStyle w:val="Standard11"/>
              <w:tabs>
                <w:tab w:val="left" w:pos="2147"/>
              </w:tabs>
              <w:rPr>
                <w:rFonts w:ascii="TheSansOsF Plain" w:hAnsi="TheSansOsF Plain"/>
                <w:b/>
                <w:sz w:val="18"/>
                <w:szCs w:val="18"/>
              </w:rPr>
            </w:pPr>
          </w:p>
          <w:p w14:paraId="0C5B5FBB" w14:textId="77777777" w:rsidR="0058339B" w:rsidRDefault="0058339B" w:rsidP="0058339B">
            <w:pPr>
              <w:pStyle w:val="Standard11"/>
              <w:tabs>
                <w:tab w:val="left" w:pos="2147"/>
              </w:tabs>
              <w:rPr>
                <w:rFonts w:ascii="TheSansOsF Plain" w:hAnsi="TheSansOsF Plain"/>
                <w:b/>
                <w:sz w:val="18"/>
                <w:szCs w:val="18"/>
              </w:rPr>
            </w:pPr>
            <w:r>
              <w:rPr>
                <w:rFonts w:ascii="TheSansOsF Plain" w:hAnsi="TheSansOsF Plain"/>
                <w:b/>
                <w:sz w:val="18"/>
                <w:szCs w:val="18"/>
              </w:rPr>
              <w:t>Kriterien</w:t>
            </w:r>
            <w:r>
              <w:rPr>
                <w:rFonts w:ascii="TheSansOsF Plain" w:hAnsi="TheSansOsF Plain"/>
                <w:b/>
                <w:sz w:val="18"/>
                <w:szCs w:val="18"/>
              </w:rPr>
              <w:tab/>
            </w:r>
          </w:p>
          <w:p w14:paraId="285A0561" w14:textId="74CB67D1" w:rsidR="0058339B" w:rsidRPr="0058339B" w:rsidRDefault="0058339B" w:rsidP="0058339B">
            <w:pPr>
              <w:pStyle w:val="Standard11"/>
              <w:tabs>
                <w:tab w:val="left" w:pos="2147"/>
              </w:tabs>
              <w:rPr>
                <w:rFonts w:ascii="TheSansOsF Plain" w:hAnsi="TheSansOsF Plain"/>
                <w:b/>
                <w:sz w:val="16"/>
                <w:szCs w:val="16"/>
              </w:rPr>
            </w:pPr>
          </w:p>
        </w:tc>
        <w:tc>
          <w:tcPr>
            <w:tcW w:w="847" w:type="dxa"/>
          </w:tcPr>
          <w:p w14:paraId="54595BE4" w14:textId="77777777" w:rsidR="0058339B" w:rsidRPr="007F1A51" w:rsidRDefault="0058339B" w:rsidP="0058339B">
            <w:pPr>
              <w:widowControl w:val="0"/>
              <w:autoSpaceDE w:val="0"/>
              <w:autoSpaceDN w:val="0"/>
              <w:jc w:val="center"/>
              <w:rPr>
                <w:rFonts w:ascii="TheSansOsF Plain" w:hAnsi="TheSansOsF Plain" w:cs="Arial"/>
                <w:b/>
                <w:bCs/>
                <w:color w:val="000000"/>
                <w:sz w:val="18"/>
                <w:szCs w:val="18"/>
              </w:rPr>
            </w:pPr>
            <w:r w:rsidRPr="007F1A51">
              <w:rPr>
                <w:rFonts w:ascii="TheSansOsF Plain" w:hAnsi="TheSansOsF Plain" w:cs="Arial"/>
                <w:b/>
                <w:bCs/>
                <w:color w:val="000000"/>
                <w:sz w:val="18"/>
                <w:szCs w:val="18"/>
              </w:rPr>
              <w:t>Pt.</w:t>
            </w:r>
          </w:p>
          <w:p w14:paraId="208D2133" w14:textId="02733771" w:rsidR="0058339B" w:rsidRPr="007F1A51" w:rsidRDefault="0058339B" w:rsidP="0058339B">
            <w:pPr>
              <w:widowControl w:val="0"/>
              <w:autoSpaceDE w:val="0"/>
              <w:autoSpaceDN w:val="0"/>
              <w:rPr>
                <w:rFonts w:ascii="TheSansOsF Plain" w:hAnsi="TheSansOsF Plain" w:cs="Arial"/>
                <w:b/>
                <w:sz w:val="18"/>
                <w:szCs w:val="18"/>
              </w:rPr>
            </w:pPr>
            <w:r>
              <w:rPr>
                <w:rFonts w:ascii="TheSansOsF Plain" w:hAnsi="TheSansOsF Plain" w:cs="Arial"/>
                <w:b/>
                <w:bCs/>
                <w:color w:val="000000"/>
                <w:sz w:val="18"/>
                <w:szCs w:val="18"/>
              </w:rPr>
              <w:t xml:space="preserve">  </w:t>
            </w:r>
            <w:r w:rsidRPr="007F1A51">
              <w:rPr>
                <w:rFonts w:ascii="TheSansOsF Plain" w:hAnsi="TheSansOsF Plain" w:cs="Arial"/>
                <w:b/>
                <w:bCs/>
                <w:color w:val="000000"/>
                <w:sz w:val="18"/>
                <w:szCs w:val="18"/>
              </w:rPr>
              <w:t>max.</w:t>
            </w:r>
          </w:p>
        </w:tc>
        <w:tc>
          <w:tcPr>
            <w:tcW w:w="618" w:type="dxa"/>
          </w:tcPr>
          <w:p w14:paraId="0F523FF7" w14:textId="77777777" w:rsidR="0058339B" w:rsidRPr="007F1A51" w:rsidRDefault="0058339B" w:rsidP="0058339B">
            <w:pPr>
              <w:widowControl w:val="0"/>
              <w:autoSpaceDE w:val="0"/>
              <w:autoSpaceDN w:val="0"/>
              <w:jc w:val="center"/>
              <w:rPr>
                <w:rFonts w:ascii="TheSansOsF Plain" w:hAnsi="TheSansOsF Plain" w:cs="Arial"/>
                <w:b/>
                <w:bCs/>
                <w:color w:val="000000"/>
                <w:sz w:val="18"/>
                <w:szCs w:val="18"/>
              </w:rPr>
            </w:pPr>
            <w:r w:rsidRPr="007F1A51">
              <w:rPr>
                <w:rFonts w:ascii="TheSansOsF Plain" w:hAnsi="TheSansOsF Plain" w:cs="Arial"/>
                <w:b/>
                <w:bCs/>
                <w:color w:val="000000"/>
                <w:sz w:val="18"/>
                <w:szCs w:val="18"/>
              </w:rPr>
              <w:t>Pt.</w:t>
            </w:r>
          </w:p>
          <w:p w14:paraId="613F5587" w14:textId="19228D1F" w:rsidR="0058339B" w:rsidRPr="007F1A51" w:rsidRDefault="0058339B" w:rsidP="0058339B">
            <w:pPr>
              <w:widowControl w:val="0"/>
              <w:autoSpaceDE w:val="0"/>
              <w:autoSpaceDN w:val="0"/>
              <w:rPr>
                <w:rFonts w:ascii="TheSansOsF Plain" w:hAnsi="TheSansOsF Plain" w:cs="Arial"/>
                <w:b/>
                <w:sz w:val="18"/>
                <w:szCs w:val="18"/>
              </w:rPr>
            </w:pPr>
            <w:r>
              <w:rPr>
                <w:rFonts w:ascii="TheSansOsF Plain" w:hAnsi="TheSansOsF Plain" w:cs="Arial"/>
                <w:b/>
                <w:bCs/>
                <w:color w:val="000000"/>
                <w:sz w:val="18"/>
                <w:szCs w:val="18"/>
              </w:rPr>
              <w:t xml:space="preserve"> </w:t>
            </w:r>
            <w:proofErr w:type="spellStart"/>
            <w:r>
              <w:rPr>
                <w:rFonts w:ascii="TheSansOsF Plain" w:hAnsi="TheSansOsF Plain" w:cs="Arial"/>
                <w:b/>
                <w:bCs/>
                <w:color w:val="000000"/>
                <w:sz w:val="18"/>
                <w:szCs w:val="18"/>
              </w:rPr>
              <w:t>err</w:t>
            </w:r>
            <w:proofErr w:type="spellEnd"/>
            <w:r>
              <w:rPr>
                <w:rFonts w:ascii="TheSansOsF Plain" w:hAnsi="TheSansOsF Plain" w:cs="Arial"/>
                <w:b/>
                <w:bCs/>
                <w:color w:val="000000"/>
                <w:sz w:val="18"/>
                <w:szCs w:val="18"/>
              </w:rPr>
              <w:t>.</w:t>
            </w:r>
          </w:p>
        </w:tc>
      </w:tr>
      <w:tr w:rsidR="007F1A51" w:rsidRPr="007F1A51" w14:paraId="0B1BEB1F" w14:textId="77777777" w:rsidTr="0058339B">
        <w:tc>
          <w:tcPr>
            <w:tcW w:w="7824" w:type="dxa"/>
            <w:gridSpan w:val="4"/>
            <w:shd w:val="clear" w:color="auto" w:fill="D9D9D9"/>
          </w:tcPr>
          <w:p w14:paraId="4E4E2F0A" w14:textId="77777777" w:rsidR="007F1A51" w:rsidRPr="007F1A51" w:rsidRDefault="007F1A51" w:rsidP="00A551F1">
            <w:pPr>
              <w:pStyle w:val="Standard11"/>
              <w:ind w:left="-37"/>
              <w:rPr>
                <w:rFonts w:ascii="TheSansOsF Plain" w:hAnsi="TheSansOsF Plain"/>
                <w:b/>
                <w:sz w:val="18"/>
                <w:szCs w:val="18"/>
              </w:rPr>
            </w:pPr>
          </w:p>
          <w:p w14:paraId="286F6A13" w14:textId="0CC34749" w:rsidR="007F1A51" w:rsidRPr="007F1A51" w:rsidRDefault="00B13182" w:rsidP="00A551F1">
            <w:pPr>
              <w:pStyle w:val="Standard11"/>
              <w:rPr>
                <w:rFonts w:ascii="TheSansOsF Plain" w:hAnsi="TheSansOsF Plain" w:cs="Arial"/>
                <w:b/>
                <w:color w:val="000000"/>
                <w:sz w:val="18"/>
                <w:szCs w:val="18"/>
              </w:rPr>
            </w:pPr>
            <w:r>
              <w:rPr>
                <w:rFonts w:ascii="TheSansOsF Plain" w:hAnsi="TheSansOsF Plain" w:cs="Arial"/>
                <w:b/>
                <w:color w:val="000000"/>
                <w:sz w:val="18"/>
                <w:szCs w:val="18"/>
              </w:rPr>
              <w:t>2. Reportage</w:t>
            </w:r>
            <w:r w:rsidR="007F1A51" w:rsidRPr="007F1A51">
              <w:rPr>
                <w:rFonts w:ascii="TheSansOsF Plain" w:hAnsi="TheSansOsF Plain" w:cs="Arial"/>
                <w:b/>
                <w:color w:val="000000"/>
                <w:sz w:val="18"/>
                <w:szCs w:val="18"/>
              </w:rPr>
              <w:t xml:space="preserve"> (sprachlicher Teil)</w:t>
            </w:r>
          </w:p>
          <w:p w14:paraId="554533C4" w14:textId="77777777" w:rsidR="007F1A51" w:rsidRPr="007F1A51" w:rsidRDefault="007F1A51" w:rsidP="00A551F1">
            <w:pPr>
              <w:pStyle w:val="Standard11"/>
              <w:rPr>
                <w:rFonts w:ascii="TheSansOsF Plain" w:hAnsi="TheSansOsF Plain"/>
                <w:b/>
                <w:sz w:val="18"/>
                <w:szCs w:val="18"/>
              </w:rPr>
            </w:pPr>
          </w:p>
        </w:tc>
        <w:tc>
          <w:tcPr>
            <w:tcW w:w="847" w:type="dxa"/>
          </w:tcPr>
          <w:p w14:paraId="5ADFD060" w14:textId="77777777" w:rsidR="007F1A51" w:rsidRPr="007F1A51" w:rsidRDefault="007F1A51" w:rsidP="00A551F1">
            <w:pPr>
              <w:widowControl w:val="0"/>
              <w:autoSpaceDE w:val="0"/>
              <w:autoSpaceDN w:val="0"/>
              <w:rPr>
                <w:rFonts w:ascii="TheSansOsF Plain" w:hAnsi="TheSansOsF Plain" w:cs="Arial"/>
                <w:b/>
                <w:sz w:val="18"/>
                <w:szCs w:val="18"/>
              </w:rPr>
            </w:pPr>
          </w:p>
          <w:p w14:paraId="5749DB79" w14:textId="09450AE0" w:rsidR="007F1A51" w:rsidRPr="007F1A51" w:rsidRDefault="007F1A51" w:rsidP="00A551F1">
            <w:pPr>
              <w:widowControl w:val="0"/>
              <w:autoSpaceDE w:val="0"/>
              <w:autoSpaceDN w:val="0"/>
              <w:jc w:val="center"/>
              <w:rPr>
                <w:rFonts w:ascii="TheSansOsF Plain" w:hAnsi="TheSansOsF Plain" w:cs="Arial"/>
                <w:b/>
                <w:sz w:val="18"/>
                <w:szCs w:val="18"/>
              </w:rPr>
            </w:pPr>
          </w:p>
        </w:tc>
        <w:tc>
          <w:tcPr>
            <w:tcW w:w="618" w:type="dxa"/>
          </w:tcPr>
          <w:p w14:paraId="4775A0AD" w14:textId="77777777" w:rsidR="007F1A51" w:rsidRPr="007F1A51" w:rsidRDefault="007F1A51" w:rsidP="00A551F1">
            <w:pPr>
              <w:widowControl w:val="0"/>
              <w:autoSpaceDE w:val="0"/>
              <w:autoSpaceDN w:val="0"/>
              <w:rPr>
                <w:rFonts w:ascii="TheSansOsF Plain" w:hAnsi="TheSansOsF Plain" w:cs="Arial"/>
                <w:b/>
                <w:sz w:val="18"/>
                <w:szCs w:val="18"/>
              </w:rPr>
            </w:pPr>
          </w:p>
          <w:p w14:paraId="06A1E006" w14:textId="77777777" w:rsidR="007F1A51" w:rsidRPr="007F1A51" w:rsidRDefault="007F1A51" w:rsidP="00A551F1">
            <w:pPr>
              <w:widowControl w:val="0"/>
              <w:autoSpaceDE w:val="0"/>
              <w:autoSpaceDN w:val="0"/>
              <w:rPr>
                <w:rFonts w:ascii="TheSansOsF Plain" w:hAnsi="TheSansOsF Plain" w:cs="Arial"/>
                <w:b/>
                <w:sz w:val="18"/>
                <w:szCs w:val="18"/>
              </w:rPr>
            </w:pPr>
          </w:p>
        </w:tc>
      </w:tr>
      <w:tr w:rsidR="007F1A51" w:rsidRPr="007F1A51" w14:paraId="6AAA077A" w14:textId="77777777" w:rsidTr="0058339B">
        <w:tc>
          <w:tcPr>
            <w:tcW w:w="3231" w:type="dxa"/>
          </w:tcPr>
          <w:p w14:paraId="4917CCCB" w14:textId="77777777" w:rsidR="007F1A51" w:rsidRPr="0017662D" w:rsidRDefault="007F1A51" w:rsidP="00A551F1">
            <w:pPr>
              <w:widowControl w:val="0"/>
              <w:autoSpaceDE w:val="0"/>
              <w:autoSpaceDN w:val="0"/>
              <w:spacing w:before="144" w:after="108"/>
              <w:rPr>
                <w:rFonts w:ascii="TheSansOsF Plain" w:hAnsi="TheSansOsF Plain" w:cs="Arial"/>
                <w:sz w:val="18"/>
                <w:szCs w:val="18"/>
              </w:rPr>
            </w:pPr>
            <w:r w:rsidRPr="0017662D">
              <w:rPr>
                <w:rFonts w:ascii="TheSansOsF Plain" w:hAnsi="TheSansOsF Plain" w:cs="Arial"/>
                <w:sz w:val="18"/>
                <w:szCs w:val="18"/>
              </w:rPr>
              <w:t>Umfang</w:t>
            </w:r>
          </w:p>
        </w:tc>
        <w:tc>
          <w:tcPr>
            <w:tcW w:w="4593" w:type="dxa"/>
            <w:gridSpan w:val="3"/>
          </w:tcPr>
          <w:p w14:paraId="31185AFE" w14:textId="77777777" w:rsidR="007F1A51" w:rsidRPr="0017662D" w:rsidRDefault="007F1A51" w:rsidP="00A551F1">
            <w:pPr>
              <w:pStyle w:val="Standard11"/>
              <w:ind w:left="-37"/>
              <w:rPr>
                <w:rFonts w:ascii="TheSansOsF Plain" w:hAnsi="TheSansOsF Plain"/>
                <w:sz w:val="18"/>
                <w:szCs w:val="18"/>
              </w:rPr>
            </w:pPr>
          </w:p>
          <w:p w14:paraId="0E67948C" w14:textId="7AB319D3" w:rsidR="007F1A51" w:rsidRPr="0017662D" w:rsidRDefault="001C34D3" w:rsidP="007F1A51">
            <w:pPr>
              <w:pStyle w:val="Standard11"/>
              <w:numPr>
                <w:ilvl w:val="0"/>
                <w:numId w:val="4"/>
              </w:numPr>
              <w:tabs>
                <w:tab w:val="clear" w:pos="227"/>
              </w:tabs>
              <w:ind w:left="247" w:hanging="284"/>
              <w:rPr>
                <w:rFonts w:ascii="TheSansOsF Plain" w:hAnsi="TheSansOsF Plain"/>
                <w:sz w:val="18"/>
                <w:szCs w:val="18"/>
              </w:rPr>
            </w:pPr>
            <w:r>
              <w:rPr>
                <w:rFonts w:ascii="TheSansOsF Plain" w:hAnsi="TheSansOsF Plain"/>
                <w:sz w:val="18"/>
                <w:szCs w:val="18"/>
              </w:rPr>
              <w:t>2-3</w:t>
            </w:r>
            <w:r w:rsidR="007F1A51" w:rsidRPr="0017662D">
              <w:rPr>
                <w:rFonts w:ascii="TheSansOsF Plain" w:hAnsi="TheSansOsF Plain"/>
                <w:sz w:val="18"/>
                <w:szCs w:val="18"/>
              </w:rPr>
              <w:t xml:space="preserve"> </w:t>
            </w:r>
            <w:r w:rsidR="00715535">
              <w:rPr>
                <w:rFonts w:ascii="TheSansOsF Plain" w:hAnsi="TheSansOsF Plain"/>
                <w:sz w:val="18"/>
                <w:szCs w:val="18"/>
              </w:rPr>
              <w:t xml:space="preserve">A4-Seiten, Text und Bild &gt; </w:t>
            </w:r>
            <w:r w:rsidR="0028719B">
              <w:rPr>
                <w:rFonts w:ascii="TheSansOsF Plain" w:hAnsi="TheSansOsF Plain"/>
                <w:sz w:val="18"/>
                <w:szCs w:val="18"/>
              </w:rPr>
              <w:t>Eigenleistung</w:t>
            </w:r>
          </w:p>
          <w:p w14:paraId="36BA8345" w14:textId="77777777" w:rsidR="007F1A51" w:rsidRPr="0017662D" w:rsidRDefault="007F1A51" w:rsidP="0028719B">
            <w:pPr>
              <w:pStyle w:val="Standard11"/>
              <w:rPr>
                <w:rFonts w:ascii="TheSansOsF Plain" w:hAnsi="TheSansOsF Plain"/>
                <w:sz w:val="18"/>
                <w:szCs w:val="18"/>
              </w:rPr>
            </w:pPr>
          </w:p>
        </w:tc>
        <w:tc>
          <w:tcPr>
            <w:tcW w:w="847" w:type="dxa"/>
          </w:tcPr>
          <w:p w14:paraId="3F65751B" w14:textId="488553DE" w:rsidR="007F1A51" w:rsidRPr="003A2F27" w:rsidRDefault="0028719B" w:rsidP="0028719B">
            <w:pPr>
              <w:widowControl w:val="0"/>
              <w:autoSpaceDE w:val="0"/>
              <w:autoSpaceDN w:val="0"/>
              <w:spacing w:before="144" w:after="108"/>
              <w:rPr>
                <w:rFonts w:ascii="TheSansOsF Plain" w:hAnsi="TheSansOsF Plain" w:cs="Arial"/>
                <w:b/>
                <w:sz w:val="18"/>
                <w:szCs w:val="18"/>
              </w:rPr>
            </w:pPr>
            <w:r w:rsidRPr="003A2F27">
              <w:rPr>
                <w:rFonts w:ascii="TheSansOsF Plain" w:hAnsi="TheSansOsF Plain" w:cs="Arial"/>
                <w:b/>
                <w:sz w:val="18"/>
                <w:szCs w:val="18"/>
              </w:rPr>
              <w:t xml:space="preserve">    0</w:t>
            </w:r>
            <w:r w:rsidR="008F66C8">
              <w:rPr>
                <w:rFonts w:ascii="TheSansOsF Plain" w:hAnsi="TheSansOsF Plain" w:cs="Arial"/>
                <w:b/>
                <w:sz w:val="18"/>
                <w:szCs w:val="18"/>
              </w:rPr>
              <w:t>4</w:t>
            </w:r>
          </w:p>
        </w:tc>
        <w:tc>
          <w:tcPr>
            <w:tcW w:w="618" w:type="dxa"/>
          </w:tcPr>
          <w:p w14:paraId="324A624E" w14:textId="77777777" w:rsidR="007F1A51" w:rsidRPr="007F1A51" w:rsidRDefault="007F1A51" w:rsidP="00A551F1">
            <w:pPr>
              <w:widowControl w:val="0"/>
              <w:autoSpaceDE w:val="0"/>
              <w:autoSpaceDN w:val="0"/>
              <w:rPr>
                <w:rFonts w:ascii="TheSansOsF Plain" w:hAnsi="TheSansOsF Plain" w:cs="Arial"/>
                <w:b/>
                <w:sz w:val="18"/>
                <w:szCs w:val="18"/>
              </w:rPr>
            </w:pPr>
          </w:p>
        </w:tc>
      </w:tr>
      <w:tr w:rsidR="007F1A51" w:rsidRPr="007F1A51" w14:paraId="1B4DE8D0" w14:textId="77777777" w:rsidTr="0058339B">
        <w:tc>
          <w:tcPr>
            <w:tcW w:w="3231" w:type="dxa"/>
          </w:tcPr>
          <w:p w14:paraId="17EDB58E" w14:textId="77777777" w:rsidR="007F1A51" w:rsidRPr="0017662D" w:rsidRDefault="007F1A51" w:rsidP="00A551F1">
            <w:pPr>
              <w:widowControl w:val="0"/>
              <w:autoSpaceDE w:val="0"/>
              <w:autoSpaceDN w:val="0"/>
              <w:rPr>
                <w:rFonts w:ascii="TheSansOsF Plain" w:hAnsi="TheSansOsF Plain" w:cs="Arial"/>
                <w:sz w:val="18"/>
                <w:szCs w:val="18"/>
              </w:rPr>
            </w:pPr>
          </w:p>
          <w:p w14:paraId="155AC116" w14:textId="77777777" w:rsidR="007F1A51" w:rsidRPr="0017662D" w:rsidRDefault="007F1A51" w:rsidP="00A551F1">
            <w:pPr>
              <w:widowControl w:val="0"/>
              <w:autoSpaceDE w:val="0"/>
              <w:autoSpaceDN w:val="0"/>
              <w:rPr>
                <w:rFonts w:ascii="TheSansOsF Plain" w:hAnsi="TheSansOsF Plain" w:cs="Arial"/>
                <w:sz w:val="18"/>
                <w:szCs w:val="18"/>
              </w:rPr>
            </w:pPr>
            <w:r w:rsidRPr="0017662D">
              <w:rPr>
                <w:rFonts w:ascii="TheSansOsF Plain" w:hAnsi="TheSansOsF Plain" w:cs="Arial"/>
                <w:sz w:val="18"/>
                <w:szCs w:val="18"/>
              </w:rPr>
              <w:t>Sprache</w:t>
            </w:r>
          </w:p>
          <w:p w14:paraId="55AE1AD2" w14:textId="77777777" w:rsidR="007F1A51" w:rsidRPr="0017662D" w:rsidRDefault="007F1A51" w:rsidP="00A551F1">
            <w:pPr>
              <w:widowControl w:val="0"/>
              <w:autoSpaceDE w:val="0"/>
              <w:autoSpaceDN w:val="0"/>
              <w:rPr>
                <w:rFonts w:ascii="TheSansOsF Plain" w:hAnsi="TheSansOsF Plain" w:cs="Arial"/>
                <w:sz w:val="18"/>
                <w:szCs w:val="18"/>
              </w:rPr>
            </w:pPr>
          </w:p>
        </w:tc>
        <w:tc>
          <w:tcPr>
            <w:tcW w:w="4593" w:type="dxa"/>
            <w:gridSpan w:val="3"/>
          </w:tcPr>
          <w:p w14:paraId="1347BC1D" w14:textId="77777777" w:rsidR="007F1A51" w:rsidRPr="0017662D" w:rsidRDefault="007F1A51" w:rsidP="00A551F1">
            <w:pPr>
              <w:pStyle w:val="Standard11"/>
              <w:rPr>
                <w:rFonts w:ascii="TheSansOsF Plain" w:hAnsi="TheSansOsF Plain"/>
                <w:sz w:val="18"/>
                <w:szCs w:val="18"/>
              </w:rPr>
            </w:pPr>
          </w:p>
          <w:p w14:paraId="42086580" w14:textId="77777777" w:rsidR="007F1A51" w:rsidRPr="000D59BD" w:rsidRDefault="007F1A51" w:rsidP="007F1A51">
            <w:pPr>
              <w:pStyle w:val="Standard11"/>
              <w:numPr>
                <w:ilvl w:val="0"/>
                <w:numId w:val="4"/>
              </w:numPr>
              <w:rPr>
                <w:rFonts w:ascii="TheSansOsF Plain" w:hAnsi="TheSansOsF Plain"/>
                <w:sz w:val="18"/>
                <w:szCs w:val="18"/>
              </w:rPr>
            </w:pPr>
            <w:r w:rsidRPr="000D59BD">
              <w:rPr>
                <w:rFonts w:ascii="TheSansOsF Plain" w:hAnsi="TheSansOsF Plain"/>
                <w:sz w:val="18"/>
                <w:szCs w:val="18"/>
              </w:rPr>
              <w:t>Ansprechender und verständlicher Stil</w:t>
            </w:r>
          </w:p>
          <w:p w14:paraId="572AA57B" w14:textId="77777777" w:rsidR="007F1A51" w:rsidRPr="000D59BD" w:rsidRDefault="007F1A51" w:rsidP="007F1A51">
            <w:pPr>
              <w:pStyle w:val="Standard11"/>
              <w:numPr>
                <w:ilvl w:val="0"/>
                <w:numId w:val="4"/>
              </w:numPr>
              <w:rPr>
                <w:rFonts w:ascii="TheSansOsF Plain" w:hAnsi="TheSansOsF Plain"/>
                <w:sz w:val="18"/>
                <w:szCs w:val="18"/>
              </w:rPr>
            </w:pPr>
            <w:r w:rsidRPr="000D59BD">
              <w:rPr>
                <w:rFonts w:ascii="TheSansOsF Plain" w:hAnsi="TheSansOsF Plain"/>
                <w:sz w:val="18"/>
                <w:szCs w:val="18"/>
              </w:rPr>
              <w:t>Rechtschreibung und Grammatik korrekt</w:t>
            </w:r>
          </w:p>
          <w:p w14:paraId="1A1B528D" w14:textId="77777777" w:rsidR="007F1A51" w:rsidRPr="0017662D" w:rsidRDefault="007F1A51" w:rsidP="000D59BD">
            <w:pPr>
              <w:pStyle w:val="Standard11"/>
              <w:ind w:left="227"/>
              <w:rPr>
                <w:rFonts w:ascii="TheSansOsF Plain" w:hAnsi="TheSansOsF Plain"/>
                <w:sz w:val="18"/>
                <w:szCs w:val="18"/>
              </w:rPr>
            </w:pPr>
          </w:p>
        </w:tc>
        <w:tc>
          <w:tcPr>
            <w:tcW w:w="847" w:type="dxa"/>
          </w:tcPr>
          <w:p w14:paraId="253AB029" w14:textId="77777777" w:rsidR="007F1A51" w:rsidRPr="003A2F27" w:rsidRDefault="007F1A51" w:rsidP="00A551F1">
            <w:pPr>
              <w:widowControl w:val="0"/>
              <w:autoSpaceDE w:val="0"/>
              <w:autoSpaceDN w:val="0"/>
              <w:ind w:left="252"/>
              <w:rPr>
                <w:rFonts w:ascii="TheSansOsF Plain" w:hAnsi="TheSansOsF Plain" w:cs="Arial"/>
                <w:b/>
                <w:sz w:val="18"/>
                <w:szCs w:val="18"/>
              </w:rPr>
            </w:pPr>
          </w:p>
          <w:p w14:paraId="5784CC91" w14:textId="4230F989" w:rsidR="007F1A51" w:rsidRPr="003A2F27" w:rsidRDefault="003A2F27" w:rsidP="003A2F27">
            <w:pPr>
              <w:widowControl w:val="0"/>
              <w:autoSpaceDE w:val="0"/>
              <w:autoSpaceDN w:val="0"/>
              <w:rPr>
                <w:rFonts w:ascii="TheSansOsF Plain" w:hAnsi="TheSansOsF Plain" w:cs="Arial"/>
                <w:b/>
                <w:sz w:val="18"/>
                <w:szCs w:val="18"/>
              </w:rPr>
            </w:pPr>
            <w:r>
              <w:rPr>
                <w:rFonts w:ascii="TheSansOsF Plain" w:hAnsi="TheSansOsF Plain" w:cs="Arial"/>
                <w:b/>
                <w:sz w:val="18"/>
                <w:szCs w:val="18"/>
              </w:rPr>
              <w:t xml:space="preserve">    </w:t>
            </w:r>
            <w:r w:rsidR="0058339B">
              <w:rPr>
                <w:rFonts w:ascii="TheSansOsF Plain" w:hAnsi="TheSansOsF Plain" w:cs="Arial"/>
                <w:b/>
                <w:sz w:val="18"/>
                <w:szCs w:val="18"/>
              </w:rPr>
              <w:t>04</w:t>
            </w:r>
          </w:p>
          <w:p w14:paraId="1CA8AEF2" w14:textId="77777777" w:rsidR="007F1A51" w:rsidRPr="003A2F27" w:rsidRDefault="007F1A51" w:rsidP="00A551F1">
            <w:pPr>
              <w:widowControl w:val="0"/>
              <w:autoSpaceDE w:val="0"/>
              <w:autoSpaceDN w:val="0"/>
              <w:ind w:left="252"/>
              <w:rPr>
                <w:rFonts w:ascii="TheSansOsF Plain" w:hAnsi="TheSansOsF Plain" w:cs="Arial"/>
                <w:b/>
                <w:sz w:val="18"/>
                <w:szCs w:val="18"/>
              </w:rPr>
            </w:pPr>
          </w:p>
        </w:tc>
        <w:tc>
          <w:tcPr>
            <w:tcW w:w="618" w:type="dxa"/>
          </w:tcPr>
          <w:p w14:paraId="0E4C2C58" w14:textId="77777777" w:rsidR="007F1A51" w:rsidRPr="007F1A51" w:rsidRDefault="007F1A51" w:rsidP="00A551F1">
            <w:pPr>
              <w:widowControl w:val="0"/>
              <w:autoSpaceDE w:val="0"/>
              <w:autoSpaceDN w:val="0"/>
              <w:rPr>
                <w:rFonts w:ascii="TheSansOsF Plain" w:hAnsi="TheSansOsF Plain" w:cs="Arial"/>
                <w:b/>
                <w:sz w:val="18"/>
                <w:szCs w:val="18"/>
              </w:rPr>
            </w:pPr>
          </w:p>
        </w:tc>
      </w:tr>
      <w:tr w:rsidR="00715535" w:rsidRPr="007F1A51" w14:paraId="5E8895A4" w14:textId="77777777" w:rsidTr="0058339B">
        <w:tc>
          <w:tcPr>
            <w:tcW w:w="3231" w:type="dxa"/>
          </w:tcPr>
          <w:p w14:paraId="38E1AA37" w14:textId="2DF2D353" w:rsidR="00715535" w:rsidRDefault="00715535" w:rsidP="00A551F1">
            <w:pPr>
              <w:widowControl w:val="0"/>
              <w:autoSpaceDE w:val="0"/>
              <w:autoSpaceDN w:val="0"/>
              <w:rPr>
                <w:rFonts w:ascii="TheSansOsF Plain" w:hAnsi="TheSansOsF Plain" w:cs="Arial"/>
                <w:sz w:val="18"/>
                <w:szCs w:val="18"/>
              </w:rPr>
            </w:pPr>
          </w:p>
          <w:p w14:paraId="4778C278" w14:textId="71EEDE6D" w:rsidR="000D59BD" w:rsidRDefault="00715535" w:rsidP="00A551F1">
            <w:pPr>
              <w:widowControl w:val="0"/>
              <w:autoSpaceDE w:val="0"/>
              <w:autoSpaceDN w:val="0"/>
              <w:rPr>
                <w:rFonts w:ascii="TheSansOsF Plain" w:hAnsi="TheSansOsF Plain" w:cs="Arial"/>
                <w:sz w:val="18"/>
                <w:szCs w:val="18"/>
              </w:rPr>
            </w:pPr>
            <w:r>
              <w:rPr>
                <w:rFonts w:ascii="TheSansOsF Plain" w:hAnsi="TheSansOsF Plain" w:cs="Arial"/>
                <w:sz w:val="18"/>
                <w:szCs w:val="18"/>
              </w:rPr>
              <w:t>Textsorte</w:t>
            </w:r>
            <w:r w:rsidR="003A2F27">
              <w:rPr>
                <w:rFonts w:ascii="TheSansOsF Plain" w:hAnsi="TheSansOsF Plain" w:cs="Arial"/>
                <w:sz w:val="18"/>
                <w:szCs w:val="18"/>
              </w:rPr>
              <w:t xml:space="preserve"> </w:t>
            </w:r>
            <w:r w:rsidR="000D59BD">
              <w:rPr>
                <w:rFonts w:ascii="TheSansOsF Plain" w:hAnsi="TheSansOsF Plain" w:cs="Arial"/>
                <w:sz w:val="18"/>
                <w:szCs w:val="18"/>
              </w:rPr>
              <w:t>Reportage</w:t>
            </w:r>
          </w:p>
          <w:p w14:paraId="5C1C0429" w14:textId="39D883BE" w:rsidR="003A2F27" w:rsidRDefault="003A2F27" w:rsidP="00A551F1">
            <w:pPr>
              <w:widowControl w:val="0"/>
              <w:autoSpaceDE w:val="0"/>
              <w:autoSpaceDN w:val="0"/>
              <w:rPr>
                <w:rFonts w:ascii="TheSansOsF Plain" w:hAnsi="TheSansOsF Plain" w:cs="Arial"/>
                <w:sz w:val="18"/>
                <w:szCs w:val="18"/>
              </w:rPr>
            </w:pPr>
            <w:r>
              <w:rPr>
                <w:rFonts w:ascii="TheSansOsF Plain" w:hAnsi="TheSansOsF Plain" w:cs="Arial"/>
                <w:sz w:val="18"/>
                <w:szCs w:val="18"/>
              </w:rPr>
              <w:t>Sprache</w:t>
            </w:r>
          </w:p>
          <w:p w14:paraId="5F606F4C" w14:textId="77777777" w:rsidR="00715535" w:rsidRPr="0017662D" w:rsidRDefault="00715535" w:rsidP="00A551F1">
            <w:pPr>
              <w:widowControl w:val="0"/>
              <w:autoSpaceDE w:val="0"/>
              <w:autoSpaceDN w:val="0"/>
              <w:rPr>
                <w:rFonts w:ascii="TheSansOsF Plain" w:hAnsi="TheSansOsF Plain" w:cs="Arial"/>
                <w:sz w:val="18"/>
                <w:szCs w:val="18"/>
              </w:rPr>
            </w:pPr>
          </w:p>
        </w:tc>
        <w:tc>
          <w:tcPr>
            <w:tcW w:w="4593" w:type="dxa"/>
            <w:gridSpan w:val="3"/>
          </w:tcPr>
          <w:p w14:paraId="1D7F0B81" w14:textId="77777777" w:rsidR="00715535" w:rsidRPr="00BC3848" w:rsidRDefault="00715535" w:rsidP="00715535">
            <w:pPr>
              <w:pStyle w:val="Standard11"/>
              <w:rPr>
                <w:rFonts w:ascii="TheSansOsF Plain" w:hAnsi="TheSansOsF Plain"/>
                <w:sz w:val="18"/>
                <w:szCs w:val="18"/>
              </w:rPr>
            </w:pPr>
          </w:p>
          <w:p w14:paraId="11A9910A" w14:textId="77777777" w:rsidR="000D59BD" w:rsidRPr="00BC3848" w:rsidRDefault="000D59BD" w:rsidP="000D59BD">
            <w:pPr>
              <w:pStyle w:val="Standard11"/>
              <w:numPr>
                <w:ilvl w:val="0"/>
                <w:numId w:val="4"/>
              </w:numPr>
              <w:rPr>
                <w:rFonts w:ascii="TheSansOsF Plain" w:hAnsi="TheSansOsF Plain"/>
                <w:sz w:val="18"/>
                <w:szCs w:val="18"/>
              </w:rPr>
            </w:pPr>
            <w:r w:rsidRPr="00BC3848">
              <w:rPr>
                <w:rFonts w:ascii="TheSansOsF Plain" w:hAnsi="TheSansOsF Plain"/>
                <w:sz w:val="18"/>
                <w:szCs w:val="18"/>
              </w:rPr>
              <w:t>Lebendiger Schreibstil</w:t>
            </w:r>
          </w:p>
          <w:p w14:paraId="46FE6F39" w14:textId="6EE26166" w:rsidR="000D59BD" w:rsidRPr="00BC3848" w:rsidRDefault="000D59BD" w:rsidP="000D59BD">
            <w:pPr>
              <w:pStyle w:val="Standard11"/>
              <w:numPr>
                <w:ilvl w:val="0"/>
                <w:numId w:val="4"/>
              </w:numPr>
              <w:rPr>
                <w:rFonts w:ascii="TheSansOsF Plain" w:hAnsi="TheSansOsF Plain"/>
                <w:sz w:val="18"/>
                <w:szCs w:val="18"/>
              </w:rPr>
            </w:pPr>
            <w:r w:rsidRPr="00BC3848">
              <w:rPr>
                <w:rFonts w:ascii="TheSansOsF Plain" w:hAnsi="TheSansOsF Plain"/>
                <w:sz w:val="18"/>
                <w:szCs w:val="18"/>
              </w:rPr>
              <w:t>A</w:t>
            </w:r>
            <w:r w:rsidR="001C34D3">
              <w:rPr>
                <w:rFonts w:ascii="TheSansOsF Plain" w:hAnsi="TheSansOsF Plain"/>
                <w:sz w:val="18"/>
                <w:szCs w:val="18"/>
              </w:rPr>
              <w:t xml:space="preserve">us der Ich-Perspektive </w:t>
            </w:r>
            <w:proofErr w:type="gramStart"/>
            <w:r w:rsidR="001C34D3">
              <w:rPr>
                <w:rFonts w:ascii="TheSansOsF Plain" w:hAnsi="TheSansOsF Plain"/>
                <w:sz w:val="18"/>
                <w:szCs w:val="18"/>
              </w:rPr>
              <w:t>berichtet ,</w:t>
            </w:r>
            <w:proofErr w:type="gramEnd"/>
            <w:r w:rsidR="001C34D3">
              <w:rPr>
                <w:rFonts w:ascii="TheSansOsF Plain" w:hAnsi="TheSansOsF Plain"/>
                <w:sz w:val="18"/>
                <w:szCs w:val="18"/>
              </w:rPr>
              <w:t xml:space="preserve"> </w:t>
            </w:r>
            <w:r w:rsidRPr="00BC3848">
              <w:rPr>
                <w:rFonts w:ascii="TheSansOsF Plain" w:hAnsi="TheSansOsF Plain"/>
                <w:sz w:val="18"/>
                <w:szCs w:val="18"/>
              </w:rPr>
              <w:t>da Erlebnisreportage</w:t>
            </w:r>
          </w:p>
          <w:p w14:paraId="29FDC87B" w14:textId="77777777" w:rsidR="000D59BD" w:rsidRPr="00BC3848" w:rsidRDefault="000D59BD" w:rsidP="000D59BD">
            <w:pPr>
              <w:pStyle w:val="Standard11"/>
              <w:numPr>
                <w:ilvl w:val="0"/>
                <w:numId w:val="4"/>
              </w:numPr>
              <w:rPr>
                <w:rFonts w:ascii="TheSansOsF Plain" w:hAnsi="TheSansOsF Plain"/>
                <w:sz w:val="18"/>
                <w:szCs w:val="18"/>
              </w:rPr>
            </w:pPr>
            <w:r w:rsidRPr="00BC3848">
              <w:rPr>
                <w:rFonts w:ascii="TheSansOsF Plain" w:hAnsi="TheSansOsF Plain"/>
                <w:sz w:val="18"/>
                <w:szCs w:val="18"/>
              </w:rPr>
              <w:t>Zeitform: Präteritum und Präsens</w:t>
            </w:r>
          </w:p>
          <w:p w14:paraId="188B66ED" w14:textId="49D0D1C3" w:rsidR="00715535" w:rsidRPr="00BC3848" w:rsidRDefault="00913FAE" w:rsidP="00D35BE8">
            <w:pPr>
              <w:pStyle w:val="Standard11"/>
              <w:numPr>
                <w:ilvl w:val="0"/>
                <w:numId w:val="4"/>
              </w:numPr>
              <w:rPr>
                <w:rFonts w:ascii="TheSansOsF Plain" w:hAnsi="TheSansOsF Plain"/>
                <w:sz w:val="18"/>
                <w:szCs w:val="18"/>
              </w:rPr>
            </w:pPr>
            <w:r w:rsidRPr="00BC3848">
              <w:rPr>
                <w:rFonts w:ascii="TheSansOsF Plain" w:hAnsi="TheSansOsF Plain"/>
                <w:sz w:val="18"/>
                <w:szCs w:val="18"/>
              </w:rPr>
              <w:t xml:space="preserve">Auszüge </w:t>
            </w:r>
            <w:r w:rsidR="00D35BE8" w:rsidRPr="00BC3848">
              <w:rPr>
                <w:rFonts w:ascii="TheSansOsF Plain" w:hAnsi="TheSansOsF Plain"/>
                <w:sz w:val="18"/>
                <w:szCs w:val="18"/>
              </w:rPr>
              <w:t>Interview korrekt auf</w:t>
            </w:r>
            <w:r w:rsidR="00776670" w:rsidRPr="00BC3848">
              <w:rPr>
                <w:rFonts w:ascii="TheSansOsF Plain" w:hAnsi="TheSansOsF Plain"/>
                <w:sz w:val="18"/>
                <w:szCs w:val="18"/>
              </w:rPr>
              <w:t>s</w:t>
            </w:r>
            <w:r w:rsidR="00D35BE8" w:rsidRPr="00BC3848">
              <w:rPr>
                <w:rFonts w:ascii="TheSansOsF Plain" w:hAnsi="TheSansOsF Plain"/>
                <w:sz w:val="18"/>
                <w:szCs w:val="18"/>
              </w:rPr>
              <w:t xml:space="preserve"> Papier gebracht</w:t>
            </w:r>
          </w:p>
          <w:p w14:paraId="119A9060" w14:textId="276B6E5C" w:rsidR="00D35BE8" w:rsidRPr="00BC3848" w:rsidRDefault="00D35BE8" w:rsidP="00D35BE8">
            <w:pPr>
              <w:pStyle w:val="Standard11"/>
              <w:ind w:left="227"/>
              <w:rPr>
                <w:rFonts w:ascii="TheSansOsF Plain" w:hAnsi="TheSansOsF Plain"/>
                <w:sz w:val="18"/>
                <w:szCs w:val="18"/>
              </w:rPr>
            </w:pPr>
          </w:p>
        </w:tc>
        <w:tc>
          <w:tcPr>
            <w:tcW w:w="847" w:type="dxa"/>
          </w:tcPr>
          <w:p w14:paraId="2056A1B1" w14:textId="77777777" w:rsidR="00715535" w:rsidRPr="003A2F27" w:rsidRDefault="00715535" w:rsidP="00A551F1">
            <w:pPr>
              <w:widowControl w:val="0"/>
              <w:autoSpaceDE w:val="0"/>
              <w:autoSpaceDN w:val="0"/>
              <w:ind w:left="252"/>
              <w:rPr>
                <w:rFonts w:ascii="TheSansOsF Plain" w:hAnsi="TheSansOsF Plain" w:cs="Arial"/>
                <w:b/>
                <w:sz w:val="18"/>
                <w:szCs w:val="18"/>
              </w:rPr>
            </w:pPr>
          </w:p>
          <w:p w14:paraId="71A17D93" w14:textId="171D10AD" w:rsidR="00715535" w:rsidRPr="003A2F27" w:rsidRDefault="0058339B" w:rsidP="00715535">
            <w:pPr>
              <w:widowControl w:val="0"/>
              <w:autoSpaceDE w:val="0"/>
              <w:autoSpaceDN w:val="0"/>
              <w:rPr>
                <w:rFonts w:ascii="TheSansOsF Plain" w:hAnsi="TheSansOsF Plain" w:cs="Arial"/>
                <w:b/>
                <w:sz w:val="18"/>
                <w:szCs w:val="18"/>
              </w:rPr>
            </w:pPr>
            <w:r>
              <w:rPr>
                <w:rFonts w:ascii="TheSansOsF Plain" w:hAnsi="TheSansOsF Plain" w:cs="Arial"/>
                <w:b/>
                <w:sz w:val="18"/>
                <w:szCs w:val="18"/>
              </w:rPr>
              <w:t xml:space="preserve">    08</w:t>
            </w:r>
          </w:p>
        </w:tc>
        <w:tc>
          <w:tcPr>
            <w:tcW w:w="618" w:type="dxa"/>
          </w:tcPr>
          <w:p w14:paraId="5B5B7446" w14:textId="77777777" w:rsidR="00715535" w:rsidRPr="007F1A51" w:rsidRDefault="00715535" w:rsidP="00A551F1">
            <w:pPr>
              <w:widowControl w:val="0"/>
              <w:autoSpaceDE w:val="0"/>
              <w:autoSpaceDN w:val="0"/>
              <w:rPr>
                <w:rFonts w:ascii="TheSansOsF Plain" w:hAnsi="TheSansOsF Plain" w:cs="Arial"/>
                <w:b/>
                <w:sz w:val="18"/>
                <w:szCs w:val="18"/>
              </w:rPr>
            </w:pPr>
          </w:p>
        </w:tc>
      </w:tr>
      <w:tr w:rsidR="007F1A51" w:rsidRPr="007F1A51" w14:paraId="10A19C3E" w14:textId="77777777" w:rsidTr="0058339B">
        <w:tc>
          <w:tcPr>
            <w:tcW w:w="3231" w:type="dxa"/>
            <w:tcBorders>
              <w:bottom w:val="single" w:sz="4" w:space="0" w:color="auto"/>
            </w:tcBorders>
          </w:tcPr>
          <w:p w14:paraId="16E939EC" w14:textId="36F85EAD" w:rsidR="007F1A51" w:rsidRPr="0017662D" w:rsidRDefault="007F1A51" w:rsidP="00A551F1">
            <w:pPr>
              <w:widowControl w:val="0"/>
              <w:autoSpaceDE w:val="0"/>
              <w:autoSpaceDN w:val="0"/>
              <w:rPr>
                <w:rFonts w:ascii="TheSansOsF Plain" w:hAnsi="TheSansOsF Plain" w:cs="Arial"/>
                <w:sz w:val="18"/>
                <w:szCs w:val="18"/>
              </w:rPr>
            </w:pPr>
          </w:p>
          <w:p w14:paraId="0C5FDBB8" w14:textId="77777777" w:rsidR="007F1A51" w:rsidRPr="0017662D" w:rsidRDefault="007F1A51" w:rsidP="00A551F1">
            <w:pPr>
              <w:widowControl w:val="0"/>
              <w:autoSpaceDE w:val="0"/>
              <w:autoSpaceDN w:val="0"/>
              <w:rPr>
                <w:rFonts w:ascii="TheSansOsF Plain" w:hAnsi="TheSansOsF Plain" w:cs="Arial"/>
                <w:sz w:val="18"/>
                <w:szCs w:val="18"/>
              </w:rPr>
            </w:pPr>
            <w:r w:rsidRPr="0017662D">
              <w:rPr>
                <w:rFonts w:ascii="TheSansOsF Plain" w:hAnsi="TheSansOsF Plain" w:cs="Arial"/>
                <w:sz w:val="18"/>
                <w:szCs w:val="18"/>
              </w:rPr>
              <w:t>Layout</w:t>
            </w:r>
          </w:p>
        </w:tc>
        <w:tc>
          <w:tcPr>
            <w:tcW w:w="4593" w:type="dxa"/>
            <w:gridSpan w:val="3"/>
            <w:tcBorders>
              <w:bottom w:val="single" w:sz="4" w:space="0" w:color="auto"/>
            </w:tcBorders>
          </w:tcPr>
          <w:p w14:paraId="547CD22C" w14:textId="77777777" w:rsidR="007F1A51" w:rsidRPr="00BC3848" w:rsidRDefault="007F1A51" w:rsidP="00A551F1">
            <w:pPr>
              <w:pStyle w:val="Standard11"/>
              <w:rPr>
                <w:rFonts w:ascii="TheSansOsF Plain" w:hAnsi="TheSansOsF Plain"/>
                <w:sz w:val="18"/>
                <w:szCs w:val="18"/>
              </w:rPr>
            </w:pPr>
          </w:p>
          <w:p w14:paraId="5397C1E4" w14:textId="2BC29209" w:rsidR="007F1A51" w:rsidRPr="00BC3848" w:rsidRDefault="007F1A51" w:rsidP="007F1A51">
            <w:pPr>
              <w:pStyle w:val="Standard11"/>
              <w:numPr>
                <w:ilvl w:val="0"/>
                <w:numId w:val="7"/>
              </w:numPr>
              <w:rPr>
                <w:rFonts w:ascii="TheSansOsF Plain" w:hAnsi="TheSansOsF Plain"/>
                <w:sz w:val="18"/>
                <w:szCs w:val="18"/>
              </w:rPr>
            </w:pPr>
            <w:r w:rsidRPr="00BC3848">
              <w:rPr>
                <w:rFonts w:ascii="TheSansOsF Plain" w:hAnsi="TheSansOsF Plain"/>
                <w:sz w:val="18"/>
                <w:szCs w:val="18"/>
              </w:rPr>
              <w:t xml:space="preserve">Darstellung einheitlich (Seiteneinrichtung, Absätze, </w:t>
            </w:r>
            <w:proofErr w:type="spellStart"/>
            <w:r w:rsidRPr="00BC3848">
              <w:rPr>
                <w:rFonts w:ascii="TheSansOsF Plain" w:hAnsi="TheSansOsF Plain"/>
                <w:sz w:val="18"/>
                <w:szCs w:val="18"/>
              </w:rPr>
              <w:t>Schriftgrösse</w:t>
            </w:r>
            <w:proofErr w:type="spellEnd"/>
            <w:r w:rsidRPr="00BC3848">
              <w:rPr>
                <w:rFonts w:ascii="TheSansOsF Plain" w:hAnsi="TheSansOsF Plain"/>
                <w:sz w:val="18"/>
                <w:szCs w:val="18"/>
              </w:rPr>
              <w:t xml:space="preserve">, </w:t>
            </w:r>
            <w:r w:rsidR="0028719B" w:rsidRPr="00BC3848">
              <w:rPr>
                <w:rFonts w:ascii="TheSansOsF Plain" w:hAnsi="TheSansOsF Plain"/>
                <w:sz w:val="18"/>
                <w:szCs w:val="18"/>
              </w:rPr>
              <w:t>Titel/Untertitel</w:t>
            </w:r>
            <w:r w:rsidRPr="00BC3848">
              <w:rPr>
                <w:rFonts w:ascii="TheSansOsF Plain" w:hAnsi="TheSansOsF Plain"/>
                <w:sz w:val="18"/>
                <w:szCs w:val="18"/>
              </w:rPr>
              <w:t xml:space="preserve">, </w:t>
            </w:r>
            <w:proofErr w:type="spellStart"/>
            <w:proofErr w:type="gramStart"/>
            <w:r w:rsidRPr="00BC3848">
              <w:rPr>
                <w:rFonts w:ascii="TheSansOsF Plain" w:hAnsi="TheSansOsF Plain"/>
                <w:sz w:val="18"/>
                <w:szCs w:val="18"/>
              </w:rPr>
              <w:t>Fussnoten</w:t>
            </w:r>
            <w:proofErr w:type="spellEnd"/>
            <w:r w:rsidRPr="00BC3848">
              <w:rPr>
                <w:rFonts w:ascii="TheSansOsF Plain" w:hAnsi="TheSansOsF Plain"/>
                <w:sz w:val="18"/>
                <w:szCs w:val="18"/>
              </w:rPr>
              <w:t>,...</w:t>
            </w:r>
            <w:proofErr w:type="gramEnd"/>
            <w:r w:rsidRPr="00BC3848">
              <w:rPr>
                <w:rFonts w:ascii="TheSansOsF Plain" w:hAnsi="TheSansOsF Plain"/>
                <w:sz w:val="18"/>
                <w:szCs w:val="18"/>
              </w:rPr>
              <w:t>)</w:t>
            </w:r>
          </w:p>
          <w:p w14:paraId="7FF634D8" w14:textId="77777777" w:rsidR="007F1A51" w:rsidRPr="00BC3848" w:rsidRDefault="007F1A51" w:rsidP="007F1A51">
            <w:pPr>
              <w:widowControl w:val="0"/>
              <w:numPr>
                <w:ilvl w:val="0"/>
                <w:numId w:val="7"/>
              </w:numPr>
              <w:tabs>
                <w:tab w:val="left" w:pos="792"/>
              </w:tabs>
              <w:autoSpaceDE w:val="0"/>
              <w:autoSpaceDN w:val="0"/>
              <w:rPr>
                <w:rFonts w:ascii="TheSansOsF Plain" w:hAnsi="TheSansOsF Plain"/>
                <w:sz w:val="18"/>
                <w:szCs w:val="18"/>
              </w:rPr>
            </w:pPr>
            <w:r w:rsidRPr="00BC3848">
              <w:rPr>
                <w:rFonts w:ascii="TheSansOsF Plain" w:hAnsi="TheSansOsF Plain"/>
                <w:sz w:val="18"/>
                <w:szCs w:val="18"/>
              </w:rPr>
              <w:t xml:space="preserve">Layout sorgfältig, übersichtlich (Anordnung Bilder, Abschnitte) </w:t>
            </w:r>
          </w:p>
          <w:p w14:paraId="76ED7449" w14:textId="77777777" w:rsidR="0028719B" w:rsidRPr="00BC3848" w:rsidRDefault="007F1A51" w:rsidP="007F1A51">
            <w:pPr>
              <w:widowControl w:val="0"/>
              <w:numPr>
                <w:ilvl w:val="0"/>
                <w:numId w:val="7"/>
              </w:numPr>
              <w:tabs>
                <w:tab w:val="left" w:pos="792"/>
              </w:tabs>
              <w:autoSpaceDE w:val="0"/>
              <w:autoSpaceDN w:val="0"/>
              <w:rPr>
                <w:rFonts w:ascii="TheSansOsF Plain" w:hAnsi="TheSansOsF Plain"/>
                <w:sz w:val="18"/>
                <w:szCs w:val="18"/>
              </w:rPr>
            </w:pPr>
            <w:r w:rsidRPr="00BC3848">
              <w:rPr>
                <w:rFonts w:ascii="TheSansOsF Plain" w:hAnsi="TheSansOsF Plain"/>
                <w:sz w:val="18"/>
                <w:szCs w:val="18"/>
              </w:rPr>
              <w:t>Genügend und sti</w:t>
            </w:r>
            <w:r w:rsidR="0028719B" w:rsidRPr="00BC3848">
              <w:rPr>
                <w:rFonts w:ascii="TheSansOsF Plain" w:hAnsi="TheSansOsF Plain"/>
                <w:sz w:val="18"/>
                <w:szCs w:val="18"/>
              </w:rPr>
              <w:t>mmige Illustrationen vorhanden</w:t>
            </w:r>
          </w:p>
          <w:p w14:paraId="3BB4DF04" w14:textId="77777777" w:rsidR="0028719B" w:rsidRPr="00BC3848" w:rsidRDefault="0028719B" w:rsidP="007F1A51">
            <w:pPr>
              <w:widowControl w:val="0"/>
              <w:numPr>
                <w:ilvl w:val="0"/>
                <w:numId w:val="7"/>
              </w:numPr>
              <w:tabs>
                <w:tab w:val="left" w:pos="792"/>
              </w:tabs>
              <w:autoSpaceDE w:val="0"/>
              <w:autoSpaceDN w:val="0"/>
              <w:rPr>
                <w:rFonts w:ascii="TheSansOsF Plain" w:hAnsi="TheSansOsF Plain"/>
                <w:sz w:val="18"/>
                <w:szCs w:val="18"/>
              </w:rPr>
            </w:pPr>
            <w:r w:rsidRPr="00BC3848">
              <w:rPr>
                <w:rFonts w:ascii="TheSansOsF Plain" w:hAnsi="TheSansOsF Plain"/>
                <w:sz w:val="18"/>
                <w:szCs w:val="18"/>
              </w:rPr>
              <w:t>gute Bildqualität</w:t>
            </w:r>
          </w:p>
          <w:p w14:paraId="23564DB0" w14:textId="511577E4" w:rsidR="007F1A51" w:rsidRPr="00BC3848" w:rsidRDefault="007F1A51" w:rsidP="007F1A51">
            <w:pPr>
              <w:widowControl w:val="0"/>
              <w:numPr>
                <w:ilvl w:val="0"/>
                <w:numId w:val="7"/>
              </w:numPr>
              <w:tabs>
                <w:tab w:val="left" w:pos="792"/>
              </w:tabs>
              <w:autoSpaceDE w:val="0"/>
              <w:autoSpaceDN w:val="0"/>
              <w:rPr>
                <w:rFonts w:ascii="TheSansOsF Plain" w:hAnsi="TheSansOsF Plain"/>
                <w:sz w:val="18"/>
                <w:szCs w:val="18"/>
              </w:rPr>
            </w:pPr>
            <w:r w:rsidRPr="00BC3848">
              <w:rPr>
                <w:rFonts w:ascii="TheSansOsF Plain" w:hAnsi="TheSansOsF Plain"/>
                <w:sz w:val="18"/>
                <w:szCs w:val="18"/>
              </w:rPr>
              <w:t>Abbildungen sind mit Titeln versehen.</w:t>
            </w:r>
          </w:p>
          <w:p w14:paraId="3015CA8C" w14:textId="77777777" w:rsidR="007F1A51" w:rsidRPr="00BC3848" w:rsidRDefault="007F1A51" w:rsidP="0028719B">
            <w:pPr>
              <w:widowControl w:val="0"/>
              <w:tabs>
                <w:tab w:val="left" w:pos="792"/>
              </w:tabs>
              <w:autoSpaceDE w:val="0"/>
              <w:autoSpaceDN w:val="0"/>
              <w:ind w:left="227"/>
              <w:rPr>
                <w:rFonts w:ascii="TheSansOsF Plain" w:hAnsi="TheSansOsF Plain"/>
                <w:sz w:val="18"/>
                <w:szCs w:val="18"/>
              </w:rPr>
            </w:pPr>
          </w:p>
        </w:tc>
        <w:tc>
          <w:tcPr>
            <w:tcW w:w="847" w:type="dxa"/>
            <w:tcBorders>
              <w:bottom w:val="single" w:sz="4" w:space="0" w:color="auto"/>
            </w:tcBorders>
          </w:tcPr>
          <w:p w14:paraId="4F083CC4" w14:textId="77777777" w:rsidR="007F1A51" w:rsidRPr="007F1A51" w:rsidRDefault="007F1A51" w:rsidP="00A551F1">
            <w:pPr>
              <w:widowControl w:val="0"/>
              <w:autoSpaceDE w:val="0"/>
              <w:autoSpaceDN w:val="0"/>
              <w:ind w:left="252"/>
              <w:rPr>
                <w:rFonts w:ascii="TheSansOsF Plain" w:hAnsi="TheSansOsF Plain" w:cs="Arial"/>
                <w:b/>
                <w:sz w:val="18"/>
                <w:szCs w:val="18"/>
              </w:rPr>
            </w:pPr>
          </w:p>
          <w:p w14:paraId="0A10183A" w14:textId="77777777" w:rsidR="007F1A51" w:rsidRPr="007F1A51" w:rsidRDefault="007F1A51" w:rsidP="00A551F1">
            <w:pPr>
              <w:widowControl w:val="0"/>
              <w:autoSpaceDE w:val="0"/>
              <w:autoSpaceDN w:val="0"/>
              <w:ind w:left="252"/>
              <w:rPr>
                <w:rFonts w:ascii="TheSansOsF Plain" w:hAnsi="TheSansOsF Plain" w:cs="Arial"/>
                <w:b/>
                <w:sz w:val="18"/>
                <w:szCs w:val="18"/>
              </w:rPr>
            </w:pPr>
          </w:p>
          <w:p w14:paraId="267E2790" w14:textId="77777777" w:rsidR="007F1A51" w:rsidRPr="007F1A51" w:rsidRDefault="007F1A51" w:rsidP="00A551F1">
            <w:pPr>
              <w:widowControl w:val="0"/>
              <w:autoSpaceDE w:val="0"/>
              <w:autoSpaceDN w:val="0"/>
              <w:ind w:left="252"/>
              <w:rPr>
                <w:rFonts w:ascii="TheSansOsF Plain" w:hAnsi="TheSansOsF Plain" w:cs="Arial"/>
                <w:b/>
                <w:sz w:val="18"/>
                <w:szCs w:val="18"/>
              </w:rPr>
            </w:pPr>
          </w:p>
          <w:p w14:paraId="50C08585" w14:textId="77777777" w:rsidR="007F1A51" w:rsidRPr="007F1A51" w:rsidRDefault="007F1A51" w:rsidP="00A551F1">
            <w:pPr>
              <w:widowControl w:val="0"/>
              <w:autoSpaceDE w:val="0"/>
              <w:autoSpaceDN w:val="0"/>
              <w:ind w:left="252"/>
              <w:rPr>
                <w:rFonts w:ascii="TheSansOsF Plain" w:hAnsi="TheSansOsF Plain" w:cs="Arial"/>
                <w:b/>
                <w:sz w:val="18"/>
                <w:szCs w:val="18"/>
              </w:rPr>
            </w:pPr>
            <w:r w:rsidRPr="007F1A51">
              <w:rPr>
                <w:rFonts w:ascii="TheSansOsF Plain" w:hAnsi="TheSansOsF Plain" w:cs="Arial"/>
                <w:b/>
                <w:sz w:val="18"/>
                <w:szCs w:val="18"/>
              </w:rPr>
              <w:t>05</w:t>
            </w:r>
          </w:p>
          <w:p w14:paraId="04CF20BA" w14:textId="77777777" w:rsidR="007F1A51" w:rsidRPr="007F1A51" w:rsidRDefault="007F1A51" w:rsidP="00A551F1">
            <w:pPr>
              <w:widowControl w:val="0"/>
              <w:autoSpaceDE w:val="0"/>
              <w:autoSpaceDN w:val="0"/>
              <w:ind w:left="252"/>
              <w:rPr>
                <w:rFonts w:ascii="TheSansOsF Plain" w:hAnsi="TheSansOsF Plain" w:cs="Arial"/>
                <w:b/>
                <w:sz w:val="18"/>
                <w:szCs w:val="18"/>
              </w:rPr>
            </w:pPr>
          </w:p>
        </w:tc>
        <w:tc>
          <w:tcPr>
            <w:tcW w:w="618" w:type="dxa"/>
            <w:tcBorders>
              <w:bottom w:val="single" w:sz="4" w:space="0" w:color="auto"/>
            </w:tcBorders>
          </w:tcPr>
          <w:p w14:paraId="19273825" w14:textId="77777777" w:rsidR="007F1A51" w:rsidRPr="007F1A51" w:rsidRDefault="007F1A51" w:rsidP="00A551F1">
            <w:pPr>
              <w:widowControl w:val="0"/>
              <w:autoSpaceDE w:val="0"/>
              <w:autoSpaceDN w:val="0"/>
              <w:rPr>
                <w:rFonts w:ascii="TheSansOsF Plain" w:hAnsi="TheSansOsF Plain" w:cs="Arial"/>
                <w:b/>
                <w:sz w:val="18"/>
                <w:szCs w:val="18"/>
              </w:rPr>
            </w:pPr>
          </w:p>
        </w:tc>
      </w:tr>
      <w:tr w:rsidR="007F1A51" w:rsidRPr="007F1A51" w14:paraId="1C919BF3" w14:textId="77777777" w:rsidTr="0058339B">
        <w:tc>
          <w:tcPr>
            <w:tcW w:w="3231" w:type="dxa"/>
          </w:tcPr>
          <w:p w14:paraId="22F39DDD" w14:textId="24DC6177" w:rsidR="007F1A51" w:rsidRPr="0017662D" w:rsidRDefault="007F1A51" w:rsidP="00A551F1">
            <w:pPr>
              <w:widowControl w:val="0"/>
              <w:autoSpaceDE w:val="0"/>
              <w:autoSpaceDN w:val="0"/>
              <w:ind w:left="34"/>
              <w:rPr>
                <w:rFonts w:ascii="TheSansOsF Plain" w:hAnsi="TheSansOsF Plain" w:cs="Arial"/>
                <w:sz w:val="18"/>
                <w:szCs w:val="18"/>
              </w:rPr>
            </w:pPr>
          </w:p>
          <w:p w14:paraId="76FBE89F" w14:textId="2F4DDBBC" w:rsidR="007F1A51" w:rsidRPr="0017662D" w:rsidRDefault="007F1A51" w:rsidP="00A551F1">
            <w:pPr>
              <w:widowControl w:val="0"/>
              <w:autoSpaceDE w:val="0"/>
              <w:autoSpaceDN w:val="0"/>
              <w:ind w:left="34"/>
              <w:rPr>
                <w:rFonts w:ascii="TheSansOsF Plain" w:hAnsi="TheSansOsF Plain" w:cs="Arial"/>
                <w:sz w:val="18"/>
                <w:szCs w:val="18"/>
              </w:rPr>
            </w:pPr>
            <w:r w:rsidRPr="0017662D">
              <w:rPr>
                <w:rFonts w:ascii="TheSansOsF Plain" w:hAnsi="TheSansOsF Plain" w:cs="Arial"/>
                <w:sz w:val="18"/>
                <w:szCs w:val="18"/>
              </w:rPr>
              <w:t xml:space="preserve">Nachweis originaler </w:t>
            </w:r>
            <w:r w:rsidR="008F66C8">
              <w:rPr>
                <w:rFonts w:ascii="TheSansOsF Plain" w:hAnsi="TheSansOsF Plain" w:cs="Arial"/>
                <w:sz w:val="18"/>
                <w:szCs w:val="18"/>
              </w:rPr>
              <w:t>Anteile/Quellen-angabe</w:t>
            </w:r>
          </w:p>
        </w:tc>
        <w:tc>
          <w:tcPr>
            <w:tcW w:w="4593" w:type="dxa"/>
            <w:gridSpan w:val="3"/>
          </w:tcPr>
          <w:p w14:paraId="39180496" w14:textId="77777777" w:rsidR="007F1A51" w:rsidRPr="00BC3848" w:rsidRDefault="007F1A51" w:rsidP="00A551F1">
            <w:pPr>
              <w:pStyle w:val="Standard11"/>
              <w:rPr>
                <w:rFonts w:ascii="TheSansOsF Plain" w:hAnsi="TheSansOsF Plain"/>
                <w:sz w:val="18"/>
                <w:szCs w:val="18"/>
              </w:rPr>
            </w:pPr>
          </w:p>
          <w:p w14:paraId="2664508C" w14:textId="6D1E712C" w:rsidR="00715535" w:rsidRPr="00BC3848" w:rsidRDefault="007F1A51" w:rsidP="007F1A51">
            <w:pPr>
              <w:pStyle w:val="Standard11"/>
              <w:numPr>
                <w:ilvl w:val="0"/>
                <w:numId w:val="6"/>
              </w:numPr>
              <w:rPr>
                <w:rFonts w:ascii="TheSansOsF Plain" w:hAnsi="TheSansOsF Plain"/>
                <w:sz w:val="18"/>
                <w:szCs w:val="18"/>
              </w:rPr>
            </w:pPr>
            <w:r w:rsidRPr="00BC3848">
              <w:rPr>
                <w:rFonts w:ascii="TheSansOsF Plain" w:hAnsi="TheSansOsF Plain"/>
                <w:sz w:val="18"/>
                <w:szCs w:val="18"/>
              </w:rPr>
              <w:t>Nachweis originaler An</w:t>
            </w:r>
            <w:r w:rsidR="0028719B" w:rsidRPr="00BC3848">
              <w:rPr>
                <w:rFonts w:ascii="TheSansOsF Plain" w:hAnsi="TheSansOsF Plain"/>
                <w:sz w:val="18"/>
                <w:szCs w:val="18"/>
              </w:rPr>
              <w:t>t</w:t>
            </w:r>
            <w:r w:rsidR="00715535" w:rsidRPr="00BC3848">
              <w:rPr>
                <w:rFonts w:ascii="TheSansOsF Plain" w:hAnsi="TheSansOsF Plain"/>
                <w:sz w:val="18"/>
                <w:szCs w:val="18"/>
              </w:rPr>
              <w:t xml:space="preserve">eile angegeben als </w:t>
            </w:r>
            <w:proofErr w:type="spellStart"/>
            <w:r w:rsidR="00715535" w:rsidRPr="00BC3848">
              <w:rPr>
                <w:rFonts w:ascii="TheSansOsF Plain" w:hAnsi="TheSansOsF Plain"/>
                <w:sz w:val="18"/>
                <w:szCs w:val="18"/>
              </w:rPr>
              <w:t>Fussnote</w:t>
            </w:r>
            <w:proofErr w:type="spellEnd"/>
          </w:p>
          <w:p w14:paraId="17583A4E" w14:textId="3FA544C3" w:rsidR="007F1A51" w:rsidRPr="00BC3848" w:rsidRDefault="00715535" w:rsidP="00715535">
            <w:pPr>
              <w:widowControl w:val="0"/>
              <w:numPr>
                <w:ilvl w:val="0"/>
                <w:numId w:val="6"/>
              </w:numPr>
              <w:tabs>
                <w:tab w:val="left" w:pos="792"/>
              </w:tabs>
              <w:autoSpaceDE w:val="0"/>
              <w:autoSpaceDN w:val="0"/>
              <w:rPr>
                <w:rFonts w:ascii="TheSansOsF Plain" w:hAnsi="TheSansOsF Plain"/>
                <w:sz w:val="18"/>
                <w:szCs w:val="18"/>
              </w:rPr>
            </w:pPr>
            <w:r w:rsidRPr="00BC3848">
              <w:rPr>
                <w:rFonts w:ascii="TheSansOsF Plain" w:hAnsi="TheSansOsF Plain"/>
                <w:sz w:val="18"/>
                <w:szCs w:val="18"/>
              </w:rPr>
              <w:t>Quellen (</w:t>
            </w:r>
            <w:r w:rsidR="007F1A51" w:rsidRPr="00BC3848">
              <w:rPr>
                <w:rFonts w:ascii="TheSansOsF Plain" w:hAnsi="TheSansOsF Plain"/>
                <w:sz w:val="18"/>
                <w:szCs w:val="18"/>
              </w:rPr>
              <w:t>Bilder, Grafiken</w:t>
            </w:r>
            <w:r w:rsidRPr="00BC3848">
              <w:rPr>
                <w:rFonts w:ascii="TheSansOsF Plain" w:hAnsi="TheSansOsF Plain"/>
                <w:sz w:val="18"/>
                <w:szCs w:val="18"/>
              </w:rPr>
              <w:t xml:space="preserve">, </w:t>
            </w:r>
            <w:proofErr w:type="gramStart"/>
            <w:r w:rsidRPr="00BC3848">
              <w:rPr>
                <w:rFonts w:ascii="TheSansOsF Plain" w:hAnsi="TheSansOsF Plain"/>
                <w:sz w:val="18"/>
                <w:szCs w:val="18"/>
              </w:rPr>
              <w:t>Fotos</w:t>
            </w:r>
            <w:r w:rsidR="007F1A51" w:rsidRPr="00BC3848">
              <w:rPr>
                <w:rFonts w:ascii="TheSansOsF Plain" w:hAnsi="TheSansOsF Plain"/>
                <w:sz w:val="18"/>
                <w:szCs w:val="18"/>
              </w:rPr>
              <w:t>,...</w:t>
            </w:r>
            <w:proofErr w:type="gramEnd"/>
            <w:r w:rsidR="007F1A51" w:rsidRPr="00BC3848">
              <w:rPr>
                <w:rFonts w:ascii="TheSansOsF Plain" w:hAnsi="TheSansOsF Plain"/>
                <w:sz w:val="18"/>
                <w:szCs w:val="18"/>
              </w:rPr>
              <w:t xml:space="preserve">) sind korrekt und vollständig angegeben </w:t>
            </w:r>
            <w:r w:rsidR="0058339B" w:rsidRPr="00BC3848">
              <w:rPr>
                <w:rFonts w:ascii="TheSansOsF Plain" w:hAnsi="TheSansOsF Plain"/>
                <w:sz w:val="18"/>
                <w:szCs w:val="18"/>
              </w:rPr>
              <w:t>(2P.)</w:t>
            </w:r>
          </w:p>
          <w:p w14:paraId="01E9596E" w14:textId="7278977B" w:rsidR="00715535" w:rsidRPr="00BC3848" w:rsidRDefault="00715535" w:rsidP="00715535">
            <w:pPr>
              <w:widowControl w:val="0"/>
              <w:tabs>
                <w:tab w:val="left" w:pos="792"/>
              </w:tabs>
              <w:autoSpaceDE w:val="0"/>
              <w:autoSpaceDN w:val="0"/>
              <w:ind w:left="227"/>
              <w:rPr>
                <w:rFonts w:ascii="TheSansOsF Plain" w:hAnsi="TheSansOsF Plain"/>
                <w:sz w:val="18"/>
                <w:szCs w:val="18"/>
              </w:rPr>
            </w:pPr>
          </w:p>
        </w:tc>
        <w:tc>
          <w:tcPr>
            <w:tcW w:w="847" w:type="dxa"/>
          </w:tcPr>
          <w:p w14:paraId="7018893B" w14:textId="77777777" w:rsidR="007F1A51" w:rsidRPr="007F1A51" w:rsidRDefault="007F1A51" w:rsidP="00A551F1">
            <w:pPr>
              <w:widowControl w:val="0"/>
              <w:autoSpaceDE w:val="0"/>
              <w:autoSpaceDN w:val="0"/>
              <w:jc w:val="center"/>
              <w:rPr>
                <w:rFonts w:ascii="TheSansOsF Plain" w:hAnsi="TheSansOsF Plain" w:cs="Arial"/>
                <w:b/>
                <w:iCs/>
                <w:sz w:val="18"/>
                <w:szCs w:val="18"/>
              </w:rPr>
            </w:pPr>
          </w:p>
          <w:p w14:paraId="78558615" w14:textId="77777777" w:rsidR="007F1A51" w:rsidRPr="007F1A51" w:rsidRDefault="007F1A51" w:rsidP="00A551F1">
            <w:pPr>
              <w:widowControl w:val="0"/>
              <w:autoSpaceDE w:val="0"/>
              <w:autoSpaceDN w:val="0"/>
              <w:jc w:val="center"/>
              <w:rPr>
                <w:rFonts w:ascii="TheSansOsF Plain" w:hAnsi="TheSansOsF Plain" w:cs="Arial"/>
                <w:b/>
                <w:iCs/>
                <w:sz w:val="18"/>
                <w:szCs w:val="18"/>
              </w:rPr>
            </w:pPr>
          </w:p>
          <w:p w14:paraId="0405C8E5" w14:textId="64B1AD4F" w:rsidR="007F1A51" w:rsidRPr="007F1A51" w:rsidRDefault="00715535" w:rsidP="00A551F1">
            <w:pPr>
              <w:widowControl w:val="0"/>
              <w:autoSpaceDE w:val="0"/>
              <w:autoSpaceDN w:val="0"/>
              <w:jc w:val="center"/>
              <w:rPr>
                <w:rFonts w:ascii="TheSansOsF Plain" w:hAnsi="TheSansOsF Plain" w:cs="Arial"/>
                <w:b/>
                <w:iCs/>
                <w:sz w:val="18"/>
                <w:szCs w:val="18"/>
              </w:rPr>
            </w:pPr>
            <w:r>
              <w:rPr>
                <w:rFonts w:ascii="TheSansOsF Plain" w:hAnsi="TheSansOsF Plain" w:cs="Arial"/>
                <w:b/>
                <w:iCs/>
                <w:sz w:val="18"/>
                <w:szCs w:val="18"/>
              </w:rPr>
              <w:t>0</w:t>
            </w:r>
            <w:r w:rsidR="00473924">
              <w:rPr>
                <w:rFonts w:ascii="TheSansOsF Plain" w:hAnsi="TheSansOsF Plain" w:cs="Arial"/>
                <w:b/>
                <w:iCs/>
                <w:sz w:val="18"/>
                <w:szCs w:val="18"/>
              </w:rPr>
              <w:t>3</w:t>
            </w:r>
          </w:p>
        </w:tc>
        <w:tc>
          <w:tcPr>
            <w:tcW w:w="618" w:type="dxa"/>
          </w:tcPr>
          <w:p w14:paraId="6CF8B701" w14:textId="77777777" w:rsidR="007F1A51" w:rsidRPr="007F1A51" w:rsidRDefault="007F1A51" w:rsidP="00A551F1">
            <w:pPr>
              <w:widowControl w:val="0"/>
              <w:autoSpaceDE w:val="0"/>
              <w:autoSpaceDN w:val="0"/>
              <w:rPr>
                <w:rFonts w:ascii="TheSansOsF Plain" w:hAnsi="TheSansOsF Plain" w:cs="Arial"/>
                <w:b/>
                <w:sz w:val="18"/>
                <w:szCs w:val="18"/>
              </w:rPr>
            </w:pPr>
          </w:p>
        </w:tc>
      </w:tr>
      <w:tr w:rsidR="007F1A51" w:rsidRPr="007F1A51" w14:paraId="369253D3" w14:textId="77777777" w:rsidTr="0058339B">
        <w:tc>
          <w:tcPr>
            <w:tcW w:w="7824" w:type="dxa"/>
            <w:gridSpan w:val="4"/>
            <w:shd w:val="clear" w:color="auto" w:fill="D9D9D9"/>
          </w:tcPr>
          <w:p w14:paraId="1918730D" w14:textId="7172D795" w:rsidR="007F1A51" w:rsidRPr="007F1A51" w:rsidRDefault="007F1A51" w:rsidP="00A551F1">
            <w:pPr>
              <w:widowControl w:val="0"/>
              <w:autoSpaceDE w:val="0"/>
              <w:autoSpaceDN w:val="0"/>
              <w:ind w:left="34"/>
              <w:rPr>
                <w:rFonts w:ascii="TheSansOsF Plain" w:hAnsi="TheSansOsF Plain" w:cs="Arial"/>
                <w:b/>
                <w:sz w:val="18"/>
                <w:szCs w:val="18"/>
              </w:rPr>
            </w:pPr>
          </w:p>
          <w:p w14:paraId="5A026EEC" w14:textId="66F696A0" w:rsidR="007F1A51" w:rsidRPr="007F1A51" w:rsidRDefault="007F1A51" w:rsidP="00B13182">
            <w:pPr>
              <w:widowControl w:val="0"/>
              <w:autoSpaceDE w:val="0"/>
              <w:autoSpaceDN w:val="0"/>
              <w:spacing w:line="360" w:lineRule="auto"/>
              <w:ind w:left="34"/>
              <w:rPr>
                <w:rFonts w:ascii="TheSansOsF Plain" w:hAnsi="TheSansOsF Plain"/>
                <w:b/>
                <w:sz w:val="18"/>
                <w:szCs w:val="18"/>
              </w:rPr>
            </w:pPr>
            <w:r w:rsidRPr="007F1A51">
              <w:rPr>
                <w:rFonts w:ascii="TheSansOsF Plain" w:hAnsi="TheSansOsF Plain" w:cs="Arial"/>
                <w:b/>
                <w:sz w:val="18"/>
                <w:szCs w:val="18"/>
              </w:rPr>
              <w:t xml:space="preserve">Punktetotal </w:t>
            </w:r>
            <w:r w:rsidR="00B13182">
              <w:rPr>
                <w:rFonts w:ascii="TheSansOsF Plain" w:hAnsi="TheSansOsF Plain"/>
                <w:b/>
                <w:sz w:val="18"/>
                <w:szCs w:val="18"/>
              </w:rPr>
              <w:t>Reportage</w:t>
            </w:r>
            <w:r w:rsidRPr="007F1A51">
              <w:rPr>
                <w:rFonts w:ascii="TheSansOsF Plain" w:hAnsi="TheSansOsF Plain"/>
                <w:b/>
                <w:sz w:val="18"/>
                <w:szCs w:val="18"/>
              </w:rPr>
              <w:t xml:space="preserve"> (sprachlicher Teil)</w:t>
            </w:r>
          </w:p>
        </w:tc>
        <w:tc>
          <w:tcPr>
            <w:tcW w:w="847" w:type="dxa"/>
          </w:tcPr>
          <w:p w14:paraId="2A662C3A" w14:textId="77777777" w:rsidR="007F1A51" w:rsidRPr="007F1A51" w:rsidRDefault="007F1A51" w:rsidP="00A551F1">
            <w:pPr>
              <w:widowControl w:val="0"/>
              <w:autoSpaceDE w:val="0"/>
              <w:autoSpaceDN w:val="0"/>
              <w:jc w:val="center"/>
              <w:rPr>
                <w:rFonts w:ascii="TheSansOsF Plain" w:hAnsi="TheSansOsF Plain" w:cs="Arial"/>
                <w:b/>
                <w:sz w:val="18"/>
                <w:szCs w:val="18"/>
              </w:rPr>
            </w:pPr>
          </w:p>
          <w:p w14:paraId="2CBB7467" w14:textId="6EE8C87B" w:rsidR="007F1A51" w:rsidRPr="007F1A51" w:rsidRDefault="003A2F27" w:rsidP="00A551F1">
            <w:pPr>
              <w:widowControl w:val="0"/>
              <w:autoSpaceDE w:val="0"/>
              <w:autoSpaceDN w:val="0"/>
              <w:jc w:val="center"/>
              <w:rPr>
                <w:rFonts w:ascii="TheSansOsF Plain" w:hAnsi="TheSansOsF Plain" w:cs="Arial"/>
                <w:b/>
                <w:sz w:val="18"/>
                <w:szCs w:val="18"/>
              </w:rPr>
            </w:pPr>
            <w:r>
              <w:rPr>
                <w:rFonts w:ascii="TheSansOsF Plain" w:hAnsi="TheSansOsF Plain" w:cs="Arial"/>
                <w:b/>
                <w:sz w:val="18"/>
                <w:szCs w:val="18"/>
              </w:rPr>
              <w:t>2</w:t>
            </w:r>
            <w:r w:rsidR="00473924">
              <w:rPr>
                <w:rFonts w:ascii="TheSansOsF Plain" w:hAnsi="TheSansOsF Plain" w:cs="Arial"/>
                <w:b/>
                <w:sz w:val="18"/>
                <w:szCs w:val="18"/>
              </w:rPr>
              <w:t>4</w:t>
            </w:r>
          </w:p>
        </w:tc>
        <w:tc>
          <w:tcPr>
            <w:tcW w:w="618" w:type="dxa"/>
          </w:tcPr>
          <w:p w14:paraId="2E6D6A43" w14:textId="77777777" w:rsidR="007F1A51" w:rsidRPr="007F1A51" w:rsidRDefault="007F1A51" w:rsidP="00A551F1">
            <w:pPr>
              <w:widowControl w:val="0"/>
              <w:autoSpaceDE w:val="0"/>
              <w:autoSpaceDN w:val="0"/>
              <w:rPr>
                <w:rFonts w:ascii="TheSansOsF Plain" w:hAnsi="TheSansOsF Plain" w:cs="Arial"/>
                <w:b/>
                <w:sz w:val="18"/>
                <w:szCs w:val="18"/>
              </w:rPr>
            </w:pPr>
          </w:p>
        </w:tc>
      </w:tr>
      <w:tr w:rsidR="007F1A51" w:rsidRPr="007F1A51" w14:paraId="14028B4B" w14:textId="77777777" w:rsidTr="0058339B">
        <w:tc>
          <w:tcPr>
            <w:tcW w:w="4565" w:type="dxa"/>
            <w:gridSpan w:val="2"/>
            <w:tcBorders>
              <w:right w:val="single" w:sz="4" w:space="0" w:color="auto"/>
            </w:tcBorders>
            <w:shd w:val="clear" w:color="auto" w:fill="D9D9D9"/>
          </w:tcPr>
          <w:p w14:paraId="26A68412" w14:textId="77777777" w:rsidR="007F1A51" w:rsidRPr="007F1A51" w:rsidRDefault="007F1A51" w:rsidP="00A551F1">
            <w:pPr>
              <w:widowControl w:val="0"/>
              <w:autoSpaceDE w:val="0"/>
              <w:autoSpaceDN w:val="0"/>
              <w:ind w:left="34"/>
              <w:rPr>
                <w:rFonts w:ascii="TheSansOsF Plain" w:hAnsi="TheSansOsF Plain" w:cs="Arial"/>
                <w:b/>
                <w:sz w:val="18"/>
                <w:szCs w:val="18"/>
              </w:rPr>
            </w:pPr>
          </w:p>
          <w:p w14:paraId="5D2565C7" w14:textId="77777777" w:rsidR="007F1A51" w:rsidRPr="007F1A51" w:rsidRDefault="007F1A51" w:rsidP="00A551F1">
            <w:pPr>
              <w:widowControl w:val="0"/>
              <w:autoSpaceDE w:val="0"/>
              <w:autoSpaceDN w:val="0"/>
              <w:ind w:left="34"/>
              <w:rPr>
                <w:rFonts w:ascii="TheSansOsF Plain" w:hAnsi="TheSansOsF Plain" w:cs="Arial"/>
                <w:b/>
                <w:sz w:val="18"/>
                <w:szCs w:val="18"/>
              </w:rPr>
            </w:pPr>
            <w:r w:rsidRPr="007F1A51">
              <w:rPr>
                <w:rFonts w:ascii="TheSansOsF Plain" w:hAnsi="TheSansOsF Plain" w:cs="Arial"/>
                <w:b/>
                <w:sz w:val="18"/>
                <w:szCs w:val="18"/>
              </w:rPr>
              <w:t>Note Sprache und Kommunikation</w:t>
            </w:r>
          </w:p>
          <w:p w14:paraId="7EBE68D1" w14:textId="77777777" w:rsidR="007F1A51" w:rsidRPr="007F1A51" w:rsidRDefault="007F1A51" w:rsidP="00A551F1">
            <w:pPr>
              <w:widowControl w:val="0"/>
              <w:autoSpaceDE w:val="0"/>
              <w:autoSpaceDN w:val="0"/>
              <w:ind w:left="34"/>
              <w:rPr>
                <w:rFonts w:ascii="TheSansOsF Plain" w:hAnsi="TheSansOsF Plain" w:cs="Arial"/>
                <w:b/>
                <w:sz w:val="18"/>
                <w:szCs w:val="18"/>
              </w:rPr>
            </w:pPr>
          </w:p>
        </w:tc>
        <w:tc>
          <w:tcPr>
            <w:tcW w:w="2113" w:type="dxa"/>
            <w:tcBorders>
              <w:right w:val="single" w:sz="4" w:space="0" w:color="auto"/>
            </w:tcBorders>
            <w:shd w:val="clear" w:color="auto" w:fill="FFFFFF"/>
          </w:tcPr>
          <w:p w14:paraId="69C81ED9" w14:textId="77777777" w:rsidR="007F1A51" w:rsidRPr="007F1A51" w:rsidRDefault="007F1A51" w:rsidP="00A551F1">
            <w:pPr>
              <w:pStyle w:val="Standard11"/>
              <w:rPr>
                <w:rFonts w:ascii="TheSansOsF Plain" w:hAnsi="TheSansOsF Plain"/>
                <w:b/>
                <w:sz w:val="18"/>
                <w:szCs w:val="18"/>
              </w:rPr>
            </w:pPr>
          </w:p>
        </w:tc>
        <w:tc>
          <w:tcPr>
            <w:tcW w:w="1146" w:type="dxa"/>
            <w:tcBorders>
              <w:top w:val="nil"/>
              <w:left w:val="single" w:sz="4" w:space="0" w:color="auto"/>
              <w:bottom w:val="nil"/>
              <w:right w:val="nil"/>
            </w:tcBorders>
          </w:tcPr>
          <w:p w14:paraId="3D544DAA" w14:textId="77777777" w:rsidR="007F1A51" w:rsidRPr="007F1A51" w:rsidRDefault="007F1A51" w:rsidP="00A551F1">
            <w:pPr>
              <w:pStyle w:val="Standard11"/>
              <w:rPr>
                <w:rFonts w:ascii="TheSansOsF Plain" w:hAnsi="TheSansOsF Plain"/>
                <w:b/>
                <w:sz w:val="18"/>
                <w:szCs w:val="18"/>
              </w:rPr>
            </w:pPr>
          </w:p>
        </w:tc>
        <w:tc>
          <w:tcPr>
            <w:tcW w:w="847" w:type="dxa"/>
            <w:tcBorders>
              <w:top w:val="nil"/>
              <w:left w:val="nil"/>
              <w:bottom w:val="nil"/>
              <w:right w:val="nil"/>
            </w:tcBorders>
          </w:tcPr>
          <w:p w14:paraId="66343CA3" w14:textId="77777777" w:rsidR="007F1A51" w:rsidRPr="007F1A51" w:rsidRDefault="007F1A51" w:rsidP="00A551F1">
            <w:pPr>
              <w:pStyle w:val="Standard11"/>
              <w:rPr>
                <w:rFonts w:ascii="TheSansOsF Plain" w:hAnsi="TheSansOsF Plain" w:cs="Arial"/>
                <w:b/>
                <w:sz w:val="18"/>
                <w:szCs w:val="18"/>
              </w:rPr>
            </w:pPr>
          </w:p>
        </w:tc>
        <w:tc>
          <w:tcPr>
            <w:tcW w:w="618" w:type="dxa"/>
            <w:tcBorders>
              <w:top w:val="nil"/>
              <w:left w:val="nil"/>
              <w:bottom w:val="nil"/>
              <w:right w:val="nil"/>
            </w:tcBorders>
          </w:tcPr>
          <w:p w14:paraId="7D0716CC" w14:textId="77777777" w:rsidR="007F1A51" w:rsidRPr="007F1A51" w:rsidRDefault="007F1A51" w:rsidP="00A551F1">
            <w:pPr>
              <w:widowControl w:val="0"/>
              <w:autoSpaceDE w:val="0"/>
              <w:autoSpaceDN w:val="0"/>
              <w:rPr>
                <w:rFonts w:ascii="TheSansOsF Plain" w:hAnsi="TheSansOsF Plain" w:cs="Arial"/>
                <w:b/>
                <w:sz w:val="18"/>
                <w:szCs w:val="18"/>
              </w:rPr>
            </w:pPr>
          </w:p>
        </w:tc>
      </w:tr>
    </w:tbl>
    <w:p w14:paraId="40A68766" w14:textId="77777777" w:rsidR="007F1A51" w:rsidRPr="007F1A51" w:rsidRDefault="007F1A51" w:rsidP="007F1A51">
      <w:pPr>
        <w:rPr>
          <w:rFonts w:ascii="TheSansOsF Plain" w:hAnsi="TheSansOsF Plain"/>
          <w:b/>
          <w:sz w:val="20"/>
        </w:rPr>
      </w:pPr>
    </w:p>
    <w:p w14:paraId="0FEF8F95" w14:textId="77777777" w:rsidR="007F1A51" w:rsidRPr="007F1A51" w:rsidRDefault="007F1A51" w:rsidP="007F1A51">
      <w:pPr>
        <w:rPr>
          <w:rFonts w:ascii="TheSansOsF Plain" w:hAnsi="TheSansOsF Plain"/>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5"/>
        <w:gridCol w:w="6837"/>
      </w:tblGrid>
      <w:tr w:rsidR="007F1A51" w:rsidRPr="007F1A51" w14:paraId="4C0E4480" w14:textId="77777777" w:rsidTr="00A551F1">
        <w:tc>
          <w:tcPr>
            <w:tcW w:w="2445" w:type="dxa"/>
          </w:tcPr>
          <w:p w14:paraId="7463F249" w14:textId="77777777" w:rsidR="007F1A51" w:rsidRPr="007F1A51" w:rsidRDefault="007F1A51" w:rsidP="00A551F1">
            <w:pPr>
              <w:widowControl w:val="0"/>
              <w:autoSpaceDE w:val="0"/>
              <w:autoSpaceDN w:val="0"/>
              <w:rPr>
                <w:rFonts w:ascii="TheSansOsF Plain" w:hAnsi="TheSansOsF Plain" w:cs="Arial"/>
                <w:b/>
                <w:sz w:val="20"/>
              </w:rPr>
            </w:pPr>
          </w:p>
          <w:p w14:paraId="3952CC56" w14:textId="77777777" w:rsidR="007F1A51" w:rsidRPr="007F1A51" w:rsidRDefault="007F1A51" w:rsidP="00A551F1">
            <w:pPr>
              <w:widowControl w:val="0"/>
              <w:autoSpaceDE w:val="0"/>
              <w:autoSpaceDN w:val="0"/>
              <w:rPr>
                <w:rFonts w:ascii="TheSansOsF Plain" w:hAnsi="TheSansOsF Plain" w:cs="Arial"/>
                <w:b/>
                <w:sz w:val="20"/>
              </w:rPr>
            </w:pPr>
            <w:r w:rsidRPr="007F1A51">
              <w:rPr>
                <w:rFonts w:ascii="TheSansOsF Plain" w:hAnsi="TheSansOsF Plain" w:cs="Arial"/>
                <w:b/>
                <w:sz w:val="20"/>
              </w:rPr>
              <w:t>Abzüge</w:t>
            </w:r>
          </w:p>
          <w:p w14:paraId="3875D5C9" w14:textId="77777777" w:rsidR="007F1A51" w:rsidRPr="007F1A51" w:rsidRDefault="007F1A51" w:rsidP="00A551F1">
            <w:pPr>
              <w:widowControl w:val="0"/>
              <w:autoSpaceDE w:val="0"/>
              <w:autoSpaceDN w:val="0"/>
              <w:rPr>
                <w:rFonts w:ascii="TheSansOsF Plain" w:hAnsi="TheSansOsF Plain" w:cs="Arial"/>
                <w:b/>
                <w:sz w:val="20"/>
              </w:rPr>
            </w:pPr>
          </w:p>
          <w:p w14:paraId="1B9751FE" w14:textId="77777777" w:rsidR="007F1A51" w:rsidRPr="007F1A51" w:rsidRDefault="007F1A51" w:rsidP="00A551F1">
            <w:pPr>
              <w:widowControl w:val="0"/>
              <w:autoSpaceDE w:val="0"/>
              <w:autoSpaceDN w:val="0"/>
              <w:rPr>
                <w:rFonts w:ascii="TheSansOsF Plain" w:hAnsi="TheSansOsF Plain" w:cs="Arial"/>
                <w:b/>
                <w:sz w:val="20"/>
              </w:rPr>
            </w:pPr>
          </w:p>
        </w:tc>
        <w:tc>
          <w:tcPr>
            <w:tcW w:w="6837" w:type="dxa"/>
          </w:tcPr>
          <w:p w14:paraId="17314C2D" w14:textId="77777777" w:rsidR="007F1A51" w:rsidRPr="00EB62EC" w:rsidRDefault="007F1A51" w:rsidP="00A551F1">
            <w:pPr>
              <w:pStyle w:val="Standard11"/>
              <w:rPr>
                <w:rFonts w:ascii="TheSansOsF Plain" w:hAnsi="TheSansOsF Plain" w:cs="Arial"/>
                <w:sz w:val="20"/>
                <w:szCs w:val="18"/>
              </w:rPr>
            </w:pPr>
          </w:p>
          <w:p w14:paraId="59441816" w14:textId="77777777" w:rsidR="007F1A51" w:rsidRPr="00EB62EC" w:rsidRDefault="007F1A51" w:rsidP="007F1A51">
            <w:pPr>
              <w:pStyle w:val="Standard11"/>
              <w:numPr>
                <w:ilvl w:val="0"/>
                <w:numId w:val="7"/>
              </w:numPr>
              <w:rPr>
                <w:rFonts w:ascii="TheSansOsF Plain" w:hAnsi="TheSansOsF Plain" w:cs="Arial"/>
                <w:sz w:val="20"/>
                <w:szCs w:val="18"/>
              </w:rPr>
            </w:pPr>
            <w:r w:rsidRPr="00EB62EC">
              <w:rPr>
                <w:rFonts w:ascii="TheSansOsF Plain" w:hAnsi="TheSansOsF Plain" w:cs="Arial"/>
                <w:sz w:val="20"/>
                <w:szCs w:val="18"/>
              </w:rPr>
              <w:t>Verspätete Abgabe: Eine nicht fristgerechte Abgabe hat eine halbe Note Abzug pro Tag zur Folge. (G und S/K)</w:t>
            </w:r>
          </w:p>
          <w:p w14:paraId="245CF79C" w14:textId="77777777" w:rsidR="007F1A51" w:rsidRPr="00EB62EC" w:rsidRDefault="007F1A51" w:rsidP="007F1A51">
            <w:pPr>
              <w:pStyle w:val="Standard11"/>
              <w:numPr>
                <w:ilvl w:val="0"/>
                <w:numId w:val="7"/>
              </w:numPr>
              <w:rPr>
                <w:rFonts w:ascii="TheSansOsF Plain" w:hAnsi="TheSansOsF Plain" w:cs="Arial"/>
                <w:sz w:val="20"/>
                <w:szCs w:val="18"/>
              </w:rPr>
            </w:pPr>
            <w:r w:rsidRPr="00EB62EC">
              <w:rPr>
                <w:rFonts w:ascii="TheSansOsF Plain" w:hAnsi="TheSansOsF Plain" w:cs="Arial"/>
                <w:sz w:val="20"/>
                <w:szCs w:val="18"/>
              </w:rPr>
              <w:t>Plagiat: Sind Teile der Arbeit abgeschrieben: Note 1. (G und S/K)</w:t>
            </w:r>
          </w:p>
          <w:p w14:paraId="1D93D991" w14:textId="77777777" w:rsidR="007F1A51" w:rsidRPr="00EB62EC" w:rsidRDefault="007F1A51" w:rsidP="00A551F1">
            <w:pPr>
              <w:widowControl w:val="0"/>
              <w:autoSpaceDE w:val="0"/>
              <w:autoSpaceDN w:val="0"/>
              <w:rPr>
                <w:rFonts w:ascii="TheSansOsF Plain" w:hAnsi="TheSansOsF Plain" w:cs="Arial"/>
                <w:sz w:val="20"/>
              </w:rPr>
            </w:pPr>
          </w:p>
        </w:tc>
      </w:tr>
    </w:tbl>
    <w:p w14:paraId="5A66BE83" w14:textId="77777777" w:rsidR="007F1A51" w:rsidRPr="007F1A51" w:rsidRDefault="007F1A51" w:rsidP="007F1A51">
      <w:pPr>
        <w:rPr>
          <w:rFonts w:ascii="TheSansOsF Plain" w:hAnsi="TheSansOsF Plain"/>
          <w:b/>
          <w:sz w:val="20"/>
        </w:rPr>
      </w:pPr>
    </w:p>
    <w:p w14:paraId="2585D992" w14:textId="77777777" w:rsidR="00125257" w:rsidRDefault="00125257" w:rsidP="007F1A51">
      <w:pPr>
        <w:rPr>
          <w:rFonts w:ascii="TheSansOsF Plain" w:hAnsi="TheSansOsF Plain"/>
          <w:b/>
          <w:sz w:val="20"/>
        </w:rPr>
      </w:pPr>
    </w:p>
    <w:p w14:paraId="6E0222EF" w14:textId="77777777" w:rsidR="00495768" w:rsidRDefault="00495768" w:rsidP="007F1A51">
      <w:pPr>
        <w:rPr>
          <w:rFonts w:ascii="TheSansOsF Plain" w:hAnsi="TheSansOsF Plain"/>
          <w:b/>
          <w:sz w:val="20"/>
        </w:rPr>
      </w:pPr>
    </w:p>
    <w:p w14:paraId="1CFD62AD" w14:textId="77777777" w:rsidR="00B13182" w:rsidRDefault="00B13182" w:rsidP="007F1A51">
      <w:pPr>
        <w:rPr>
          <w:rFonts w:ascii="TheSansOsF Plain" w:hAnsi="TheSansOsF Plain"/>
          <w:b/>
          <w:sz w:val="20"/>
        </w:rPr>
      </w:pPr>
    </w:p>
    <w:p w14:paraId="3FBF4590" w14:textId="77777777" w:rsidR="00B13182" w:rsidRDefault="00B13182" w:rsidP="007F1A51">
      <w:pPr>
        <w:rPr>
          <w:rFonts w:ascii="TheSansOsF Plain" w:hAnsi="TheSansOsF Plain"/>
          <w:b/>
          <w:sz w:val="20"/>
        </w:rPr>
      </w:pPr>
    </w:p>
    <w:p w14:paraId="27DC806D" w14:textId="77777777" w:rsidR="00B13182" w:rsidRDefault="00B13182" w:rsidP="007F1A51">
      <w:pPr>
        <w:rPr>
          <w:rFonts w:ascii="TheSansOsF Plain" w:hAnsi="TheSansOsF Plain"/>
          <w:b/>
          <w:sz w:val="20"/>
        </w:rPr>
      </w:pPr>
    </w:p>
    <w:p w14:paraId="5137AAA4" w14:textId="77777777" w:rsidR="00B13182" w:rsidRDefault="00B13182" w:rsidP="007F1A51">
      <w:pPr>
        <w:rPr>
          <w:rFonts w:ascii="TheSansOsF Plain" w:hAnsi="TheSansOsF Plain"/>
          <w:b/>
          <w:sz w:val="20"/>
        </w:rPr>
      </w:pPr>
    </w:p>
    <w:p w14:paraId="5F9A35A2" w14:textId="77777777" w:rsidR="00B13182" w:rsidRDefault="00B13182" w:rsidP="007F1A51">
      <w:pPr>
        <w:rPr>
          <w:rFonts w:ascii="TheSansOsF Plain" w:hAnsi="TheSansOsF Plain"/>
          <w:b/>
          <w:sz w:val="20"/>
        </w:rPr>
      </w:pPr>
    </w:p>
    <w:p w14:paraId="54E7B8CD" w14:textId="77777777" w:rsidR="00F0425A" w:rsidRDefault="00F0425A" w:rsidP="00495768">
      <w:pPr>
        <w:pStyle w:val="Titel1"/>
        <w:jc w:val="left"/>
        <w:rPr>
          <w:rFonts w:ascii="TheSansOsF Plain" w:hAnsi="TheSansOsF Plain"/>
          <w:bCs w:val="0"/>
          <w:kern w:val="0"/>
          <w:sz w:val="20"/>
          <w:szCs w:val="20"/>
        </w:rPr>
      </w:pPr>
    </w:p>
    <w:p w14:paraId="605B6270" w14:textId="77777777" w:rsidR="00E41F10" w:rsidRDefault="00E41F10" w:rsidP="00495768">
      <w:pPr>
        <w:pStyle w:val="Titel1"/>
        <w:jc w:val="left"/>
        <w:rPr>
          <w:rFonts w:ascii="TheSansOsF Plain" w:hAnsi="TheSansOsF Plain"/>
          <w:bCs w:val="0"/>
          <w:kern w:val="0"/>
          <w:sz w:val="20"/>
          <w:szCs w:val="20"/>
        </w:rPr>
      </w:pPr>
    </w:p>
    <w:p w14:paraId="0AADA7D8" w14:textId="26066BF3" w:rsidR="00495768" w:rsidRDefault="00275C81" w:rsidP="00495768">
      <w:pPr>
        <w:pStyle w:val="Titel1"/>
        <w:jc w:val="left"/>
        <w:rPr>
          <w:rFonts w:ascii="TheSansOsF Plain" w:hAnsi="TheSansOsF Plain"/>
          <w:sz w:val="22"/>
          <w:szCs w:val="22"/>
        </w:rPr>
      </w:pPr>
      <w:r>
        <w:rPr>
          <w:rFonts w:ascii="TheSansOsF Plain" w:hAnsi="TheSansOsF Plain"/>
          <w:sz w:val="22"/>
          <w:szCs w:val="22"/>
        </w:rPr>
        <w:t xml:space="preserve">1. </w:t>
      </w:r>
      <w:r w:rsidR="00495768" w:rsidRPr="009E7D06">
        <w:rPr>
          <w:rFonts w:ascii="TheSansOsF Plain" w:hAnsi="TheSansOsF Plain"/>
          <w:sz w:val="22"/>
          <w:szCs w:val="22"/>
        </w:rPr>
        <w:t>Projektplanung</w:t>
      </w:r>
    </w:p>
    <w:p w14:paraId="430CBEF8" w14:textId="77777777" w:rsidR="00495768" w:rsidRDefault="00495768" w:rsidP="00495768">
      <w:pPr>
        <w:pStyle w:val="text"/>
        <w:tabs>
          <w:tab w:val="left" w:pos="2040"/>
          <w:tab w:val="right" w:leader="underscore" w:pos="9120"/>
        </w:tabs>
        <w:rPr>
          <w:rFonts w:ascii="TheSansOsF Plain" w:hAnsi="TheSansOsF Plain"/>
        </w:rPr>
      </w:pPr>
      <w:r>
        <w:rPr>
          <w:rFonts w:ascii="TheSansOsF Plain" w:hAnsi="TheSansOsF Plain"/>
        </w:rPr>
        <w:tab/>
        <w:t xml:space="preserve">                                                                                  Vorgehen; geeignete Lösungsvarianten;</w:t>
      </w:r>
    </w:p>
    <w:p w14:paraId="5B06FE18" w14:textId="77777777" w:rsidR="00495768" w:rsidRPr="004E36FE" w:rsidRDefault="00495768" w:rsidP="00495768">
      <w:pPr>
        <w:pStyle w:val="text"/>
        <w:tabs>
          <w:tab w:val="left" w:pos="2040"/>
          <w:tab w:val="right" w:leader="underscore" w:pos="9120"/>
        </w:tabs>
        <w:jc w:val="right"/>
        <w:rPr>
          <w:rFonts w:ascii="TheSansOsF Plain" w:hAnsi="TheSansOsF Plain"/>
        </w:rPr>
      </w:pPr>
      <w:r>
        <w:rPr>
          <w:rFonts w:ascii="TheSansOsF Plain" w:hAnsi="TheSansOsF Plain"/>
        </w:rPr>
        <w:t xml:space="preserve">Arbeitsweisen und- </w:t>
      </w:r>
      <w:proofErr w:type="spellStart"/>
      <w:r>
        <w:rPr>
          <w:rFonts w:ascii="TheSansOsF Plain" w:hAnsi="TheSansOsF Plain"/>
        </w:rPr>
        <w:t>methoden</w:t>
      </w:r>
      <w:proofErr w:type="spellEnd"/>
      <w:r>
        <w:rPr>
          <w:rFonts w:ascii="TheSansOsF Plain" w:hAnsi="TheSansOsF Plain"/>
        </w:rPr>
        <w:t>, Materialien, Kontaktpersonen, Quellen</w:t>
      </w:r>
    </w:p>
    <w:p w14:paraId="364EBBEE" w14:textId="77777777" w:rsidR="00495768" w:rsidRDefault="00495768" w:rsidP="00495768">
      <w:pPr>
        <w:pStyle w:val="text"/>
        <w:tabs>
          <w:tab w:val="left" w:pos="2040"/>
          <w:tab w:val="right" w:leader="underscore" w:pos="9120"/>
        </w:tabs>
        <w:jc w:val="right"/>
        <w:rPr>
          <w:rFonts w:ascii="TheSansOsF Plain" w:hAnsi="TheSansOsF Plain"/>
        </w:rPr>
      </w:pPr>
    </w:p>
    <w:p w14:paraId="058C71CE" w14:textId="77777777" w:rsidR="00495768" w:rsidRPr="009E7D06" w:rsidRDefault="00495768" w:rsidP="00495768">
      <w:pPr>
        <w:pStyle w:val="text"/>
        <w:tabs>
          <w:tab w:val="left" w:pos="2040"/>
          <w:tab w:val="right" w:leader="underscore" w:pos="9120"/>
        </w:tabs>
        <w:jc w:val="right"/>
        <w:rPr>
          <w:rFonts w:ascii="TheSansOsF Plain" w:hAnsi="TheSansOsF Plain"/>
        </w:rPr>
      </w:pPr>
    </w:p>
    <w:p w14:paraId="77F6A53A" w14:textId="77777777" w:rsidR="00495768" w:rsidRPr="009E7D06" w:rsidRDefault="00495768" w:rsidP="00495768">
      <w:pPr>
        <w:pStyle w:val="text"/>
        <w:tabs>
          <w:tab w:val="bar" w:pos="1200"/>
          <w:tab w:val="left" w:pos="1560"/>
          <w:tab w:val="bar" w:pos="5520"/>
          <w:tab w:val="left" w:pos="5880"/>
          <w:tab w:val="bar" w:pos="7080"/>
          <w:tab w:val="left" w:pos="7440"/>
        </w:tabs>
        <w:rPr>
          <w:rFonts w:ascii="TheSansOsF Plain" w:hAnsi="TheSansOsF Plain"/>
          <w:sz w:val="22"/>
          <w:szCs w:val="22"/>
        </w:rPr>
      </w:pPr>
      <w:r w:rsidRPr="009E7D06">
        <w:rPr>
          <w:rFonts w:ascii="TheSansOsF Plain" w:hAnsi="TheSansOsF Plain"/>
          <w:sz w:val="22"/>
          <w:szCs w:val="22"/>
        </w:rPr>
        <w:t>Datum</w:t>
      </w:r>
      <w:r w:rsidRPr="009E7D06">
        <w:rPr>
          <w:rFonts w:ascii="TheSansOsF Plain" w:hAnsi="TheSansOsF Plain"/>
          <w:sz w:val="22"/>
          <w:szCs w:val="22"/>
        </w:rPr>
        <w:tab/>
        <w:t>Meilensteine/Inhalte</w:t>
      </w:r>
      <w:r w:rsidRPr="009E7D06">
        <w:rPr>
          <w:rFonts w:ascii="TheSansOsF Plain" w:hAnsi="TheSansOsF Plain"/>
          <w:sz w:val="22"/>
          <w:szCs w:val="22"/>
        </w:rPr>
        <w:tab/>
        <w:t>wer/wo</w:t>
      </w:r>
      <w:r w:rsidRPr="009E7D06">
        <w:rPr>
          <w:rFonts w:ascii="TheSansOsF Plain" w:hAnsi="TheSansOsF Plain"/>
          <w:sz w:val="22"/>
          <w:szCs w:val="22"/>
        </w:rPr>
        <w:tab/>
        <w:t>Zeitbedarf</w:t>
      </w:r>
    </w:p>
    <w:p w14:paraId="4C2DA784" w14:textId="77777777" w:rsidR="00495768" w:rsidRPr="009E7D06" w:rsidRDefault="00495768" w:rsidP="00495768">
      <w:pPr>
        <w:pStyle w:val="text"/>
        <w:tabs>
          <w:tab w:val="bar" w:pos="1200"/>
          <w:tab w:val="bar" w:pos="5520"/>
          <w:tab w:val="bar" w:pos="7080"/>
          <w:tab w:val="right" w:leader="underscore" w:pos="9120"/>
        </w:tabs>
        <w:spacing w:line="360" w:lineRule="auto"/>
        <w:ind w:left="-14"/>
        <w:rPr>
          <w:rFonts w:ascii="TheSansOsF Plain" w:hAnsi="TheSansOsF Plain"/>
          <w:sz w:val="22"/>
          <w:szCs w:val="22"/>
        </w:rPr>
      </w:pPr>
      <w:r w:rsidRPr="009E7D06">
        <w:rPr>
          <w:rFonts w:ascii="TheSansOsF Plain" w:hAnsi="TheSansOsF Plain"/>
          <w:sz w:val="22"/>
          <w:szCs w:val="22"/>
        </w:rPr>
        <w:tab/>
      </w:r>
    </w:p>
    <w:p w14:paraId="0E806021" w14:textId="5A0BD6A7" w:rsidR="00495768" w:rsidRPr="009E7D06" w:rsidRDefault="00495768" w:rsidP="00495768">
      <w:pPr>
        <w:pStyle w:val="text"/>
        <w:tabs>
          <w:tab w:val="bar" w:pos="1200"/>
          <w:tab w:val="bar" w:pos="5520"/>
          <w:tab w:val="bar" w:pos="7080"/>
          <w:tab w:val="right" w:leader="underscore" w:pos="9120"/>
        </w:tabs>
        <w:spacing w:line="360" w:lineRule="auto"/>
        <w:rPr>
          <w:rFonts w:ascii="TheSansOsF Plain" w:hAnsi="TheSansOsF Plain"/>
          <w:sz w:val="22"/>
          <w:szCs w:val="22"/>
        </w:rPr>
      </w:pPr>
      <w:r w:rsidRPr="009E7D06">
        <w:rPr>
          <w:rFonts w:ascii="TheSansOsF Plain" w:hAnsi="TheSansOsF Plain"/>
          <w:sz w:val="22"/>
          <w:szCs w:val="22"/>
        </w:rPr>
        <w:tab/>
      </w:r>
    </w:p>
    <w:p w14:paraId="6DF4780D" w14:textId="77777777" w:rsidR="00495768" w:rsidRPr="009E7D06" w:rsidRDefault="00495768" w:rsidP="00495768">
      <w:pPr>
        <w:pStyle w:val="text"/>
        <w:tabs>
          <w:tab w:val="bar" w:pos="1200"/>
          <w:tab w:val="bar" w:pos="5520"/>
          <w:tab w:val="bar" w:pos="7080"/>
          <w:tab w:val="right" w:leader="underscore" w:pos="9120"/>
        </w:tabs>
        <w:spacing w:line="360" w:lineRule="auto"/>
        <w:rPr>
          <w:rFonts w:ascii="TheSansOsF Plain" w:hAnsi="TheSansOsF Plain"/>
          <w:sz w:val="22"/>
          <w:szCs w:val="22"/>
        </w:rPr>
      </w:pPr>
      <w:r w:rsidRPr="009E7D06">
        <w:rPr>
          <w:rFonts w:ascii="TheSansOsF Plain" w:hAnsi="TheSansOsF Plain"/>
          <w:sz w:val="22"/>
          <w:szCs w:val="22"/>
        </w:rPr>
        <w:tab/>
      </w:r>
    </w:p>
    <w:p w14:paraId="56AE6F0D" w14:textId="77777777" w:rsidR="00495768" w:rsidRPr="009E7D06" w:rsidRDefault="00495768" w:rsidP="00495768">
      <w:pPr>
        <w:pStyle w:val="text"/>
        <w:tabs>
          <w:tab w:val="bar" w:pos="1200"/>
          <w:tab w:val="bar" w:pos="5520"/>
          <w:tab w:val="bar" w:pos="7080"/>
          <w:tab w:val="right" w:leader="underscore" w:pos="9120"/>
        </w:tabs>
        <w:spacing w:line="360" w:lineRule="auto"/>
        <w:rPr>
          <w:rFonts w:ascii="TheSansOsF Plain" w:hAnsi="TheSansOsF Plain"/>
          <w:sz w:val="22"/>
          <w:szCs w:val="22"/>
        </w:rPr>
      </w:pPr>
      <w:r w:rsidRPr="009E7D06">
        <w:rPr>
          <w:rFonts w:ascii="TheSansOsF Plain" w:hAnsi="TheSansOsF Plain"/>
          <w:sz w:val="22"/>
          <w:szCs w:val="22"/>
        </w:rPr>
        <w:tab/>
      </w:r>
    </w:p>
    <w:p w14:paraId="7CE727F3" w14:textId="33B338A5" w:rsidR="00495768" w:rsidRPr="009E7D06" w:rsidRDefault="00495768" w:rsidP="00495768">
      <w:pPr>
        <w:pStyle w:val="text"/>
        <w:tabs>
          <w:tab w:val="bar" w:pos="1200"/>
          <w:tab w:val="bar" w:pos="5520"/>
          <w:tab w:val="bar" w:pos="7080"/>
          <w:tab w:val="right" w:leader="underscore" w:pos="9120"/>
        </w:tabs>
        <w:spacing w:line="360" w:lineRule="auto"/>
        <w:rPr>
          <w:rFonts w:ascii="TheSansOsF Plain" w:hAnsi="TheSansOsF Plain"/>
          <w:sz w:val="22"/>
          <w:szCs w:val="22"/>
        </w:rPr>
      </w:pPr>
      <w:r w:rsidRPr="009E7D06">
        <w:rPr>
          <w:rFonts w:ascii="TheSansOsF Plain" w:hAnsi="TheSansOsF Plain"/>
          <w:sz w:val="22"/>
          <w:szCs w:val="22"/>
        </w:rPr>
        <w:tab/>
      </w:r>
    </w:p>
    <w:p w14:paraId="4AF49A80" w14:textId="77777777" w:rsidR="00495768" w:rsidRPr="009E7D06" w:rsidRDefault="00495768" w:rsidP="00495768">
      <w:pPr>
        <w:pStyle w:val="text"/>
        <w:tabs>
          <w:tab w:val="bar" w:pos="1200"/>
          <w:tab w:val="bar" w:pos="5520"/>
          <w:tab w:val="bar" w:pos="7080"/>
          <w:tab w:val="right" w:leader="underscore" w:pos="9120"/>
        </w:tabs>
        <w:spacing w:line="360" w:lineRule="auto"/>
        <w:rPr>
          <w:rFonts w:ascii="TheSansOsF Plain" w:hAnsi="TheSansOsF Plain"/>
          <w:sz w:val="22"/>
          <w:szCs w:val="22"/>
        </w:rPr>
      </w:pPr>
      <w:r w:rsidRPr="009E7D06">
        <w:rPr>
          <w:rFonts w:ascii="TheSansOsF Plain" w:hAnsi="TheSansOsF Plain"/>
          <w:sz w:val="22"/>
          <w:szCs w:val="22"/>
        </w:rPr>
        <w:tab/>
      </w:r>
    </w:p>
    <w:p w14:paraId="24D7F8D8" w14:textId="77777777" w:rsidR="00495768" w:rsidRPr="009E7D06" w:rsidRDefault="00495768" w:rsidP="00495768">
      <w:pPr>
        <w:pStyle w:val="text"/>
        <w:tabs>
          <w:tab w:val="bar" w:pos="1200"/>
          <w:tab w:val="bar" w:pos="5520"/>
          <w:tab w:val="bar" w:pos="7080"/>
          <w:tab w:val="right" w:leader="underscore" w:pos="9120"/>
        </w:tabs>
        <w:spacing w:line="360" w:lineRule="auto"/>
        <w:rPr>
          <w:rFonts w:ascii="TheSansOsF Plain" w:hAnsi="TheSansOsF Plain"/>
          <w:sz w:val="22"/>
          <w:szCs w:val="22"/>
        </w:rPr>
      </w:pPr>
      <w:r w:rsidRPr="009E7D06">
        <w:rPr>
          <w:rFonts w:ascii="TheSansOsF Plain" w:hAnsi="TheSansOsF Plain"/>
          <w:sz w:val="22"/>
          <w:szCs w:val="22"/>
        </w:rPr>
        <w:tab/>
      </w:r>
    </w:p>
    <w:p w14:paraId="0C722FDE" w14:textId="77777777" w:rsidR="00495768" w:rsidRPr="009E7D06" w:rsidRDefault="00495768" w:rsidP="00495768">
      <w:pPr>
        <w:pStyle w:val="text"/>
        <w:tabs>
          <w:tab w:val="bar" w:pos="1200"/>
          <w:tab w:val="bar" w:pos="5520"/>
          <w:tab w:val="bar" w:pos="7080"/>
          <w:tab w:val="right" w:leader="underscore" w:pos="9120"/>
        </w:tabs>
        <w:spacing w:line="360" w:lineRule="auto"/>
        <w:rPr>
          <w:rFonts w:ascii="TheSansOsF Plain" w:hAnsi="TheSansOsF Plain"/>
          <w:sz w:val="22"/>
          <w:szCs w:val="22"/>
        </w:rPr>
      </w:pPr>
      <w:r w:rsidRPr="009E7D06">
        <w:rPr>
          <w:rFonts w:ascii="TheSansOsF Plain" w:hAnsi="TheSansOsF Plain"/>
          <w:sz w:val="22"/>
          <w:szCs w:val="22"/>
        </w:rPr>
        <w:tab/>
      </w:r>
    </w:p>
    <w:p w14:paraId="13A3105F" w14:textId="4AA21461" w:rsidR="00495768" w:rsidRPr="009E7D06" w:rsidRDefault="003E6834" w:rsidP="00495768">
      <w:pPr>
        <w:pStyle w:val="text"/>
        <w:tabs>
          <w:tab w:val="bar" w:pos="1200"/>
          <w:tab w:val="bar" w:pos="5520"/>
          <w:tab w:val="bar" w:pos="7080"/>
          <w:tab w:val="right" w:leader="underscore" w:pos="9120"/>
        </w:tabs>
        <w:spacing w:line="360" w:lineRule="auto"/>
        <w:rPr>
          <w:rFonts w:ascii="TheSansOsF Plain" w:hAnsi="TheSansOsF Plain"/>
          <w:sz w:val="22"/>
          <w:szCs w:val="22"/>
        </w:rPr>
      </w:pPr>
      <w:r>
        <w:rPr>
          <w:rFonts w:ascii="TheSansOsF Plain" w:hAnsi="TheSansOsF Plain"/>
          <w:sz w:val="22"/>
          <w:szCs w:val="22"/>
        </w:rPr>
        <w:t xml:space="preserve"> </w:t>
      </w:r>
      <w:r w:rsidR="00495768" w:rsidRPr="009E7D06">
        <w:rPr>
          <w:rFonts w:ascii="TheSansOsF Plain" w:hAnsi="TheSansOsF Plain"/>
          <w:sz w:val="22"/>
          <w:szCs w:val="22"/>
        </w:rPr>
        <w:tab/>
      </w:r>
    </w:p>
    <w:p w14:paraId="71B7D33E" w14:textId="77777777" w:rsidR="00495768" w:rsidRPr="009E7D06" w:rsidRDefault="00495768" w:rsidP="00495768">
      <w:pPr>
        <w:pStyle w:val="text"/>
        <w:tabs>
          <w:tab w:val="bar" w:pos="1200"/>
          <w:tab w:val="bar" w:pos="5520"/>
          <w:tab w:val="bar" w:pos="7080"/>
          <w:tab w:val="right" w:leader="underscore" w:pos="9120"/>
        </w:tabs>
        <w:spacing w:line="360" w:lineRule="auto"/>
        <w:rPr>
          <w:rFonts w:ascii="TheSansOsF Plain" w:hAnsi="TheSansOsF Plain"/>
          <w:sz w:val="22"/>
          <w:szCs w:val="22"/>
        </w:rPr>
      </w:pPr>
      <w:r w:rsidRPr="009E7D06">
        <w:rPr>
          <w:rFonts w:ascii="TheSansOsF Plain" w:hAnsi="TheSansOsF Plain"/>
          <w:sz w:val="22"/>
          <w:szCs w:val="22"/>
        </w:rPr>
        <w:tab/>
      </w:r>
    </w:p>
    <w:p w14:paraId="342FDD59" w14:textId="77777777" w:rsidR="00495768" w:rsidRPr="009E7D06" w:rsidRDefault="00495768" w:rsidP="00495768">
      <w:pPr>
        <w:pStyle w:val="text"/>
        <w:tabs>
          <w:tab w:val="bar" w:pos="1200"/>
          <w:tab w:val="bar" w:pos="5520"/>
          <w:tab w:val="bar" w:pos="7080"/>
          <w:tab w:val="right" w:leader="underscore" w:pos="9120"/>
        </w:tabs>
        <w:spacing w:line="360" w:lineRule="auto"/>
        <w:rPr>
          <w:rFonts w:ascii="TheSansOsF Plain" w:hAnsi="TheSansOsF Plain"/>
          <w:sz w:val="22"/>
          <w:szCs w:val="22"/>
        </w:rPr>
      </w:pPr>
      <w:r w:rsidRPr="009E7D06">
        <w:rPr>
          <w:rFonts w:ascii="TheSansOsF Plain" w:hAnsi="TheSansOsF Plain"/>
          <w:sz w:val="22"/>
          <w:szCs w:val="22"/>
        </w:rPr>
        <w:tab/>
      </w:r>
    </w:p>
    <w:p w14:paraId="2B4B617F" w14:textId="77777777" w:rsidR="00495768" w:rsidRPr="009E7D06" w:rsidRDefault="00495768" w:rsidP="00495768">
      <w:pPr>
        <w:pStyle w:val="text"/>
        <w:tabs>
          <w:tab w:val="bar" w:pos="1200"/>
          <w:tab w:val="bar" w:pos="5520"/>
          <w:tab w:val="bar" w:pos="7080"/>
          <w:tab w:val="right" w:leader="underscore" w:pos="9120"/>
        </w:tabs>
        <w:spacing w:line="360" w:lineRule="auto"/>
        <w:rPr>
          <w:rFonts w:ascii="TheSansOsF Plain" w:hAnsi="TheSansOsF Plain"/>
          <w:sz w:val="22"/>
          <w:szCs w:val="22"/>
        </w:rPr>
      </w:pPr>
      <w:r w:rsidRPr="009E7D06">
        <w:rPr>
          <w:rFonts w:ascii="TheSansOsF Plain" w:hAnsi="TheSansOsF Plain"/>
          <w:sz w:val="22"/>
          <w:szCs w:val="22"/>
        </w:rPr>
        <w:tab/>
      </w:r>
    </w:p>
    <w:p w14:paraId="317576F9" w14:textId="46F4BB75" w:rsidR="00495768" w:rsidRPr="009E7D06" w:rsidRDefault="00495768" w:rsidP="00495768">
      <w:pPr>
        <w:pStyle w:val="text"/>
        <w:tabs>
          <w:tab w:val="bar" w:pos="1200"/>
          <w:tab w:val="bar" w:pos="5520"/>
          <w:tab w:val="bar" w:pos="7080"/>
          <w:tab w:val="right" w:leader="underscore" w:pos="9120"/>
        </w:tabs>
        <w:spacing w:line="360" w:lineRule="auto"/>
        <w:rPr>
          <w:rFonts w:ascii="TheSansOsF Plain" w:hAnsi="TheSansOsF Plain"/>
          <w:sz w:val="22"/>
          <w:szCs w:val="22"/>
        </w:rPr>
      </w:pPr>
      <w:r w:rsidRPr="009E7D06">
        <w:rPr>
          <w:rFonts w:ascii="TheSansOsF Plain" w:hAnsi="TheSansOsF Plain"/>
          <w:sz w:val="22"/>
          <w:szCs w:val="22"/>
        </w:rPr>
        <w:tab/>
      </w:r>
    </w:p>
    <w:p w14:paraId="0261F964" w14:textId="77777777" w:rsidR="00495768" w:rsidRPr="009E7D06" w:rsidRDefault="00495768" w:rsidP="00495768">
      <w:pPr>
        <w:pStyle w:val="text"/>
        <w:tabs>
          <w:tab w:val="bar" w:pos="1200"/>
          <w:tab w:val="bar" w:pos="5520"/>
          <w:tab w:val="bar" w:pos="7080"/>
          <w:tab w:val="right" w:leader="underscore" w:pos="9120"/>
        </w:tabs>
        <w:spacing w:line="360" w:lineRule="auto"/>
        <w:rPr>
          <w:rFonts w:ascii="TheSansOsF Plain" w:hAnsi="TheSansOsF Plain"/>
          <w:sz w:val="22"/>
          <w:szCs w:val="22"/>
        </w:rPr>
      </w:pPr>
      <w:r w:rsidRPr="009E7D06">
        <w:rPr>
          <w:rFonts w:ascii="TheSansOsF Plain" w:hAnsi="TheSansOsF Plain"/>
          <w:sz w:val="22"/>
          <w:szCs w:val="22"/>
        </w:rPr>
        <w:tab/>
      </w:r>
      <w:r w:rsidRPr="009E7D06">
        <w:rPr>
          <w:rFonts w:ascii="TheSansOsF Plain" w:hAnsi="TheSansOsF Plain"/>
          <w:sz w:val="22"/>
          <w:szCs w:val="22"/>
        </w:rPr>
        <w:tab/>
      </w:r>
    </w:p>
    <w:p w14:paraId="03A91705" w14:textId="77777777" w:rsidR="00495768" w:rsidRPr="009E7D06" w:rsidRDefault="00495768" w:rsidP="00495768">
      <w:pPr>
        <w:pStyle w:val="text"/>
        <w:tabs>
          <w:tab w:val="bar" w:pos="1200"/>
          <w:tab w:val="bar" w:pos="5520"/>
          <w:tab w:val="bar" w:pos="7080"/>
          <w:tab w:val="right" w:leader="underscore" w:pos="9120"/>
        </w:tabs>
        <w:spacing w:line="360" w:lineRule="auto"/>
        <w:rPr>
          <w:rFonts w:ascii="TheSansOsF Plain" w:hAnsi="TheSansOsF Plain"/>
          <w:sz w:val="22"/>
          <w:szCs w:val="22"/>
        </w:rPr>
      </w:pPr>
      <w:r w:rsidRPr="009E7D06">
        <w:rPr>
          <w:rFonts w:ascii="TheSansOsF Plain" w:hAnsi="TheSansOsF Plain"/>
          <w:sz w:val="22"/>
          <w:szCs w:val="22"/>
        </w:rPr>
        <w:tab/>
      </w:r>
    </w:p>
    <w:p w14:paraId="08E4DC4F" w14:textId="77777777" w:rsidR="00495768" w:rsidRPr="009E7D06" w:rsidRDefault="00495768" w:rsidP="00495768">
      <w:pPr>
        <w:pStyle w:val="text"/>
        <w:tabs>
          <w:tab w:val="bar" w:pos="1200"/>
          <w:tab w:val="bar" w:pos="5520"/>
          <w:tab w:val="bar" w:pos="7080"/>
          <w:tab w:val="right" w:leader="underscore" w:pos="9120"/>
        </w:tabs>
        <w:spacing w:line="360" w:lineRule="auto"/>
        <w:rPr>
          <w:rFonts w:ascii="TheSansOsF Plain" w:hAnsi="TheSansOsF Plain"/>
          <w:sz w:val="22"/>
          <w:szCs w:val="22"/>
        </w:rPr>
      </w:pPr>
      <w:r w:rsidRPr="009E7D06">
        <w:rPr>
          <w:rFonts w:ascii="TheSansOsF Plain" w:hAnsi="TheSansOsF Plain"/>
          <w:sz w:val="22"/>
          <w:szCs w:val="22"/>
        </w:rPr>
        <w:tab/>
      </w:r>
      <w:r w:rsidRPr="009E7D06">
        <w:rPr>
          <w:rFonts w:ascii="TheSansOsF Plain" w:hAnsi="TheSansOsF Plain"/>
          <w:sz w:val="22"/>
          <w:szCs w:val="22"/>
        </w:rPr>
        <w:tab/>
      </w:r>
    </w:p>
    <w:p w14:paraId="4EE483BA" w14:textId="77777777" w:rsidR="00495768" w:rsidRPr="009E7D06" w:rsidRDefault="00495768" w:rsidP="00495768">
      <w:pPr>
        <w:pStyle w:val="text"/>
        <w:tabs>
          <w:tab w:val="bar" w:pos="1200"/>
          <w:tab w:val="bar" w:pos="5520"/>
          <w:tab w:val="bar" w:pos="7080"/>
          <w:tab w:val="right" w:leader="underscore" w:pos="9120"/>
        </w:tabs>
        <w:spacing w:line="360" w:lineRule="auto"/>
        <w:rPr>
          <w:rFonts w:ascii="TheSansOsF Plain" w:hAnsi="TheSansOsF Plain"/>
          <w:sz w:val="22"/>
          <w:szCs w:val="22"/>
        </w:rPr>
      </w:pPr>
      <w:r w:rsidRPr="009E7D06">
        <w:rPr>
          <w:rFonts w:ascii="TheSansOsF Plain" w:hAnsi="TheSansOsF Plain"/>
          <w:sz w:val="22"/>
          <w:szCs w:val="22"/>
        </w:rPr>
        <w:tab/>
      </w:r>
    </w:p>
    <w:p w14:paraId="2F9E5AA1" w14:textId="620201D6" w:rsidR="00495768" w:rsidRPr="009E7D06" w:rsidRDefault="00495768" w:rsidP="00495768">
      <w:pPr>
        <w:pStyle w:val="text"/>
        <w:tabs>
          <w:tab w:val="bar" w:pos="1200"/>
          <w:tab w:val="bar" w:pos="5520"/>
          <w:tab w:val="bar" w:pos="7080"/>
          <w:tab w:val="right" w:leader="underscore" w:pos="9120"/>
        </w:tabs>
        <w:spacing w:line="360" w:lineRule="auto"/>
        <w:rPr>
          <w:rFonts w:ascii="TheSansOsF Plain" w:hAnsi="TheSansOsF Plain"/>
          <w:sz w:val="22"/>
          <w:szCs w:val="22"/>
        </w:rPr>
      </w:pPr>
      <w:r w:rsidRPr="009E7D06">
        <w:rPr>
          <w:rFonts w:ascii="TheSansOsF Plain" w:hAnsi="TheSansOsF Plain"/>
          <w:sz w:val="22"/>
          <w:szCs w:val="22"/>
        </w:rPr>
        <w:tab/>
      </w:r>
    </w:p>
    <w:p w14:paraId="6907A030" w14:textId="77777777" w:rsidR="00495768" w:rsidRPr="009E7D06" w:rsidRDefault="00495768" w:rsidP="00495768">
      <w:pPr>
        <w:pStyle w:val="text"/>
        <w:tabs>
          <w:tab w:val="bar" w:pos="1200"/>
          <w:tab w:val="bar" w:pos="5520"/>
          <w:tab w:val="bar" w:pos="7080"/>
          <w:tab w:val="right" w:leader="underscore" w:pos="9120"/>
        </w:tabs>
        <w:spacing w:line="360" w:lineRule="auto"/>
        <w:rPr>
          <w:rFonts w:ascii="TheSansOsF Plain" w:hAnsi="TheSansOsF Plain"/>
          <w:sz w:val="22"/>
          <w:szCs w:val="22"/>
        </w:rPr>
      </w:pPr>
      <w:r w:rsidRPr="009E7D06">
        <w:rPr>
          <w:rFonts w:ascii="TheSansOsF Plain" w:hAnsi="TheSansOsF Plain"/>
          <w:sz w:val="22"/>
          <w:szCs w:val="22"/>
        </w:rPr>
        <w:tab/>
      </w:r>
    </w:p>
    <w:p w14:paraId="64993923" w14:textId="77777777" w:rsidR="00495768" w:rsidRPr="009E7D06" w:rsidRDefault="00495768" w:rsidP="00495768">
      <w:pPr>
        <w:pStyle w:val="text"/>
        <w:tabs>
          <w:tab w:val="bar" w:pos="1200"/>
          <w:tab w:val="bar" w:pos="5520"/>
          <w:tab w:val="bar" w:pos="7080"/>
          <w:tab w:val="right" w:leader="underscore" w:pos="9120"/>
        </w:tabs>
        <w:spacing w:line="360" w:lineRule="auto"/>
        <w:rPr>
          <w:rFonts w:ascii="TheSansOsF Plain" w:hAnsi="TheSansOsF Plain"/>
          <w:sz w:val="22"/>
          <w:szCs w:val="22"/>
        </w:rPr>
      </w:pPr>
      <w:r w:rsidRPr="009E7D06">
        <w:rPr>
          <w:rFonts w:ascii="TheSansOsF Plain" w:hAnsi="TheSansOsF Plain"/>
          <w:sz w:val="22"/>
          <w:szCs w:val="22"/>
        </w:rPr>
        <w:tab/>
      </w:r>
    </w:p>
    <w:p w14:paraId="6531DC8A" w14:textId="77777777" w:rsidR="00495768" w:rsidRPr="009E7D06" w:rsidRDefault="00495768" w:rsidP="00495768">
      <w:pPr>
        <w:pStyle w:val="text"/>
        <w:tabs>
          <w:tab w:val="bar" w:pos="1200"/>
          <w:tab w:val="bar" w:pos="5520"/>
          <w:tab w:val="bar" w:pos="7080"/>
          <w:tab w:val="right" w:leader="underscore" w:pos="9120"/>
        </w:tabs>
        <w:spacing w:line="360" w:lineRule="auto"/>
        <w:rPr>
          <w:rFonts w:ascii="TheSansOsF Plain" w:hAnsi="TheSansOsF Plain"/>
          <w:sz w:val="22"/>
          <w:szCs w:val="22"/>
        </w:rPr>
      </w:pPr>
      <w:r w:rsidRPr="009E7D06">
        <w:rPr>
          <w:rFonts w:ascii="TheSansOsF Plain" w:hAnsi="TheSansOsF Plain"/>
          <w:sz w:val="22"/>
          <w:szCs w:val="22"/>
        </w:rPr>
        <w:tab/>
      </w:r>
    </w:p>
    <w:p w14:paraId="44E67865" w14:textId="77777777" w:rsidR="00495768" w:rsidRPr="009E7D06" w:rsidRDefault="00495768" w:rsidP="00495768">
      <w:pPr>
        <w:pStyle w:val="text"/>
        <w:tabs>
          <w:tab w:val="bar" w:pos="1200"/>
          <w:tab w:val="bar" w:pos="5520"/>
          <w:tab w:val="bar" w:pos="7080"/>
          <w:tab w:val="right" w:leader="underscore" w:pos="9120"/>
        </w:tabs>
        <w:spacing w:line="360" w:lineRule="auto"/>
        <w:rPr>
          <w:rFonts w:ascii="TheSansOsF Plain" w:hAnsi="TheSansOsF Plain"/>
          <w:sz w:val="22"/>
          <w:szCs w:val="22"/>
        </w:rPr>
      </w:pPr>
      <w:r w:rsidRPr="009E7D06">
        <w:rPr>
          <w:rFonts w:ascii="TheSansOsF Plain" w:hAnsi="TheSansOsF Plain"/>
          <w:sz w:val="22"/>
          <w:szCs w:val="22"/>
        </w:rPr>
        <w:tab/>
      </w:r>
    </w:p>
    <w:p w14:paraId="58A5817F" w14:textId="020D5626" w:rsidR="00495768" w:rsidRPr="009E7D06" w:rsidRDefault="00495768" w:rsidP="00495768">
      <w:pPr>
        <w:pStyle w:val="text"/>
        <w:tabs>
          <w:tab w:val="bar" w:pos="1200"/>
          <w:tab w:val="bar" w:pos="5520"/>
          <w:tab w:val="bar" w:pos="7080"/>
          <w:tab w:val="right" w:leader="underscore" w:pos="9120"/>
        </w:tabs>
        <w:spacing w:line="360" w:lineRule="auto"/>
        <w:rPr>
          <w:rFonts w:ascii="TheSansOsF Plain" w:hAnsi="TheSansOsF Plain"/>
          <w:sz w:val="22"/>
          <w:szCs w:val="22"/>
        </w:rPr>
      </w:pPr>
      <w:r w:rsidRPr="009E7D06">
        <w:rPr>
          <w:rFonts w:ascii="TheSansOsF Plain" w:hAnsi="TheSansOsF Plain"/>
          <w:sz w:val="22"/>
          <w:szCs w:val="22"/>
        </w:rPr>
        <w:tab/>
      </w:r>
    </w:p>
    <w:p w14:paraId="6065D7ED" w14:textId="77777777" w:rsidR="00495768" w:rsidRPr="009E7D06" w:rsidRDefault="00495768" w:rsidP="00495768">
      <w:pPr>
        <w:pStyle w:val="text"/>
        <w:tabs>
          <w:tab w:val="bar" w:pos="1200"/>
          <w:tab w:val="bar" w:pos="5520"/>
          <w:tab w:val="bar" w:pos="7080"/>
          <w:tab w:val="right" w:leader="underscore" w:pos="9120"/>
        </w:tabs>
        <w:spacing w:line="360" w:lineRule="auto"/>
        <w:rPr>
          <w:rFonts w:ascii="TheSansOsF Plain" w:hAnsi="TheSansOsF Plain"/>
          <w:sz w:val="22"/>
          <w:szCs w:val="22"/>
        </w:rPr>
      </w:pPr>
      <w:r w:rsidRPr="009E7D06">
        <w:rPr>
          <w:rFonts w:ascii="TheSansOsF Plain" w:hAnsi="TheSansOsF Plain"/>
          <w:sz w:val="22"/>
          <w:szCs w:val="22"/>
        </w:rPr>
        <w:tab/>
      </w:r>
    </w:p>
    <w:p w14:paraId="3E19836D" w14:textId="77777777" w:rsidR="00495768" w:rsidRPr="009E7D06" w:rsidRDefault="00495768" w:rsidP="00495768">
      <w:pPr>
        <w:pStyle w:val="text"/>
        <w:tabs>
          <w:tab w:val="bar" w:pos="1200"/>
          <w:tab w:val="bar" w:pos="5520"/>
          <w:tab w:val="bar" w:pos="7080"/>
          <w:tab w:val="right" w:leader="underscore" w:pos="9120"/>
        </w:tabs>
        <w:spacing w:line="360" w:lineRule="auto"/>
        <w:rPr>
          <w:rFonts w:ascii="TheSansOsF Plain" w:hAnsi="TheSansOsF Plain"/>
          <w:sz w:val="22"/>
          <w:szCs w:val="22"/>
        </w:rPr>
      </w:pPr>
      <w:r w:rsidRPr="009E7D06">
        <w:rPr>
          <w:rFonts w:ascii="TheSansOsF Plain" w:hAnsi="TheSansOsF Plain"/>
          <w:sz w:val="22"/>
          <w:szCs w:val="22"/>
        </w:rPr>
        <w:tab/>
      </w:r>
    </w:p>
    <w:p w14:paraId="73D3CEC0" w14:textId="77777777" w:rsidR="00495768" w:rsidRPr="009E7D06" w:rsidRDefault="00495768" w:rsidP="00495768">
      <w:pPr>
        <w:pStyle w:val="text"/>
        <w:tabs>
          <w:tab w:val="bar" w:pos="1200"/>
          <w:tab w:val="bar" w:pos="5520"/>
          <w:tab w:val="bar" w:pos="7080"/>
          <w:tab w:val="right" w:leader="underscore" w:pos="9120"/>
        </w:tabs>
        <w:spacing w:line="360" w:lineRule="auto"/>
        <w:rPr>
          <w:rFonts w:ascii="TheSansOsF Plain" w:hAnsi="TheSansOsF Plain"/>
          <w:sz w:val="22"/>
          <w:szCs w:val="22"/>
        </w:rPr>
      </w:pPr>
      <w:r w:rsidRPr="009E7D06">
        <w:rPr>
          <w:rFonts w:ascii="TheSansOsF Plain" w:hAnsi="TheSansOsF Plain"/>
          <w:sz w:val="22"/>
          <w:szCs w:val="22"/>
        </w:rPr>
        <w:tab/>
      </w:r>
      <w:r w:rsidRPr="009E7D06">
        <w:rPr>
          <w:rFonts w:ascii="TheSansOsF Plain" w:hAnsi="TheSansOsF Plain"/>
          <w:sz w:val="22"/>
          <w:szCs w:val="22"/>
        </w:rPr>
        <w:tab/>
      </w:r>
    </w:p>
    <w:p w14:paraId="2EB3F4C0" w14:textId="13214456" w:rsidR="00495768" w:rsidRPr="003E6834" w:rsidRDefault="003E6834" w:rsidP="00F3642E">
      <w:pPr>
        <w:pStyle w:val="text"/>
        <w:tabs>
          <w:tab w:val="bar" w:pos="1200"/>
          <w:tab w:val="bar" w:pos="5520"/>
          <w:tab w:val="bar" w:pos="7080"/>
          <w:tab w:val="right" w:leader="underscore" w:pos="9120"/>
        </w:tabs>
        <w:rPr>
          <w:rFonts w:ascii="TheSansOsF Plain" w:hAnsi="TheSansOsF Plain"/>
          <w:color w:val="FF6600"/>
          <w:sz w:val="22"/>
          <w:szCs w:val="22"/>
        </w:rPr>
      </w:pPr>
      <w:r>
        <w:rPr>
          <w:rFonts w:ascii="TheSansOsF Plain" w:hAnsi="TheSansOsF Plain"/>
          <w:sz w:val="22"/>
          <w:szCs w:val="22"/>
        </w:rPr>
        <w:t xml:space="preserve">          </w:t>
      </w:r>
      <w:r w:rsidR="00495768">
        <w:rPr>
          <w:rFonts w:ascii="TheSansOsF Plain" w:hAnsi="TheSansOsF Plain"/>
          <w:sz w:val="22"/>
          <w:szCs w:val="22"/>
        </w:rPr>
        <w:t xml:space="preserve">                </w:t>
      </w:r>
      <w:r w:rsidR="00F3642E">
        <w:rPr>
          <w:rFonts w:ascii="TheSansOsF Plain" w:hAnsi="TheSansOsF Plain"/>
          <w:sz w:val="22"/>
          <w:szCs w:val="22"/>
        </w:rPr>
        <w:t xml:space="preserve"> </w:t>
      </w:r>
      <w:r w:rsidR="00B14AE4">
        <w:rPr>
          <w:rFonts w:ascii="TheSansOsF Plain" w:hAnsi="TheSansOsF Plain"/>
          <w:color w:val="FF6600"/>
          <w:sz w:val="22"/>
          <w:szCs w:val="22"/>
        </w:rPr>
        <w:t xml:space="preserve"> </w:t>
      </w:r>
    </w:p>
    <w:p w14:paraId="107D3FF4" w14:textId="77777777" w:rsidR="0058339B" w:rsidRDefault="0058339B" w:rsidP="00715535">
      <w:pPr>
        <w:tabs>
          <w:tab w:val="left" w:pos="2400"/>
          <w:tab w:val="right" w:pos="9120"/>
        </w:tabs>
        <w:ind w:left="2600" w:right="-56" w:hanging="2600"/>
        <w:jc w:val="right"/>
        <w:rPr>
          <w:rFonts w:ascii="TheSansOsF Plain" w:hAnsi="TheSansOsF Plain"/>
          <w:b/>
          <w:sz w:val="20"/>
        </w:rPr>
      </w:pPr>
    </w:p>
    <w:p w14:paraId="5A699655" w14:textId="77777777" w:rsidR="0058339B" w:rsidRDefault="0058339B" w:rsidP="00715535">
      <w:pPr>
        <w:tabs>
          <w:tab w:val="left" w:pos="2400"/>
          <w:tab w:val="right" w:pos="9120"/>
        </w:tabs>
        <w:ind w:left="2600" w:right="-56" w:hanging="2600"/>
        <w:jc w:val="right"/>
        <w:rPr>
          <w:rStyle w:val="Titel1Zchn"/>
          <w:rFonts w:ascii="TheSansOsF Plain" w:hAnsi="TheSansOsF Plain"/>
          <w:sz w:val="22"/>
          <w:szCs w:val="22"/>
        </w:rPr>
      </w:pPr>
    </w:p>
    <w:p w14:paraId="1742AE77" w14:textId="12576D8D" w:rsidR="00776670" w:rsidRDefault="00776670" w:rsidP="00776670">
      <w:pPr>
        <w:tabs>
          <w:tab w:val="left" w:pos="2400"/>
          <w:tab w:val="right" w:pos="9120"/>
        </w:tabs>
        <w:ind w:left="2600" w:right="-56" w:hanging="2600"/>
        <w:rPr>
          <w:rFonts w:ascii="TheSansOsF Plain" w:hAnsi="TheSansOsF Plain"/>
          <w:sz w:val="20"/>
        </w:rPr>
      </w:pPr>
      <w:r>
        <w:rPr>
          <w:rStyle w:val="Titel1Zchn"/>
          <w:rFonts w:ascii="TheSansOsF Plain" w:hAnsi="TheSansOsF Plain"/>
          <w:sz w:val="22"/>
          <w:szCs w:val="22"/>
        </w:rPr>
        <w:t>2. Fragestellungen</w:t>
      </w:r>
      <w:r w:rsidRPr="0076201C">
        <w:rPr>
          <w:rStyle w:val="Titel1Zchn"/>
          <w:rFonts w:ascii="TheSansOsF Plain" w:hAnsi="TheSansOsF Plain"/>
          <w:sz w:val="22"/>
          <w:szCs w:val="22"/>
        </w:rPr>
        <w:tab/>
      </w:r>
      <w:r w:rsidRPr="0076201C">
        <w:rPr>
          <w:rStyle w:val="Titel1Zchn"/>
          <w:rFonts w:ascii="TheSansOsF Plain" w:hAnsi="TheSansOsF Plain"/>
          <w:sz w:val="22"/>
          <w:szCs w:val="22"/>
        </w:rPr>
        <w:tab/>
      </w:r>
      <w:r>
        <w:rPr>
          <w:rStyle w:val="Titel1Zchn"/>
          <w:rFonts w:ascii="TheSansOsF Plain" w:hAnsi="TheSansOsF Plain"/>
          <w:sz w:val="22"/>
          <w:szCs w:val="22"/>
        </w:rPr>
        <w:t xml:space="preserve">                         </w:t>
      </w:r>
      <w:r>
        <w:rPr>
          <w:rFonts w:ascii="TheSansOsF Plain" w:hAnsi="TheSansOsF Plain"/>
          <w:sz w:val="20"/>
        </w:rPr>
        <w:t xml:space="preserve">Schreiben Sie nun 8-10 zentrale und </w:t>
      </w:r>
      <w:r w:rsidRPr="000D2A4B">
        <w:rPr>
          <w:rFonts w:ascii="TheSansOsF Plain" w:hAnsi="TheSansOsF Plain"/>
          <w:sz w:val="20"/>
        </w:rPr>
        <w:t xml:space="preserve">vertiefende Fragen, </w:t>
      </w:r>
      <w:r>
        <w:rPr>
          <w:rFonts w:ascii="TheSansOsF Plain" w:hAnsi="TheSansOsF Plain"/>
          <w:sz w:val="20"/>
        </w:rPr>
        <w:t xml:space="preserve">  </w:t>
      </w:r>
    </w:p>
    <w:p w14:paraId="742BC06D" w14:textId="77777777" w:rsidR="00776670" w:rsidRPr="000D2A4B" w:rsidRDefault="00776670" w:rsidP="00776670">
      <w:pPr>
        <w:tabs>
          <w:tab w:val="left" w:pos="2400"/>
          <w:tab w:val="right" w:pos="9120"/>
        </w:tabs>
        <w:ind w:left="2600" w:right="-56" w:hanging="2600"/>
        <w:rPr>
          <w:rFonts w:ascii="TheSansOsF Plain" w:hAnsi="TheSansOsF Plain"/>
          <w:sz w:val="20"/>
        </w:rPr>
      </w:pPr>
      <w:r>
        <w:rPr>
          <w:rStyle w:val="Titel1Zchn"/>
          <w:rFonts w:ascii="TheSansOsF Plain" w:hAnsi="TheSansOsF Plain"/>
          <w:sz w:val="22"/>
          <w:szCs w:val="22"/>
        </w:rPr>
        <w:t xml:space="preserve">                                                                              </w:t>
      </w:r>
      <w:r>
        <w:rPr>
          <w:rFonts w:ascii="TheSansOsF Plain" w:hAnsi="TheSansOsF Plain"/>
          <w:sz w:val="20"/>
        </w:rPr>
        <w:t xml:space="preserve">       </w:t>
      </w:r>
      <w:r w:rsidRPr="000D2A4B">
        <w:rPr>
          <w:rFonts w:ascii="TheSansOsF Plain" w:hAnsi="TheSansOsF Plain"/>
          <w:sz w:val="20"/>
        </w:rPr>
        <w:t>mit denen Sie sich befassen möchten, auf.</w:t>
      </w:r>
    </w:p>
    <w:p w14:paraId="4D821473" w14:textId="77777777" w:rsidR="00776670" w:rsidRPr="000D2A4B" w:rsidRDefault="00776670" w:rsidP="00776670">
      <w:pPr>
        <w:tabs>
          <w:tab w:val="left" w:pos="2400"/>
          <w:tab w:val="right" w:pos="9120"/>
        </w:tabs>
        <w:ind w:left="2600" w:right="-56" w:hanging="2600"/>
        <w:jc w:val="right"/>
        <w:rPr>
          <w:rFonts w:ascii="TheSansOsF Plain" w:hAnsi="TheSansOsF Plain"/>
          <w:sz w:val="20"/>
        </w:rPr>
      </w:pPr>
      <w:r w:rsidRPr="000D2A4B">
        <w:rPr>
          <w:rStyle w:val="Titel1Zchn"/>
          <w:rFonts w:ascii="TheSansOsF Plain" w:hAnsi="TheSansOsF Plain"/>
          <w:sz w:val="20"/>
          <w:szCs w:val="20"/>
        </w:rPr>
        <w:tab/>
      </w:r>
      <w:r w:rsidRPr="000D2A4B">
        <w:rPr>
          <w:rStyle w:val="Titel1Zchn"/>
          <w:rFonts w:ascii="TheSansOsF Plain" w:hAnsi="TheSansOsF Plain"/>
          <w:sz w:val="20"/>
          <w:szCs w:val="20"/>
        </w:rPr>
        <w:tab/>
      </w:r>
      <w:r w:rsidRPr="000D2A4B">
        <w:rPr>
          <w:rFonts w:ascii="TheSansOsF Plain" w:hAnsi="TheSansOsF Plain"/>
          <w:sz w:val="20"/>
        </w:rPr>
        <w:t>(W-Fragen: was, wie, warum, wann, wie, wie viel, wer?)</w:t>
      </w:r>
    </w:p>
    <w:p w14:paraId="468012A0" w14:textId="77777777" w:rsidR="00715535" w:rsidRDefault="00715535" w:rsidP="00715535">
      <w:pPr>
        <w:tabs>
          <w:tab w:val="right" w:leader="underscore" w:pos="9120"/>
        </w:tabs>
        <w:spacing w:line="360" w:lineRule="auto"/>
        <w:ind w:right="-56"/>
        <w:jc w:val="right"/>
        <w:rPr>
          <w:rFonts w:ascii="TheSansOsF Plain" w:hAnsi="TheSansOsF Plain"/>
          <w:sz w:val="22"/>
          <w:szCs w:val="22"/>
        </w:rPr>
      </w:pPr>
    </w:p>
    <w:p w14:paraId="3A57708C" w14:textId="77777777" w:rsidR="00715535" w:rsidRDefault="00715535" w:rsidP="00715535">
      <w:pPr>
        <w:tabs>
          <w:tab w:val="right" w:leader="underscore" w:pos="9120"/>
        </w:tabs>
        <w:spacing w:line="360" w:lineRule="auto"/>
        <w:ind w:right="-56"/>
        <w:rPr>
          <w:rFonts w:ascii="TheSansOsF Plain" w:hAnsi="TheSansOsF Plain"/>
          <w:sz w:val="22"/>
          <w:szCs w:val="22"/>
        </w:rPr>
      </w:pPr>
      <w:r>
        <w:rPr>
          <w:rFonts w:ascii="TheSansOsF Plain" w:hAnsi="TheSansOsF Plain"/>
          <w:sz w:val="22"/>
          <w:szCs w:val="22"/>
        </w:rPr>
        <w:tab/>
      </w:r>
    </w:p>
    <w:p w14:paraId="47857E54" w14:textId="77777777" w:rsidR="00715535" w:rsidRDefault="00715535" w:rsidP="00715535">
      <w:pPr>
        <w:tabs>
          <w:tab w:val="right" w:leader="underscore" w:pos="9120"/>
        </w:tabs>
        <w:spacing w:line="360" w:lineRule="auto"/>
        <w:ind w:right="-56"/>
        <w:rPr>
          <w:rFonts w:ascii="TheSansOsF Plain" w:hAnsi="TheSansOsF Plain"/>
          <w:sz w:val="22"/>
          <w:szCs w:val="22"/>
        </w:rPr>
      </w:pPr>
      <w:r>
        <w:rPr>
          <w:rFonts w:ascii="TheSansOsF Plain" w:hAnsi="TheSansOsF Plain"/>
          <w:sz w:val="22"/>
          <w:szCs w:val="22"/>
        </w:rPr>
        <w:tab/>
      </w:r>
    </w:p>
    <w:p w14:paraId="674C43B1" w14:textId="77777777" w:rsidR="00715535" w:rsidRDefault="00715535" w:rsidP="00715535">
      <w:pPr>
        <w:tabs>
          <w:tab w:val="right" w:leader="underscore" w:pos="9120"/>
        </w:tabs>
        <w:spacing w:line="360" w:lineRule="auto"/>
        <w:ind w:right="-56"/>
        <w:rPr>
          <w:rFonts w:ascii="TheSansOsF Plain" w:hAnsi="TheSansOsF Plain"/>
          <w:sz w:val="22"/>
          <w:szCs w:val="22"/>
        </w:rPr>
      </w:pPr>
      <w:r>
        <w:rPr>
          <w:rFonts w:ascii="TheSansOsF Plain" w:hAnsi="TheSansOsF Plain"/>
          <w:sz w:val="22"/>
          <w:szCs w:val="22"/>
        </w:rPr>
        <w:tab/>
      </w:r>
    </w:p>
    <w:p w14:paraId="73CDBBB5" w14:textId="77777777" w:rsidR="00715535" w:rsidRDefault="00715535" w:rsidP="00715535">
      <w:pPr>
        <w:tabs>
          <w:tab w:val="right" w:leader="underscore" w:pos="9120"/>
        </w:tabs>
        <w:spacing w:line="360" w:lineRule="auto"/>
        <w:ind w:right="-56"/>
        <w:rPr>
          <w:rFonts w:ascii="TheSansOsF Plain" w:hAnsi="TheSansOsF Plain"/>
          <w:sz w:val="22"/>
          <w:szCs w:val="22"/>
        </w:rPr>
      </w:pPr>
      <w:r>
        <w:rPr>
          <w:rFonts w:ascii="TheSansOsF Plain" w:hAnsi="TheSansOsF Plain"/>
          <w:sz w:val="22"/>
          <w:szCs w:val="22"/>
        </w:rPr>
        <w:tab/>
      </w:r>
    </w:p>
    <w:p w14:paraId="36A709DD" w14:textId="77777777" w:rsidR="00715535" w:rsidRDefault="00715535" w:rsidP="00715535">
      <w:pPr>
        <w:tabs>
          <w:tab w:val="right" w:leader="underscore" w:pos="9120"/>
        </w:tabs>
        <w:spacing w:line="360" w:lineRule="auto"/>
        <w:ind w:right="-56"/>
        <w:rPr>
          <w:rFonts w:ascii="TheSansOsF Plain" w:hAnsi="TheSansOsF Plain"/>
          <w:sz w:val="22"/>
          <w:szCs w:val="22"/>
        </w:rPr>
      </w:pPr>
      <w:r>
        <w:rPr>
          <w:rFonts w:ascii="TheSansOsF Plain" w:hAnsi="TheSansOsF Plain"/>
          <w:sz w:val="22"/>
          <w:szCs w:val="22"/>
        </w:rPr>
        <w:tab/>
      </w:r>
    </w:p>
    <w:p w14:paraId="4132278C" w14:textId="77777777" w:rsidR="00715535" w:rsidRDefault="00715535" w:rsidP="00715535">
      <w:pPr>
        <w:tabs>
          <w:tab w:val="right" w:leader="underscore" w:pos="9120"/>
        </w:tabs>
        <w:spacing w:line="360" w:lineRule="auto"/>
        <w:ind w:right="-56"/>
        <w:rPr>
          <w:rFonts w:ascii="TheSansOsF Plain" w:hAnsi="TheSansOsF Plain"/>
          <w:sz w:val="22"/>
          <w:szCs w:val="22"/>
        </w:rPr>
      </w:pPr>
      <w:r>
        <w:rPr>
          <w:rFonts w:ascii="TheSansOsF Plain" w:hAnsi="TheSansOsF Plain"/>
          <w:sz w:val="22"/>
          <w:szCs w:val="22"/>
        </w:rPr>
        <w:tab/>
      </w:r>
    </w:p>
    <w:p w14:paraId="3C23EB8B" w14:textId="77777777" w:rsidR="00715535" w:rsidRDefault="00715535" w:rsidP="00715535">
      <w:pPr>
        <w:tabs>
          <w:tab w:val="right" w:leader="underscore" w:pos="9120"/>
        </w:tabs>
        <w:spacing w:line="360" w:lineRule="auto"/>
        <w:ind w:right="-56"/>
        <w:rPr>
          <w:rFonts w:ascii="TheSansOsF Plain" w:hAnsi="TheSansOsF Plain"/>
          <w:sz w:val="22"/>
          <w:szCs w:val="22"/>
        </w:rPr>
      </w:pPr>
      <w:r>
        <w:rPr>
          <w:rFonts w:ascii="TheSansOsF Plain" w:hAnsi="TheSansOsF Plain"/>
          <w:sz w:val="22"/>
          <w:szCs w:val="22"/>
        </w:rPr>
        <w:tab/>
      </w:r>
    </w:p>
    <w:p w14:paraId="49100A7D" w14:textId="77777777" w:rsidR="00715535" w:rsidRDefault="00715535" w:rsidP="00715535">
      <w:pPr>
        <w:tabs>
          <w:tab w:val="right" w:leader="underscore" w:pos="9120"/>
        </w:tabs>
        <w:spacing w:line="360" w:lineRule="auto"/>
        <w:ind w:right="-56"/>
        <w:rPr>
          <w:rFonts w:ascii="TheSansOsF Plain" w:hAnsi="TheSansOsF Plain"/>
          <w:sz w:val="22"/>
          <w:szCs w:val="22"/>
        </w:rPr>
      </w:pPr>
      <w:r>
        <w:rPr>
          <w:rFonts w:ascii="TheSansOsF Plain" w:hAnsi="TheSansOsF Plain"/>
          <w:sz w:val="22"/>
          <w:szCs w:val="22"/>
        </w:rPr>
        <w:tab/>
      </w:r>
    </w:p>
    <w:p w14:paraId="076F32D5" w14:textId="77777777" w:rsidR="00715535" w:rsidRDefault="00715535" w:rsidP="00715535">
      <w:pPr>
        <w:tabs>
          <w:tab w:val="right" w:leader="underscore" w:pos="9120"/>
        </w:tabs>
        <w:spacing w:line="360" w:lineRule="auto"/>
        <w:ind w:right="-56"/>
        <w:rPr>
          <w:rFonts w:ascii="TheSansOsF Plain" w:hAnsi="TheSansOsF Plain"/>
          <w:sz w:val="22"/>
          <w:szCs w:val="22"/>
        </w:rPr>
      </w:pPr>
      <w:r>
        <w:rPr>
          <w:rFonts w:ascii="TheSansOsF Plain" w:hAnsi="TheSansOsF Plain"/>
          <w:sz w:val="22"/>
          <w:szCs w:val="22"/>
        </w:rPr>
        <w:tab/>
      </w:r>
    </w:p>
    <w:p w14:paraId="4FFDCB8D" w14:textId="77777777" w:rsidR="00715535" w:rsidRDefault="00715535" w:rsidP="00715535">
      <w:pPr>
        <w:tabs>
          <w:tab w:val="right" w:leader="underscore" w:pos="9120"/>
        </w:tabs>
        <w:spacing w:line="360" w:lineRule="auto"/>
        <w:ind w:right="-56"/>
        <w:rPr>
          <w:rFonts w:ascii="TheSansOsF Plain" w:hAnsi="TheSansOsF Plain"/>
          <w:sz w:val="22"/>
          <w:szCs w:val="22"/>
        </w:rPr>
      </w:pPr>
      <w:r>
        <w:rPr>
          <w:rFonts w:ascii="TheSansOsF Plain" w:hAnsi="TheSansOsF Plain"/>
          <w:sz w:val="22"/>
          <w:szCs w:val="22"/>
        </w:rPr>
        <w:tab/>
      </w:r>
    </w:p>
    <w:p w14:paraId="5676C693" w14:textId="77777777" w:rsidR="00715535" w:rsidRDefault="00715535" w:rsidP="00715535">
      <w:pPr>
        <w:tabs>
          <w:tab w:val="right" w:leader="underscore" w:pos="9120"/>
        </w:tabs>
        <w:spacing w:line="360" w:lineRule="auto"/>
        <w:ind w:right="-56"/>
        <w:rPr>
          <w:rFonts w:ascii="TheSansOsF Plain" w:hAnsi="TheSansOsF Plain"/>
          <w:sz w:val="22"/>
          <w:szCs w:val="22"/>
        </w:rPr>
      </w:pPr>
      <w:r>
        <w:rPr>
          <w:rFonts w:ascii="TheSansOsF Plain" w:hAnsi="TheSansOsF Plain"/>
          <w:sz w:val="22"/>
          <w:szCs w:val="22"/>
        </w:rPr>
        <w:tab/>
      </w:r>
    </w:p>
    <w:p w14:paraId="25ACD3E4" w14:textId="77777777" w:rsidR="00715535" w:rsidRDefault="00715535" w:rsidP="00715535">
      <w:pPr>
        <w:tabs>
          <w:tab w:val="right" w:leader="underscore" w:pos="9120"/>
        </w:tabs>
        <w:spacing w:line="360" w:lineRule="auto"/>
        <w:ind w:right="-56"/>
        <w:rPr>
          <w:rFonts w:ascii="TheSansOsF Plain" w:hAnsi="TheSansOsF Plain"/>
          <w:sz w:val="22"/>
          <w:szCs w:val="22"/>
        </w:rPr>
      </w:pPr>
      <w:r>
        <w:rPr>
          <w:rFonts w:ascii="TheSansOsF Plain" w:hAnsi="TheSansOsF Plain"/>
          <w:sz w:val="22"/>
          <w:szCs w:val="22"/>
        </w:rPr>
        <w:tab/>
      </w:r>
    </w:p>
    <w:p w14:paraId="7249872D" w14:textId="77777777" w:rsidR="00715535" w:rsidRDefault="00715535" w:rsidP="00715535">
      <w:pPr>
        <w:tabs>
          <w:tab w:val="right" w:leader="underscore" w:pos="9120"/>
        </w:tabs>
        <w:spacing w:line="360" w:lineRule="auto"/>
        <w:ind w:right="-56"/>
        <w:rPr>
          <w:rFonts w:ascii="TheSansOsF Plain" w:hAnsi="TheSansOsF Plain"/>
          <w:sz w:val="22"/>
          <w:szCs w:val="22"/>
        </w:rPr>
      </w:pPr>
      <w:r>
        <w:rPr>
          <w:rFonts w:ascii="TheSansOsF Plain" w:hAnsi="TheSansOsF Plain"/>
          <w:sz w:val="22"/>
          <w:szCs w:val="22"/>
        </w:rPr>
        <w:tab/>
      </w:r>
    </w:p>
    <w:p w14:paraId="09D3AFC7" w14:textId="77777777" w:rsidR="00715535" w:rsidRPr="00145646" w:rsidRDefault="00715535" w:rsidP="00715535">
      <w:pPr>
        <w:tabs>
          <w:tab w:val="right" w:pos="9120"/>
        </w:tabs>
        <w:ind w:right="-56"/>
        <w:rPr>
          <w:rFonts w:ascii="TheSansOsF Plain" w:hAnsi="TheSansOsF Plain"/>
          <w:sz w:val="22"/>
          <w:szCs w:val="22"/>
        </w:rPr>
      </w:pPr>
    </w:p>
    <w:p w14:paraId="190B2476" w14:textId="558C2334" w:rsidR="00715535" w:rsidRPr="008615C3" w:rsidRDefault="00275C81" w:rsidP="00715535">
      <w:pPr>
        <w:tabs>
          <w:tab w:val="right" w:pos="9120"/>
        </w:tabs>
        <w:ind w:right="-56"/>
        <w:rPr>
          <w:rFonts w:ascii="TheSansOsF Plain" w:hAnsi="TheSansOsF Plain"/>
          <w:sz w:val="20"/>
        </w:rPr>
      </w:pPr>
      <w:r>
        <w:rPr>
          <w:rStyle w:val="Titel1Zchn"/>
          <w:rFonts w:ascii="TheSansOsF Plain" w:hAnsi="TheSansOsF Plain"/>
          <w:sz w:val="22"/>
        </w:rPr>
        <w:t xml:space="preserve"> 3. </w:t>
      </w:r>
      <w:r w:rsidR="00715535" w:rsidRPr="00145646">
        <w:rPr>
          <w:rStyle w:val="Titel1Zchn"/>
          <w:rFonts w:ascii="TheSansOsF Plain" w:hAnsi="TheSansOsF Plain"/>
          <w:sz w:val="22"/>
        </w:rPr>
        <w:t>Zielsetzung</w:t>
      </w:r>
      <w:r>
        <w:rPr>
          <w:rStyle w:val="Titel1Zchn"/>
          <w:rFonts w:ascii="TheSansOsF Plain" w:hAnsi="TheSansOsF Plain"/>
          <w:sz w:val="22"/>
        </w:rPr>
        <w:t>en</w:t>
      </w:r>
      <w:r w:rsidR="00715535">
        <w:rPr>
          <w:rFonts w:ascii="TheSansOsF Plain" w:hAnsi="TheSansOsF Plain"/>
          <w:sz w:val="22"/>
          <w:szCs w:val="22"/>
        </w:rPr>
        <w:tab/>
      </w:r>
      <w:r w:rsidR="00715535" w:rsidRPr="008615C3">
        <w:rPr>
          <w:rFonts w:ascii="TheSansOsF Plain" w:hAnsi="TheSansOsF Plain"/>
          <w:sz w:val="20"/>
        </w:rPr>
        <w:t>Zielbeschreibung/Thesen/Leitfragen</w:t>
      </w:r>
    </w:p>
    <w:p w14:paraId="5B827B10" w14:textId="77777777" w:rsidR="00715535" w:rsidRPr="008615C3" w:rsidRDefault="00715535" w:rsidP="00715535">
      <w:pPr>
        <w:tabs>
          <w:tab w:val="right" w:pos="9120"/>
        </w:tabs>
        <w:ind w:right="-56"/>
        <w:rPr>
          <w:rFonts w:ascii="TheSansOsF Plain" w:hAnsi="TheSansOsF Plain"/>
          <w:sz w:val="20"/>
        </w:rPr>
      </w:pPr>
      <w:r w:rsidRPr="008615C3">
        <w:rPr>
          <w:rFonts w:ascii="TheSansOsF Plain" w:hAnsi="TheSansOsF Plain"/>
          <w:sz w:val="20"/>
        </w:rPr>
        <w:tab/>
        <w:t>Endprodukt (evtl. Vereinbarung mit Auftraggeber/in)</w:t>
      </w:r>
    </w:p>
    <w:p w14:paraId="37B7F77E" w14:textId="77777777" w:rsidR="00715535" w:rsidRDefault="00715535" w:rsidP="00715535">
      <w:pPr>
        <w:tabs>
          <w:tab w:val="right" w:pos="9120"/>
        </w:tabs>
        <w:spacing w:line="360" w:lineRule="auto"/>
        <w:ind w:right="-56"/>
        <w:rPr>
          <w:rFonts w:ascii="TheSansOsF Plain" w:hAnsi="TheSansOsF Plain"/>
          <w:sz w:val="22"/>
          <w:szCs w:val="22"/>
        </w:rPr>
      </w:pPr>
    </w:p>
    <w:p w14:paraId="279E7F15" w14:textId="77777777" w:rsidR="00715535" w:rsidRDefault="00715535" w:rsidP="00715535">
      <w:pPr>
        <w:tabs>
          <w:tab w:val="right" w:leader="underscore" w:pos="9120"/>
        </w:tabs>
        <w:spacing w:line="360" w:lineRule="auto"/>
        <w:ind w:right="-56"/>
        <w:rPr>
          <w:rFonts w:ascii="TheSansOsF Plain" w:hAnsi="TheSansOsF Plain"/>
          <w:sz w:val="22"/>
          <w:szCs w:val="22"/>
        </w:rPr>
      </w:pPr>
      <w:r>
        <w:rPr>
          <w:rFonts w:ascii="TheSansOsF Plain" w:hAnsi="TheSansOsF Plain"/>
          <w:sz w:val="22"/>
          <w:szCs w:val="22"/>
        </w:rPr>
        <w:tab/>
      </w:r>
    </w:p>
    <w:p w14:paraId="067E0819" w14:textId="77777777" w:rsidR="00715535" w:rsidRDefault="00715535" w:rsidP="00715535">
      <w:pPr>
        <w:tabs>
          <w:tab w:val="right" w:leader="underscore" w:pos="9120"/>
        </w:tabs>
        <w:spacing w:line="360" w:lineRule="auto"/>
        <w:ind w:right="-56"/>
        <w:rPr>
          <w:rFonts w:ascii="TheSansOsF Plain" w:hAnsi="TheSansOsF Plain"/>
          <w:sz w:val="22"/>
          <w:szCs w:val="22"/>
        </w:rPr>
      </w:pPr>
      <w:r>
        <w:rPr>
          <w:rFonts w:ascii="TheSansOsF Plain" w:hAnsi="TheSansOsF Plain"/>
          <w:sz w:val="22"/>
          <w:szCs w:val="22"/>
        </w:rPr>
        <w:tab/>
      </w:r>
    </w:p>
    <w:p w14:paraId="2C0954CA" w14:textId="77777777" w:rsidR="00715535" w:rsidRDefault="00715535" w:rsidP="00715535">
      <w:pPr>
        <w:tabs>
          <w:tab w:val="right" w:leader="underscore" w:pos="9120"/>
        </w:tabs>
        <w:spacing w:line="360" w:lineRule="auto"/>
        <w:ind w:right="-56"/>
        <w:rPr>
          <w:rFonts w:ascii="TheSansOsF Plain" w:hAnsi="TheSansOsF Plain"/>
          <w:sz w:val="22"/>
          <w:szCs w:val="22"/>
        </w:rPr>
      </w:pPr>
      <w:r>
        <w:rPr>
          <w:rFonts w:ascii="TheSansOsF Plain" w:hAnsi="TheSansOsF Plain"/>
          <w:sz w:val="22"/>
          <w:szCs w:val="22"/>
        </w:rPr>
        <w:tab/>
      </w:r>
    </w:p>
    <w:p w14:paraId="7D069B93" w14:textId="77777777" w:rsidR="00715535" w:rsidRDefault="00715535" w:rsidP="00715535">
      <w:pPr>
        <w:tabs>
          <w:tab w:val="right" w:leader="underscore" w:pos="9120"/>
        </w:tabs>
        <w:spacing w:line="360" w:lineRule="auto"/>
        <w:ind w:right="-56"/>
        <w:rPr>
          <w:rFonts w:ascii="TheSansOsF Plain" w:hAnsi="TheSansOsF Plain"/>
          <w:sz w:val="22"/>
          <w:szCs w:val="22"/>
        </w:rPr>
      </w:pPr>
      <w:r>
        <w:rPr>
          <w:rFonts w:ascii="TheSansOsF Plain" w:hAnsi="TheSansOsF Plain"/>
          <w:sz w:val="22"/>
          <w:szCs w:val="22"/>
        </w:rPr>
        <w:tab/>
      </w:r>
    </w:p>
    <w:p w14:paraId="018B6093" w14:textId="77777777" w:rsidR="00715535" w:rsidRDefault="00715535" w:rsidP="00715535">
      <w:pPr>
        <w:tabs>
          <w:tab w:val="right" w:leader="underscore" w:pos="9120"/>
        </w:tabs>
        <w:spacing w:line="360" w:lineRule="auto"/>
        <w:ind w:right="-56"/>
        <w:rPr>
          <w:rFonts w:ascii="TheSansOsF Plain" w:hAnsi="TheSansOsF Plain"/>
          <w:sz w:val="22"/>
          <w:szCs w:val="22"/>
        </w:rPr>
      </w:pPr>
      <w:r>
        <w:rPr>
          <w:rFonts w:ascii="TheSansOsF Plain" w:hAnsi="TheSansOsF Plain"/>
          <w:sz w:val="22"/>
          <w:szCs w:val="22"/>
        </w:rPr>
        <w:tab/>
      </w:r>
    </w:p>
    <w:p w14:paraId="5B0498C7" w14:textId="77777777" w:rsidR="00715535" w:rsidRDefault="00715535" w:rsidP="00715535">
      <w:pPr>
        <w:tabs>
          <w:tab w:val="right" w:leader="underscore" w:pos="9120"/>
        </w:tabs>
        <w:spacing w:line="360" w:lineRule="auto"/>
        <w:ind w:right="-56"/>
        <w:rPr>
          <w:rFonts w:ascii="TheSansOsF Plain" w:hAnsi="TheSansOsF Plain"/>
          <w:sz w:val="22"/>
          <w:szCs w:val="22"/>
        </w:rPr>
      </w:pPr>
      <w:r>
        <w:rPr>
          <w:rFonts w:ascii="TheSansOsF Plain" w:hAnsi="TheSansOsF Plain"/>
          <w:sz w:val="22"/>
          <w:szCs w:val="22"/>
        </w:rPr>
        <w:tab/>
      </w:r>
    </w:p>
    <w:p w14:paraId="5A65FF08" w14:textId="77777777" w:rsidR="00715535" w:rsidRDefault="00715535" w:rsidP="00715535">
      <w:pPr>
        <w:tabs>
          <w:tab w:val="right" w:leader="underscore" w:pos="9120"/>
        </w:tabs>
        <w:spacing w:line="360" w:lineRule="auto"/>
        <w:ind w:right="-56"/>
        <w:rPr>
          <w:rFonts w:ascii="TheSansOsF Plain" w:hAnsi="TheSansOsF Plain"/>
          <w:sz w:val="22"/>
          <w:szCs w:val="22"/>
        </w:rPr>
      </w:pPr>
      <w:r>
        <w:rPr>
          <w:rFonts w:ascii="TheSansOsF Plain" w:hAnsi="TheSansOsF Plain"/>
          <w:sz w:val="22"/>
          <w:szCs w:val="22"/>
        </w:rPr>
        <w:tab/>
      </w:r>
    </w:p>
    <w:p w14:paraId="15F5BB10" w14:textId="77777777" w:rsidR="00715535" w:rsidRDefault="00715535" w:rsidP="00715535">
      <w:pPr>
        <w:tabs>
          <w:tab w:val="right" w:leader="underscore" w:pos="9120"/>
        </w:tabs>
        <w:spacing w:line="360" w:lineRule="auto"/>
        <w:ind w:right="-56"/>
        <w:rPr>
          <w:rFonts w:ascii="TheSansOsF Plain" w:hAnsi="TheSansOsF Plain"/>
          <w:sz w:val="22"/>
          <w:szCs w:val="22"/>
        </w:rPr>
      </w:pPr>
      <w:r>
        <w:rPr>
          <w:rFonts w:ascii="TheSansOsF Plain" w:hAnsi="TheSansOsF Plain"/>
          <w:sz w:val="22"/>
          <w:szCs w:val="22"/>
        </w:rPr>
        <w:tab/>
      </w:r>
    </w:p>
    <w:p w14:paraId="0F161089" w14:textId="77777777" w:rsidR="00715535" w:rsidRDefault="00715535" w:rsidP="00715535">
      <w:pPr>
        <w:tabs>
          <w:tab w:val="right" w:leader="underscore" w:pos="9120"/>
        </w:tabs>
        <w:spacing w:line="360" w:lineRule="auto"/>
        <w:ind w:right="-56"/>
        <w:rPr>
          <w:rFonts w:ascii="TheSansOsF Plain" w:hAnsi="TheSansOsF Plain"/>
          <w:sz w:val="22"/>
          <w:szCs w:val="22"/>
        </w:rPr>
      </w:pPr>
      <w:r>
        <w:rPr>
          <w:rFonts w:ascii="TheSansOsF Plain" w:hAnsi="TheSansOsF Plain"/>
          <w:sz w:val="22"/>
          <w:szCs w:val="22"/>
        </w:rPr>
        <w:tab/>
      </w:r>
    </w:p>
    <w:p w14:paraId="5C850254" w14:textId="77777777" w:rsidR="00715535" w:rsidRDefault="00715535" w:rsidP="00715535">
      <w:pPr>
        <w:tabs>
          <w:tab w:val="right" w:leader="underscore" w:pos="9120"/>
        </w:tabs>
        <w:spacing w:line="360" w:lineRule="auto"/>
        <w:ind w:right="-56"/>
        <w:rPr>
          <w:rFonts w:ascii="TheSansOsF Plain" w:hAnsi="TheSansOsF Plain"/>
          <w:sz w:val="22"/>
          <w:szCs w:val="22"/>
        </w:rPr>
      </w:pPr>
      <w:r>
        <w:rPr>
          <w:rFonts w:ascii="TheSansOsF Plain" w:hAnsi="TheSansOsF Plain"/>
          <w:sz w:val="22"/>
          <w:szCs w:val="22"/>
        </w:rPr>
        <w:tab/>
      </w:r>
    </w:p>
    <w:p w14:paraId="75B730F2" w14:textId="77777777" w:rsidR="00715535" w:rsidRDefault="00715535" w:rsidP="00715535">
      <w:pPr>
        <w:tabs>
          <w:tab w:val="left" w:pos="2400"/>
        </w:tabs>
        <w:rPr>
          <w:rFonts w:ascii="TheSansOsF Plain" w:hAnsi="TheSansOsF Plain"/>
          <w:sz w:val="22"/>
          <w:szCs w:val="22"/>
        </w:rPr>
      </w:pPr>
    </w:p>
    <w:p w14:paraId="0FDDAB5A" w14:textId="77777777" w:rsidR="00715535" w:rsidRPr="0072243E" w:rsidRDefault="00715535" w:rsidP="00715535">
      <w:pPr>
        <w:tabs>
          <w:tab w:val="left" w:pos="2400"/>
        </w:tabs>
        <w:rPr>
          <w:rFonts w:ascii="TheSansOsF Plain" w:hAnsi="TheSansOsF Plain"/>
          <w:sz w:val="20"/>
        </w:rPr>
      </w:pPr>
      <w:r w:rsidRPr="0072243E">
        <w:rPr>
          <w:rFonts w:ascii="TheSansOsF Plain" w:hAnsi="TheSansOsF Plain"/>
          <w:sz w:val="20"/>
        </w:rPr>
        <w:t xml:space="preserve">Beachten Sie </w:t>
      </w:r>
      <w:r w:rsidRPr="0072243E">
        <w:rPr>
          <w:rFonts w:ascii="TheSansOsF Plain" w:hAnsi="TheSansOsF Plain"/>
          <w:sz w:val="20"/>
        </w:rPr>
        <w:tab/>
        <w:t>I. beschreiben, erklären, darstellen, zusammenfassen, aufzeigen …;</w:t>
      </w:r>
    </w:p>
    <w:p w14:paraId="460363DA" w14:textId="77777777" w:rsidR="00715535" w:rsidRPr="0072243E" w:rsidRDefault="00715535" w:rsidP="00715535">
      <w:pPr>
        <w:tabs>
          <w:tab w:val="left" w:pos="2400"/>
        </w:tabs>
        <w:ind w:left="2760" w:hanging="2760"/>
        <w:rPr>
          <w:rFonts w:ascii="TheSansOsF Plain" w:hAnsi="TheSansOsF Plain"/>
          <w:sz w:val="20"/>
        </w:rPr>
      </w:pPr>
      <w:r w:rsidRPr="0072243E">
        <w:rPr>
          <w:rFonts w:ascii="TheSansOsF Plain" w:hAnsi="TheSansOsF Plain"/>
          <w:sz w:val="20"/>
        </w:rPr>
        <w:t>die genaue</w:t>
      </w:r>
      <w:r w:rsidRPr="0072243E">
        <w:rPr>
          <w:rFonts w:ascii="TheSansOsF Plain" w:hAnsi="TheSansOsF Plain"/>
          <w:sz w:val="20"/>
        </w:rPr>
        <w:tab/>
        <w:t>II. vergleichen, unterscheiden, ableiten, aufdecken, analysieren, überprüfen</w:t>
      </w:r>
    </w:p>
    <w:p w14:paraId="0B1A78F7" w14:textId="77777777" w:rsidR="00715535" w:rsidRPr="0072243E" w:rsidRDefault="00715535" w:rsidP="00715535">
      <w:pPr>
        <w:tabs>
          <w:tab w:val="left" w:pos="2400"/>
        </w:tabs>
        <w:rPr>
          <w:rFonts w:ascii="TheSansOsF Plain" w:hAnsi="TheSansOsF Plain"/>
          <w:sz w:val="20"/>
        </w:rPr>
      </w:pPr>
      <w:r w:rsidRPr="0072243E">
        <w:rPr>
          <w:rFonts w:ascii="TheSansOsF Plain" w:hAnsi="TheSansOsF Plain"/>
          <w:sz w:val="20"/>
        </w:rPr>
        <w:t>Beschreibung</w:t>
      </w:r>
      <w:r>
        <w:rPr>
          <w:rFonts w:ascii="TheSansOsF Plain" w:hAnsi="TheSansOsF Plain"/>
          <w:sz w:val="20"/>
        </w:rPr>
        <w:tab/>
        <w:t xml:space="preserve">III. </w:t>
      </w:r>
      <w:r w:rsidRPr="0072243E">
        <w:rPr>
          <w:rFonts w:ascii="TheSansOsF Plain" w:hAnsi="TheSansOsF Plain"/>
          <w:sz w:val="20"/>
        </w:rPr>
        <w:t xml:space="preserve">beurteilen, entwickeln, ermitteln, analysieren, entwerfen, </w:t>
      </w:r>
    </w:p>
    <w:p w14:paraId="119F5C3F" w14:textId="77777777" w:rsidR="00715535" w:rsidRDefault="00715535" w:rsidP="00715535">
      <w:pPr>
        <w:tabs>
          <w:tab w:val="left" w:pos="2400"/>
          <w:tab w:val="left" w:pos="2590"/>
        </w:tabs>
        <w:rPr>
          <w:rFonts w:ascii="TheSansOsF Plain" w:hAnsi="TheSansOsF Plain"/>
          <w:sz w:val="20"/>
        </w:rPr>
      </w:pPr>
      <w:r w:rsidRPr="0072243E">
        <w:rPr>
          <w:rFonts w:ascii="TheSansOsF Plain" w:hAnsi="TheSansOsF Plain"/>
          <w:sz w:val="20"/>
        </w:rPr>
        <w:t>der Tätigkeit:</w:t>
      </w:r>
      <w:r w:rsidRPr="0072243E">
        <w:rPr>
          <w:rFonts w:ascii="TheSansOsF Plain" w:hAnsi="TheSansOsF Plain"/>
          <w:sz w:val="20"/>
        </w:rPr>
        <w:tab/>
      </w:r>
      <w:r>
        <w:rPr>
          <w:rFonts w:ascii="TheSansOsF Plain" w:hAnsi="TheSansOsF Plain"/>
          <w:sz w:val="20"/>
        </w:rPr>
        <w:tab/>
      </w:r>
      <w:r w:rsidRPr="0072243E">
        <w:rPr>
          <w:rFonts w:ascii="TheSansOsF Plain" w:hAnsi="TheSansOsF Plain"/>
          <w:sz w:val="20"/>
        </w:rPr>
        <w:t xml:space="preserve">bewerten, kreieren, produzieren </w:t>
      </w:r>
      <w:r>
        <w:rPr>
          <w:rFonts w:ascii="TheSansOsF Plain" w:hAnsi="TheSansOsF Plain"/>
          <w:sz w:val="20"/>
        </w:rPr>
        <w:t>…</w:t>
      </w:r>
    </w:p>
    <w:p w14:paraId="190CC965" w14:textId="28497B28" w:rsidR="00715535" w:rsidRDefault="00715535" w:rsidP="00275C81">
      <w:pPr>
        <w:tabs>
          <w:tab w:val="left" w:pos="2400"/>
        </w:tabs>
        <w:rPr>
          <w:rFonts w:ascii="TheSansOsF Plain" w:hAnsi="TheSansOsF Plain"/>
          <w:sz w:val="20"/>
        </w:rPr>
      </w:pPr>
    </w:p>
    <w:p w14:paraId="242562E2" w14:textId="77777777" w:rsidR="00404DFE" w:rsidRPr="00275C81" w:rsidRDefault="00404DFE" w:rsidP="00275C81">
      <w:pPr>
        <w:tabs>
          <w:tab w:val="left" w:pos="2400"/>
        </w:tabs>
        <w:rPr>
          <w:rFonts w:ascii="TheSansOsF Plain" w:hAnsi="TheSansOsF Plain"/>
          <w:sz w:val="20"/>
        </w:rPr>
      </w:pPr>
    </w:p>
    <w:sectPr w:rsidR="00404DFE" w:rsidRPr="00275C81" w:rsidSect="003970DC">
      <w:headerReference w:type="even" r:id="rId13"/>
      <w:headerReference w:type="default" r:id="rId14"/>
      <w:footerReference w:type="even" r:id="rId15"/>
      <w:footerReference w:type="default" r:id="rId16"/>
      <w:headerReference w:type="first" r:id="rId17"/>
      <w:footerReference w:type="first" r:id="rId18"/>
      <w:pgSz w:w="11900" w:h="16840"/>
      <w:pgMar w:top="886" w:right="1410" w:bottom="993"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2942A6" w14:textId="77777777" w:rsidR="00633141" w:rsidRDefault="00633141" w:rsidP="005A6B1A">
      <w:r>
        <w:separator/>
      </w:r>
    </w:p>
  </w:endnote>
  <w:endnote w:type="continuationSeparator" w:id="0">
    <w:p w14:paraId="6EC63B7A" w14:textId="77777777" w:rsidR="00633141" w:rsidRDefault="00633141" w:rsidP="005A6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swiss"/>
    <w:pitch w:val="variable"/>
    <w:sig w:usb0="F7FFAFFF" w:usb1="E9DFFFFF" w:usb2="0000003F" w:usb3="00000000" w:csb0="003F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00500000000000000"/>
    <w:charset w:val="00"/>
    <w:family w:val="roman"/>
    <w:pitch w:val="fixed"/>
    <w:sig w:usb0="00000003" w:usb1="00000000" w:usb2="00000000" w:usb3="00000000" w:csb0="00000001"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PMingLiU">
    <w:panose1 w:val="02020500000000000000"/>
    <w:charset w:val="88"/>
    <w:family w:val="roman"/>
    <w:pitch w:val="variable"/>
    <w:sig w:usb0="A00002FF" w:usb1="28CFFCFA" w:usb2="00000016" w:usb3="00000000" w:csb0="00100001" w:csb1="00000000"/>
  </w:font>
  <w:font w:name="TheSansOsF Plain">
    <w:panose1 w:val="020B0502050302020203"/>
    <w:charset w:val="00"/>
    <w:family w:val="swiss"/>
    <w:pitch w:val="variable"/>
    <w:sig w:usb0="A000007F" w:usb1="5000F0FB" w:usb2="00000000" w:usb3="00000000" w:csb0="0000009B"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C485E" w14:textId="77777777" w:rsidR="00EF15AD" w:rsidRDefault="00EF15AD">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49084" w14:textId="4CE46BEE" w:rsidR="00EF15AD" w:rsidRDefault="00EF15AD">
    <w:pPr>
      <w:pStyle w:val="Fuzeile"/>
    </w:pPr>
    <w:proofErr w:type="spellStart"/>
    <w:r>
      <w:t>bzi</w:t>
    </w:r>
    <w:proofErr w:type="spellEnd"/>
    <w:r>
      <w:t xml:space="preserve"> und a.</w:t>
    </w:r>
  </w:p>
  <w:p w14:paraId="553F5452" w14:textId="00E43C29" w:rsidR="007E6E9C" w:rsidRPr="003C7E1D" w:rsidRDefault="007E6E9C">
    <w:pPr>
      <w:pStyle w:val="Fuzeile"/>
      <w:rPr>
        <w:rFonts w:ascii="TheSansOsF Plain" w:hAnsi="TheSansOsF Plain"/>
        <w:sz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F9A54" w14:textId="77777777" w:rsidR="00EF15AD" w:rsidRDefault="00EF15AD">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CE891C" w14:textId="77777777" w:rsidR="00633141" w:rsidRDefault="00633141" w:rsidP="005A6B1A">
      <w:r>
        <w:separator/>
      </w:r>
    </w:p>
  </w:footnote>
  <w:footnote w:type="continuationSeparator" w:id="0">
    <w:p w14:paraId="79FEF5A3" w14:textId="77777777" w:rsidR="00633141" w:rsidRDefault="00633141" w:rsidP="005A6B1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E7289" w14:textId="77777777" w:rsidR="00EF15AD" w:rsidRDefault="00EF15AD">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DFE32" w14:textId="4257DA23" w:rsidR="007E6E9C" w:rsidRPr="00EA649D" w:rsidRDefault="007E6E9C" w:rsidP="000800B5">
    <w:pPr>
      <w:pStyle w:val="Kopfzeile"/>
      <w:ind w:right="426"/>
      <w:rPr>
        <w:rFonts w:ascii="TheSansOsF Plain" w:hAnsi="TheSansOsF Plain"/>
        <w:b/>
        <w:sz w:val="22"/>
      </w:rPr>
    </w:pPr>
    <w:r w:rsidRPr="00EA649D">
      <w:rPr>
        <w:rFonts w:ascii="TheSansOsF Plain" w:hAnsi="TheSansOsF Plain"/>
      </w:rPr>
      <w:tab/>
    </w:r>
    <w:r w:rsidRPr="00EA649D">
      <w:rPr>
        <w:rFonts w:ascii="TheSansOsF Plain" w:hAnsi="TheSansOsF Plain"/>
      </w:rPr>
      <w:tab/>
    </w:r>
    <w:r w:rsidRPr="00EA649D">
      <w:rPr>
        <w:rFonts w:ascii="TheSansOsF Plain" w:hAnsi="TheSansOsF Plain"/>
        <w:b/>
        <w:sz w:val="22"/>
      </w:rPr>
      <w:t>Kultur - Gesellschaft</w:t>
    </w:r>
  </w:p>
  <w:p w14:paraId="79E4EA01" w14:textId="11A36B32" w:rsidR="007E6E9C" w:rsidRPr="00EA649D" w:rsidRDefault="007E6E9C" w:rsidP="009B7835">
    <w:pPr>
      <w:pStyle w:val="Kopfzeile"/>
      <w:pBdr>
        <w:bottom w:val="single" w:sz="4" w:space="5" w:color="auto"/>
      </w:pBdr>
      <w:tabs>
        <w:tab w:val="left" w:pos="960"/>
      </w:tabs>
      <w:spacing w:line="240" w:lineRule="exact"/>
      <w:rPr>
        <w:rFonts w:ascii="TheSansOsF Plain" w:hAnsi="TheSansOsF Plain"/>
        <w:sz w:val="22"/>
      </w:rPr>
    </w:pPr>
    <w:r w:rsidRPr="00EA649D">
      <w:rPr>
        <w:rFonts w:ascii="TheSansOsF Plain" w:hAnsi="TheSansOsF Plain"/>
        <w:noProof/>
      </w:rPr>
      <w:drawing>
        <wp:anchor distT="0" distB="0" distL="114300" distR="114300" simplePos="0" relativeHeight="251659264" behindDoc="0" locked="0" layoutInCell="1" allowOverlap="1" wp14:anchorId="5771F6E9" wp14:editId="4A1A1CDD">
          <wp:simplePos x="0" y="0"/>
          <wp:positionH relativeFrom="column">
            <wp:posOffset>-14605</wp:posOffset>
          </wp:positionH>
          <wp:positionV relativeFrom="paragraph">
            <wp:posOffset>23495</wp:posOffset>
          </wp:positionV>
          <wp:extent cx="238760" cy="113665"/>
          <wp:effectExtent l="0" t="0" r="0" b="0"/>
          <wp:wrapTight wrapText="bothSides">
            <wp:wrapPolygon edited="0">
              <wp:start x="0" y="0"/>
              <wp:lineTo x="0" y="14480"/>
              <wp:lineTo x="18383" y="14480"/>
              <wp:lineTo x="18383" y="0"/>
              <wp:lineTo x="0" y="0"/>
            </wp:wrapPolygon>
          </wp:wrapTight>
          <wp:docPr id="2"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760" cy="113665"/>
                  </a:xfrm>
                  <a:prstGeom prst="rect">
                    <a:avLst/>
                  </a:prstGeom>
                  <a:noFill/>
                </pic:spPr>
              </pic:pic>
            </a:graphicData>
          </a:graphic>
          <wp14:sizeRelH relativeFrom="page">
            <wp14:pctWidth>0</wp14:pctWidth>
          </wp14:sizeRelH>
          <wp14:sizeRelV relativeFrom="page">
            <wp14:pctHeight>0</wp14:pctHeight>
          </wp14:sizeRelV>
        </wp:anchor>
      </w:drawing>
    </w:r>
    <w:r w:rsidRPr="00EA649D">
      <w:rPr>
        <w:rFonts w:ascii="TheSansOsF Plain" w:hAnsi="TheSansOsF Plain"/>
        <w:sz w:val="20"/>
      </w:rPr>
      <w:t xml:space="preserve">         </w:t>
    </w:r>
    <w:r w:rsidRPr="00EA649D">
      <w:rPr>
        <w:rFonts w:ascii="TheSansOsF Plain" w:hAnsi="TheSansOsF Plain" w:cs="Arial"/>
        <w:sz w:val="20"/>
      </w:rPr>
      <w:t>Allgemeinbildung</w:t>
    </w:r>
    <w:r w:rsidRPr="00EA649D">
      <w:rPr>
        <w:rFonts w:ascii="TheSansOsF Plain" w:hAnsi="TheSansOsF Plain" w:cs="Arial"/>
        <w:sz w:val="20"/>
      </w:rPr>
      <w:tab/>
    </w:r>
    <w:r w:rsidRPr="00EA649D">
      <w:rPr>
        <w:rFonts w:ascii="TheSansOsF Plain" w:hAnsi="TheSansOsF Plain" w:cs="Arial"/>
        <w:sz w:val="20"/>
      </w:rPr>
      <w:tab/>
    </w:r>
    <w:r>
      <w:rPr>
        <w:rFonts w:ascii="TheSansOsF Plain" w:hAnsi="TheSansOsF Plain" w:cs="Arial"/>
        <w:sz w:val="20"/>
      </w:rPr>
      <w:t>Auftrag Erlebnisreportage</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3688D" w14:textId="77777777" w:rsidR="00EF15AD" w:rsidRDefault="00EF15AD">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A75F8"/>
    <w:multiLevelType w:val="hybridMultilevel"/>
    <w:tmpl w:val="C2CA6B10"/>
    <w:lvl w:ilvl="0" w:tplc="16DA05FC">
      <w:start w:val="1"/>
      <w:numFmt w:val="bullet"/>
      <w:lvlText w:val=""/>
      <w:lvlJc w:val="left"/>
      <w:pPr>
        <w:tabs>
          <w:tab w:val="num" w:pos="227"/>
        </w:tabs>
        <w:ind w:left="227" w:hanging="227"/>
      </w:pPr>
      <w:rPr>
        <w:rFonts w:ascii="Wingdings" w:eastAsia="Arial Unicode MS" w:hAnsi="Wingdings" w:hint="default"/>
        <w:color w:val="auto"/>
        <w:sz w:val="16"/>
        <w:szCs w:val="16"/>
      </w:rPr>
    </w:lvl>
    <w:lvl w:ilvl="1" w:tplc="00010407">
      <w:start w:val="1"/>
      <w:numFmt w:val="bullet"/>
      <w:lvlText w:val=""/>
      <w:lvlJc w:val="left"/>
      <w:pPr>
        <w:tabs>
          <w:tab w:val="num" w:pos="1440"/>
        </w:tabs>
        <w:ind w:left="1440" w:hanging="360"/>
      </w:pPr>
      <w:rPr>
        <w:rFonts w:ascii="Symbol" w:hAnsi="Symbol" w:hint="default"/>
        <w:color w:val="auto"/>
        <w:sz w:val="16"/>
        <w:szCs w:val="16"/>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Monotype Sorts"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Monotype Sorts"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nsid w:val="228578B9"/>
    <w:multiLevelType w:val="hybridMultilevel"/>
    <w:tmpl w:val="E04A39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D8435EC"/>
    <w:multiLevelType w:val="hybridMultilevel"/>
    <w:tmpl w:val="2D6E5FF0"/>
    <w:lvl w:ilvl="0" w:tplc="16DA05FC">
      <w:start w:val="1"/>
      <w:numFmt w:val="bullet"/>
      <w:lvlText w:val=""/>
      <w:lvlJc w:val="left"/>
      <w:pPr>
        <w:tabs>
          <w:tab w:val="num" w:pos="227"/>
        </w:tabs>
        <w:ind w:left="227" w:hanging="227"/>
      </w:pPr>
      <w:rPr>
        <w:rFonts w:ascii="Wingdings" w:eastAsia="Arial Unicode MS" w:hAnsi="Wingdings"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Monotype Sorts"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Monotype Sorts"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Monotype Sorts"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nsid w:val="5F440B4F"/>
    <w:multiLevelType w:val="hybridMultilevel"/>
    <w:tmpl w:val="F662C8A2"/>
    <w:lvl w:ilvl="0" w:tplc="43E414B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F910410"/>
    <w:multiLevelType w:val="hybridMultilevel"/>
    <w:tmpl w:val="FEDCC622"/>
    <w:lvl w:ilvl="0" w:tplc="4D2CFFEE">
      <w:start w:val="1"/>
      <w:numFmt w:val="bullet"/>
      <w:pStyle w:val="Aufzhlung"/>
      <w:lvlText w:val=""/>
      <w:lvlJc w:val="left"/>
      <w:pPr>
        <w:tabs>
          <w:tab w:val="num" w:pos="284"/>
        </w:tabs>
        <w:ind w:left="284" w:hanging="284"/>
      </w:pPr>
      <w:rPr>
        <w:rFonts w:ascii="Symbol" w:hAnsi="Symbol" w:hint="default"/>
        <w:color w:val="auto"/>
        <w:sz w:val="22"/>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B241729"/>
    <w:multiLevelType w:val="hybridMultilevel"/>
    <w:tmpl w:val="8EB05750"/>
    <w:lvl w:ilvl="0" w:tplc="16DA05FC">
      <w:start w:val="1"/>
      <w:numFmt w:val="bullet"/>
      <w:lvlText w:val=""/>
      <w:lvlJc w:val="left"/>
      <w:pPr>
        <w:tabs>
          <w:tab w:val="num" w:pos="227"/>
        </w:tabs>
        <w:ind w:left="227" w:hanging="227"/>
      </w:pPr>
      <w:rPr>
        <w:rFonts w:ascii="Wingdings" w:eastAsia="Arial Unicode MS" w:hAnsi="Wingdings"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Monotype Sorts"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Monotype Sorts"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Monotype Sorts"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
    <w:nsid w:val="6D47035C"/>
    <w:multiLevelType w:val="hybridMultilevel"/>
    <w:tmpl w:val="1706C81C"/>
    <w:lvl w:ilvl="0" w:tplc="16DA05FC">
      <w:start w:val="1"/>
      <w:numFmt w:val="bullet"/>
      <w:lvlText w:val=""/>
      <w:lvlJc w:val="left"/>
      <w:pPr>
        <w:tabs>
          <w:tab w:val="num" w:pos="227"/>
        </w:tabs>
        <w:ind w:left="227" w:hanging="227"/>
      </w:pPr>
      <w:rPr>
        <w:rFonts w:ascii="Wingdings" w:eastAsia="Arial Unicode MS" w:hAnsi="Wingdings"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Monotype Sorts"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Monotype Sorts"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Monotype Sorts"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nsid w:val="75B31A20"/>
    <w:multiLevelType w:val="hybridMultilevel"/>
    <w:tmpl w:val="0E4CFF1A"/>
    <w:lvl w:ilvl="0" w:tplc="16DA05FC">
      <w:start w:val="1"/>
      <w:numFmt w:val="bullet"/>
      <w:lvlText w:val=""/>
      <w:lvlJc w:val="left"/>
      <w:pPr>
        <w:tabs>
          <w:tab w:val="num" w:pos="227"/>
        </w:tabs>
        <w:ind w:left="227" w:hanging="227"/>
      </w:pPr>
      <w:rPr>
        <w:rFonts w:ascii="Wingdings" w:eastAsia="Arial Unicode MS" w:hAnsi="Wingdings"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Monotype Sorts"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Monotype Sorts"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Monotype Sorts"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5"/>
  </w:num>
  <w:num w:numId="4">
    <w:abstractNumId w:val="7"/>
  </w:num>
  <w:num w:numId="5">
    <w:abstractNumId w:val="6"/>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B1A"/>
    <w:rsid w:val="0000540F"/>
    <w:rsid w:val="000356DB"/>
    <w:rsid w:val="000747CC"/>
    <w:rsid w:val="000800B5"/>
    <w:rsid w:val="00081C57"/>
    <w:rsid w:val="000A61B3"/>
    <w:rsid w:val="000B672E"/>
    <w:rsid w:val="000B6BE1"/>
    <w:rsid w:val="000C21CC"/>
    <w:rsid w:val="000D59BD"/>
    <w:rsid w:val="000F2545"/>
    <w:rsid w:val="0012292E"/>
    <w:rsid w:val="00125257"/>
    <w:rsid w:val="0017662D"/>
    <w:rsid w:val="00183EFF"/>
    <w:rsid w:val="00197100"/>
    <w:rsid w:val="001C34D3"/>
    <w:rsid w:val="00220ED6"/>
    <w:rsid w:val="00230459"/>
    <w:rsid w:val="00275C81"/>
    <w:rsid w:val="0028719B"/>
    <w:rsid w:val="0028775E"/>
    <w:rsid w:val="002B72D9"/>
    <w:rsid w:val="002C2E4D"/>
    <w:rsid w:val="002E3FE2"/>
    <w:rsid w:val="002F1512"/>
    <w:rsid w:val="002F7E4B"/>
    <w:rsid w:val="00303ECC"/>
    <w:rsid w:val="00337D17"/>
    <w:rsid w:val="003833F6"/>
    <w:rsid w:val="003970DC"/>
    <w:rsid w:val="003A2F27"/>
    <w:rsid w:val="003A54FA"/>
    <w:rsid w:val="003C7E1D"/>
    <w:rsid w:val="003E6834"/>
    <w:rsid w:val="00404DFE"/>
    <w:rsid w:val="0045512B"/>
    <w:rsid w:val="0045602E"/>
    <w:rsid w:val="00456AB0"/>
    <w:rsid w:val="00473924"/>
    <w:rsid w:val="00495768"/>
    <w:rsid w:val="004C4117"/>
    <w:rsid w:val="005347CF"/>
    <w:rsid w:val="00547CD6"/>
    <w:rsid w:val="00581360"/>
    <w:rsid w:val="0058339B"/>
    <w:rsid w:val="005A6B1A"/>
    <w:rsid w:val="005F227B"/>
    <w:rsid w:val="00620630"/>
    <w:rsid w:val="006233D0"/>
    <w:rsid w:val="00633141"/>
    <w:rsid w:val="00640B83"/>
    <w:rsid w:val="00690B29"/>
    <w:rsid w:val="00695012"/>
    <w:rsid w:val="006F07C7"/>
    <w:rsid w:val="006F5729"/>
    <w:rsid w:val="00715535"/>
    <w:rsid w:val="00736B5F"/>
    <w:rsid w:val="00776670"/>
    <w:rsid w:val="00780614"/>
    <w:rsid w:val="0078178E"/>
    <w:rsid w:val="00791A33"/>
    <w:rsid w:val="007A0D4E"/>
    <w:rsid w:val="007A548A"/>
    <w:rsid w:val="007A70F5"/>
    <w:rsid w:val="007E6E9C"/>
    <w:rsid w:val="007F1A51"/>
    <w:rsid w:val="00832331"/>
    <w:rsid w:val="00847031"/>
    <w:rsid w:val="00872629"/>
    <w:rsid w:val="00886F52"/>
    <w:rsid w:val="008B75F7"/>
    <w:rsid w:val="008D70A0"/>
    <w:rsid w:val="008E2904"/>
    <w:rsid w:val="008E4BD1"/>
    <w:rsid w:val="008F2EE8"/>
    <w:rsid w:val="008F66C8"/>
    <w:rsid w:val="00913FAE"/>
    <w:rsid w:val="00920A6C"/>
    <w:rsid w:val="009239CD"/>
    <w:rsid w:val="00923EF0"/>
    <w:rsid w:val="00926CBD"/>
    <w:rsid w:val="00944BAC"/>
    <w:rsid w:val="009550F1"/>
    <w:rsid w:val="009A3575"/>
    <w:rsid w:val="009A6D78"/>
    <w:rsid w:val="009B7835"/>
    <w:rsid w:val="009C38AA"/>
    <w:rsid w:val="00A04980"/>
    <w:rsid w:val="00A1424D"/>
    <w:rsid w:val="00A306BC"/>
    <w:rsid w:val="00A4419D"/>
    <w:rsid w:val="00A551F1"/>
    <w:rsid w:val="00A6169F"/>
    <w:rsid w:val="00A72A55"/>
    <w:rsid w:val="00A72FB5"/>
    <w:rsid w:val="00A73B1A"/>
    <w:rsid w:val="00A96D57"/>
    <w:rsid w:val="00AA11BD"/>
    <w:rsid w:val="00AD3F87"/>
    <w:rsid w:val="00AF30D9"/>
    <w:rsid w:val="00AF68C6"/>
    <w:rsid w:val="00B13182"/>
    <w:rsid w:val="00B14AE4"/>
    <w:rsid w:val="00B17BD3"/>
    <w:rsid w:val="00B46CE8"/>
    <w:rsid w:val="00B625AF"/>
    <w:rsid w:val="00B85498"/>
    <w:rsid w:val="00B86796"/>
    <w:rsid w:val="00BB0D22"/>
    <w:rsid w:val="00BC3848"/>
    <w:rsid w:val="00BC6954"/>
    <w:rsid w:val="00BE01DB"/>
    <w:rsid w:val="00C01DE9"/>
    <w:rsid w:val="00C24792"/>
    <w:rsid w:val="00C415FC"/>
    <w:rsid w:val="00C51EE0"/>
    <w:rsid w:val="00C920BC"/>
    <w:rsid w:val="00CB3AEB"/>
    <w:rsid w:val="00CE0C19"/>
    <w:rsid w:val="00CF1994"/>
    <w:rsid w:val="00CF5518"/>
    <w:rsid w:val="00D079E0"/>
    <w:rsid w:val="00D10B3E"/>
    <w:rsid w:val="00D241D3"/>
    <w:rsid w:val="00D26A8E"/>
    <w:rsid w:val="00D35BE8"/>
    <w:rsid w:val="00D62C65"/>
    <w:rsid w:val="00D8413F"/>
    <w:rsid w:val="00DB3DC6"/>
    <w:rsid w:val="00DF2405"/>
    <w:rsid w:val="00E41F10"/>
    <w:rsid w:val="00E43B22"/>
    <w:rsid w:val="00EA649D"/>
    <w:rsid w:val="00EB62EC"/>
    <w:rsid w:val="00EC7F2F"/>
    <w:rsid w:val="00EF15AD"/>
    <w:rsid w:val="00F0425A"/>
    <w:rsid w:val="00F232AB"/>
    <w:rsid w:val="00F27C1D"/>
    <w:rsid w:val="00F3642E"/>
    <w:rsid w:val="00F82A2A"/>
    <w:rsid w:val="00FC04E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B713FF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04980"/>
    <w:rPr>
      <w:rFonts w:ascii="Arial" w:eastAsia="Times New Roman" w:hAnsi="Arial"/>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5A6B1A"/>
    <w:rPr>
      <w:rFonts w:eastAsia="Times New Roman"/>
      <w:lang w:eastAsia="de-DE"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5A6B1A"/>
    <w:pPr>
      <w:tabs>
        <w:tab w:val="center" w:pos="4536"/>
        <w:tab w:val="right" w:pos="9072"/>
      </w:tabs>
    </w:pPr>
    <w:rPr>
      <w:rFonts w:ascii="Times New Roman" w:eastAsiaTheme="minorEastAsia" w:hAnsi="Times New Roman"/>
      <w:szCs w:val="24"/>
    </w:rPr>
  </w:style>
  <w:style w:type="character" w:customStyle="1" w:styleId="KopfzeileZchn">
    <w:name w:val="Kopfzeile Zchn"/>
    <w:basedOn w:val="Absatz-Standardschriftart"/>
    <w:link w:val="Kopfzeile"/>
    <w:uiPriority w:val="99"/>
    <w:rsid w:val="005A6B1A"/>
    <w:rPr>
      <w:sz w:val="24"/>
      <w:szCs w:val="24"/>
      <w:lang w:eastAsia="de-DE"/>
    </w:rPr>
  </w:style>
  <w:style w:type="paragraph" w:styleId="Fuzeile">
    <w:name w:val="footer"/>
    <w:basedOn w:val="Standard"/>
    <w:link w:val="FuzeileZchn"/>
    <w:uiPriority w:val="99"/>
    <w:unhideWhenUsed/>
    <w:rsid w:val="005A6B1A"/>
    <w:pPr>
      <w:tabs>
        <w:tab w:val="center" w:pos="4536"/>
        <w:tab w:val="right" w:pos="9072"/>
      </w:tabs>
    </w:pPr>
    <w:rPr>
      <w:rFonts w:ascii="Times New Roman" w:eastAsiaTheme="minorEastAsia" w:hAnsi="Times New Roman"/>
      <w:szCs w:val="24"/>
    </w:rPr>
  </w:style>
  <w:style w:type="character" w:customStyle="1" w:styleId="FuzeileZchn">
    <w:name w:val="Fußzeile Zchn"/>
    <w:basedOn w:val="Absatz-Standardschriftart"/>
    <w:link w:val="Fuzeile"/>
    <w:uiPriority w:val="99"/>
    <w:rsid w:val="005A6B1A"/>
    <w:rPr>
      <w:sz w:val="24"/>
      <w:szCs w:val="24"/>
      <w:lang w:eastAsia="de-DE"/>
    </w:rPr>
  </w:style>
  <w:style w:type="paragraph" w:styleId="Listenabsatz">
    <w:name w:val="List Paragraph"/>
    <w:basedOn w:val="Standard"/>
    <w:uiPriority w:val="34"/>
    <w:qFormat/>
    <w:rsid w:val="00736B5F"/>
    <w:pPr>
      <w:ind w:left="720"/>
      <w:contextualSpacing/>
    </w:pPr>
    <w:rPr>
      <w:rFonts w:ascii="Times New Roman" w:eastAsiaTheme="minorEastAsia" w:hAnsi="Times New Roman"/>
      <w:szCs w:val="24"/>
    </w:rPr>
  </w:style>
  <w:style w:type="character" w:styleId="Link">
    <w:name w:val="Hyperlink"/>
    <w:basedOn w:val="Absatz-Standardschriftart"/>
    <w:rsid w:val="009B7835"/>
    <w:rPr>
      <w:color w:val="0000FF"/>
      <w:u w:val="single"/>
    </w:rPr>
  </w:style>
  <w:style w:type="paragraph" w:styleId="Sprechblasentext">
    <w:name w:val="Balloon Text"/>
    <w:basedOn w:val="Standard"/>
    <w:link w:val="SprechblasentextZchn"/>
    <w:uiPriority w:val="99"/>
    <w:semiHidden/>
    <w:unhideWhenUsed/>
    <w:rsid w:val="009B783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B7835"/>
    <w:rPr>
      <w:rFonts w:ascii="Lucida Grande" w:eastAsia="Times New Roman" w:hAnsi="Lucida Grande" w:cs="Lucida Grande"/>
      <w:sz w:val="18"/>
      <w:szCs w:val="18"/>
      <w:lang w:eastAsia="de-DE"/>
    </w:rPr>
  </w:style>
  <w:style w:type="character" w:styleId="BesuchterLink">
    <w:name w:val="FollowedHyperlink"/>
    <w:basedOn w:val="Absatz-Standardschriftart"/>
    <w:uiPriority w:val="99"/>
    <w:semiHidden/>
    <w:unhideWhenUsed/>
    <w:rsid w:val="000800B5"/>
    <w:rPr>
      <w:color w:val="800080" w:themeColor="followedHyperlink"/>
      <w:u w:val="single"/>
    </w:rPr>
  </w:style>
  <w:style w:type="paragraph" w:customStyle="1" w:styleId="Standard11">
    <w:name w:val="Standard 11"/>
    <w:basedOn w:val="Standard"/>
    <w:rsid w:val="007F1A51"/>
    <w:rPr>
      <w:sz w:val="22"/>
    </w:rPr>
  </w:style>
  <w:style w:type="paragraph" w:customStyle="1" w:styleId="Titel1">
    <w:name w:val="Titel 1"/>
    <w:basedOn w:val="Titel"/>
    <w:link w:val="Titel1Zchn"/>
    <w:uiPriority w:val="99"/>
    <w:rsid w:val="00495768"/>
    <w:pPr>
      <w:pBdr>
        <w:bottom w:val="none" w:sz="0" w:space="0" w:color="auto"/>
      </w:pBdr>
      <w:spacing w:before="240" w:after="60"/>
      <w:contextualSpacing w:val="0"/>
      <w:jc w:val="center"/>
      <w:outlineLvl w:val="0"/>
    </w:pPr>
    <w:rPr>
      <w:rFonts w:ascii="Calibri" w:eastAsia="Times New Roman" w:hAnsi="Calibri" w:cs="Times New Roman"/>
      <w:b/>
      <w:bCs/>
      <w:color w:val="auto"/>
      <w:spacing w:val="0"/>
      <w:sz w:val="32"/>
      <w:szCs w:val="32"/>
    </w:rPr>
  </w:style>
  <w:style w:type="paragraph" w:customStyle="1" w:styleId="text">
    <w:name w:val="text"/>
    <w:basedOn w:val="NurText"/>
    <w:uiPriority w:val="99"/>
    <w:rsid w:val="00495768"/>
    <w:rPr>
      <w:sz w:val="20"/>
      <w:szCs w:val="20"/>
    </w:rPr>
  </w:style>
  <w:style w:type="character" w:customStyle="1" w:styleId="Titel1Zchn">
    <w:name w:val="Titel 1 Zchn"/>
    <w:link w:val="Titel1"/>
    <w:uiPriority w:val="99"/>
    <w:locked/>
    <w:rsid w:val="00495768"/>
    <w:rPr>
      <w:rFonts w:ascii="Calibri" w:eastAsia="Times New Roman" w:hAnsi="Calibri"/>
      <w:b/>
      <w:bCs/>
      <w:kern w:val="28"/>
      <w:sz w:val="32"/>
      <w:szCs w:val="32"/>
      <w:lang w:eastAsia="de-DE"/>
    </w:rPr>
  </w:style>
  <w:style w:type="paragraph" w:styleId="Titel">
    <w:name w:val="Title"/>
    <w:basedOn w:val="Standard"/>
    <w:next w:val="Standard"/>
    <w:link w:val="TitelZchn"/>
    <w:uiPriority w:val="10"/>
    <w:qFormat/>
    <w:rsid w:val="0049576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495768"/>
    <w:rPr>
      <w:rFonts w:asciiTheme="majorHAnsi" w:eastAsiaTheme="majorEastAsia" w:hAnsiTheme="majorHAnsi" w:cstheme="majorBidi"/>
      <w:color w:val="17365D" w:themeColor="text2" w:themeShade="BF"/>
      <w:spacing w:val="5"/>
      <w:kern w:val="28"/>
      <w:sz w:val="52"/>
      <w:szCs w:val="52"/>
      <w:lang w:eastAsia="de-DE"/>
    </w:rPr>
  </w:style>
  <w:style w:type="paragraph" w:styleId="NurText">
    <w:name w:val="Plain Text"/>
    <w:basedOn w:val="Standard"/>
    <w:link w:val="NurTextZchn"/>
    <w:uiPriority w:val="99"/>
    <w:semiHidden/>
    <w:unhideWhenUsed/>
    <w:rsid w:val="00495768"/>
    <w:rPr>
      <w:rFonts w:ascii="Courier" w:hAnsi="Courier"/>
      <w:sz w:val="21"/>
      <w:szCs w:val="21"/>
    </w:rPr>
  </w:style>
  <w:style w:type="character" w:customStyle="1" w:styleId="NurTextZchn">
    <w:name w:val="Nur Text Zchn"/>
    <w:basedOn w:val="Absatz-Standardschriftart"/>
    <w:link w:val="NurText"/>
    <w:uiPriority w:val="99"/>
    <w:semiHidden/>
    <w:rsid w:val="00495768"/>
    <w:rPr>
      <w:rFonts w:ascii="Courier" w:eastAsia="Times New Roman" w:hAnsi="Courier"/>
      <w:sz w:val="21"/>
      <w:szCs w:val="21"/>
      <w:lang w:eastAsia="de-DE"/>
    </w:rPr>
  </w:style>
  <w:style w:type="paragraph" w:customStyle="1" w:styleId="Aufzhlung">
    <w:name w:val="Aufzählung"/>
    <w:basedOn w:val="Standard"/>
    <w:uiPriority w:val="99"/>
    <w:rsid w:val="00495768"/>
    <w:pPr>
      <w:widowControl w:val="0"/>
      <w:numPr>
        <w:numId w:val="8"/>
      </w:numPr>
      <w:spacing w:after="60"/>
    </w:pPr>
    <w:rPr>
      <w:rFonts w:eastAsia="Cambria"/>
      <w:sz w:val="22"/>
    </w:rPr>
  </w:style>
  <w:style w:type="paragraph" w:styleId="KeinLeerraum">
    <w:name w:val="No Spacing"/>
    <w:link w:val="KeinLeerraumZchn"/>
    <w:qFormat/>
    <w:rsid w:val="00695012"/>
    <w:rPr>
      <w:rFonts w:ascii="PMingLiU" w:hAnsi="PMingLiU" w:cstheme="minorBidi"/>
      <w:sz w:val="22"/>
      <w:szCs w:val="22"/>
      <w:lang w:eastAsia="de-DE"/>
    </w:rPr>
  </w:style>
  <w:style w:type="character" w:customStyle="1" w:styleId="KeinLeerraumZchn">
    <w:name w:val="Kein Leerraum Zchn"/>
    <w:basedOn w:val="Absatz-Standardschriftart"/>
    <w:link w:val="KeinLeerraum"/>
    <w:rsid w:val="00695012"/>
    <w:rPr>
      <w:rFonts w:ascii="PMingLiU" w:hAnsi="PMingLiU" w:cstheme="minorBidi"/>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hyperlink" Target="http://www.faechernet.ch/public/downloads/nmm/02_medien/lernorte/aslo.pdf" TargetMode="External"/><Relationship Id="rId12" Type="http://schemas.openxmlformats.org/officeDocument/2006/relationships/hyperlink" Target="http://www.bafu.admin.ch/umweltbildung/11092/index.html?lang=de"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D8BCD-AD0C-704A-8974-7ED644A90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1222</Words>
  <Characters>7699</Characters>
  <Application>Microsoft Macintosh Word</Application>
  <DocSecurity>0</DocSecurity>
  <Lines>64</Lines>
  <Paragraphs>17</Paragraphs>
  <ScaleCrop>false</ScaleCrop>
  <HeadingPairs>
    <vt:vector size="4" baseType="variant">
      <vt:variant>
        <vt:lpstr>Titel</vt:lpstr>
      </vt:variant>
      <vt:variant>
        <vt:i4>1</vt:i4>
      </vt:variant>
      <vt:variant>
        <vt:lpstr>Headings</vt:lpstr>
      </vt:variant>
      <vt:variant>
        <vt:i4>4</vt:i4>
      </vt:variant>
    </vt:vector>
  </HeadingPairs>
  <TitlesOfParts>
    <vt:vector size="5" baseType="lpstr">
      <vt:lpstr/>
      <vt:lpstr>Ablauf und Daten</vt:lpstr>
      <vt:lpstr/>
      <vt:lpstr/>
      <vt:lpstr>1. Projektplanung</vt:lpstr>
    </vt:vector>
  </TitlesOfParts>
  <Company/>
  <LinksUpToDate>false</LinksUpToDate>
  <CharactersWithSpaces>8904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Hanses</dc:creator>
  <cp:keywords/>
  <dc:description/>
  <cp:lastModifiedBy>Microsoft Office-Anwender</cp:lastModifiedBy>
  <cp:revision>2</cp:revision>
  <cp:lastPrinted>2017-04-24T07:12:00Z</cp:lastPrinted>
  <dcterms:created xsi:type="dcterms:W3CDTF">2018-05-29T15:28:00Z</dcterms:created>
  <dcterms:modified xsi:type="dcterms:W3CDTF">2018-05-29T15:28:00Z</dcterms:modified>
</cp:coreProperties>
</file>