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DA58" w14:textId="295A990E" w:rsidR="488D1A59" w:rsidRPr="00ED7DFB" w:rsidRDefault="005E7448" w:rsidP="00ED7DFB">
      <w:pPr>
        <w:spacing w:after="120"/>
        <w:jc w:val="center"/>
        <w:rPr>
          <w:rFonts w:asciiTheme="majorHAnsi" w:hAnsiTheme="majorHAnsi" w:cstheme="majorHAnsi"/>
          <w:b/>
          <w:sz w:val="24"/>
          <w:szCs w:val="24"/>
          <w:lang w:val="it-CH"/>
        </w:rPr>
      </w:pPr>
      <w:r w:rsidRPr="777E659A">
        <w:rPr>
          <w:rFonts w:asciiTheme="majorHAnsi" w:hAnsiTheme="majorHAnsi" w:cstheme="majorBidi"/>
          <w:b/>
          <w:bCs/>
          <w:sz w:val="24"/>
          <w:szCs w:val="24"/>
          <w:lang w:val="it-CH"/>
        </w:rPr>
        <w:t>Valutazione delle presentazioni final</w:t>
      </w:r>
      <w:r w:rsidR="0088336E">
        <w:rPr>
          <w:rFonts w:asciiTheme="majorHAnsi" w:hAnsiTheme="majorHAnsi" w:cstheme="majorBidi"/>
          <w:b/>
          <w:bCs/>
          <w:sz w:val="24"/>
          <w:szCs w:val="24"/>
          <w:lang w:val="it-CH"/>
        </w:rPr>
        <w:t>i</w:t>
      </w:r>
    </w:p>
    <w:tbl>
      <w:tblPr>
        <w:tblStyle w:val="Tabellenraster"/>
        <w:tblW w:w="147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98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1B2737" w:rsidRPr="00A33A38" w14:paraId="4C9E8A0E" w14:textId="77777777" w:rsidTr="4BF5690E">
        <w:trPr>
          <w:trHeight w:val="223"/>
        </w:trPr>
        <w:tc>
          <w:tcPr>
            <w:tcW w:w="3798" w:type="dxa"/>
            <w:shd w:val="clear" w:color="auto" w:fill="00B050"/>
          </w:tcPr>
          <w:p w14:paraId="590B2C92" w14:textId="77777777" w:rsidR="001B2737" w:rsidRPr="00A33A38" w:rsidRDefault="001B2737" w:rsidP="001B2737">
            <w:pPr>
              <w:spacing w:before="20" w:after="20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1CB9C7D0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1</w:t>
            </w:r>
          </w:p>
        </w:tc>
        <w:tc>
          <w:tcPr>
            <w:tcW w:w="913" w:type="dxa"/>
            <w:shd w:val="clear" w:color="auto" w:fill="00B050"/>
          </w:tcPr>
          <w:p w14:paraId="1E334A2F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2</w:t>
            </w:r>
          </w:p>
        </w:tc>
        <w:tc>
          <w:tcPr>
            <w:tcW w:w="913" w:type="dxa"/>
            <w:shd w:val="clear" w:color="auto" w:fill="00B050"/>
          </w:tcPr>
          <w:p w14:paraId="30B1BBD3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3</w:t>
            </w:r>
          </w:p>
        </w:tc>
        <w:tc>
          <w:tcPr>
            <w:tcW w:w="913" w:type="dxa"/>
            <w:shd w:val="clear" w:color="auto" w:fill="00B050"/>
          </w:tcPr>
          <w:p w14:paraId="2D7F63D2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4</w:t>
            </w:r>
          </w:p>
        </w:tc>
        <w:tc>
          <w:tcPr>
            <w:tcW w:w="913" w:type="dxa"/>
            <w:shd w:val="clear" w:color="auto" w:fill="00B050"/>
          </w:tcPr>
          <w:p w14:paraId="0B2544C9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5</w:t>
            </w:r>
          </w:p>
        </w:tc>
        <w:tc>
          <w:tcPr>
            <w:tcW w:w="913" w:type="dxa"/>
            <w:shd w:val="clear" w:color="auto" w:fill="00B050"/>
          </w:tcPr>
          <w:p w14:paraId="2FCC902A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6</w:t>
            </w:r>
          </w:p>
        </w:tc>
        <w:tc>
          <w:tcPr>
            <w:tcW w:w="913" w:type="dxa"/>
            <w:shd w:val="clear" w:color="auto" w:fill="00B050"/>
          </w:tcPr>
          <w:p w14:paraId="55C35720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7</w:t>
            </w:r>
          </w:p>
        </w:tc>
        <w:tc>
          <w:tcPr>
            <w:tcW w:w="913" w:type="dxa"/>
            <w:shd w:val="clear" w:color="auto" w:fill="00B050"/>
          </w:tcPr>
          <w:p w14:paraId="41F2457C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8</w:t>
            </w:r>
          </w:p>
        </w:tc>
        <w:tc>
          <w:tcPr>
            <w:tcW w:w="913" w:type="dxa"/>
            <w:shd w:val="clear" w:color="auto" w:fill="00B050"/>
          </w:tcPr>
          <w:p w14:paraId="06607E3E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9</w:t>
            </w:r>
          </w:p>
        </w:tc>
        <w:tc>
          <w:tcPr>
            <w:tcW w:w="913" w:type="dxa"/>
            <w:shd w:val="clear" w:color="auto" w:fill="00B050"/>
          </w:tcPr>
          <w:p w14:paraId="3ED7BBFB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10</w:t>
            </w:r>
          </w:p>
        </w:tc>
        <w:tc>
          <w:tcPr>
            <w:tcW w:w="913" w:type="dxa"/>
            <w:shd w:val="clear" w:color="auto" w:fill="00B050"/>
          </w:tcPr>
          <w:p w14:paraId="75537382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11</w:t>
            </w:r>
          </w:p>
        </w:tc>
        <w:tc>
          <w:tcPr>
            <w:tcW w:w="913" w:type="dxa"/>
            <w:shd w:val="clear" w:color="auto" w:fill="00B050"/>
          </w:tcPr>
          <w:p w14:paraId="1D832E93" w14:textId="77777777" w:rsidR="001B2737" w:rsidRPr="00A33A38" w:rsidRDefault="001B2737" w:rsidP="001B2737">
            <w:pPr>
              <w:spacing w:before="20" w:after="2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19"/>
                <w:szCs w:val="19"/>
                <w:lang w:val="it-CH"/>
              </w:rPr>
              <w:t>Team 12</w:t>
            </w:r>
          </w:p>
        </w:tc>
      </w:tr>
      <w:tr w:rsidR="001B2737" w:rsidRPr="00A33A38" w14:paraId="61E66825" w14:textId="77777777" w:rsidTr="4BF5690E">
        <w:trPr>
          <w:trHeight w:val="462"/>
        </w:trPr>
        <w:tc>
          <w:tcPr>
            <w:tcW w:w="3798" w:type="dxa"/>
            <w:shd w:val="clear" w:color="auto" w:fill="00B050"/>
          </w:tcPr>
          <w:p w14:paraId="79230DF4" w14:textId="77777777" w:rsidR="001B2737" w:rsidRPr="00A33A38" w:rsidRDefault="005E7448" w:rsidP="001B2737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  <w:t>Criteri di valutazione</w:t>
            </w:r>
          </w:p>
        </w:tc>
        <w:tc>
          <w:tcPr>
            <w:tcW w:w="913" w:type="dxa"/>
            <w:shd w:val="clear" w:color="auto" w:fill="00B050"/>
          </w:tcPr>
          <w:p w14:paraId="50DB45CC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07117C34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44D6893E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755BEBC2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62706251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0C78AC8C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0C8038A6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2E09FE37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506A4983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18931603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5DC02863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  <w:tc>
          <w:tcPr>
            <w:tcW w:w="913" w:type="dxa"/>
            <w:shd w:val="clear" w:color="auto" w:fill="00B050"/>
          </w:tcPr>
          <w:p w14:paraId="2FDA39C1" w14:textId="77777777" w:rsidR="001B2737" w:rsidRPr="00A33A38" w:rsidRDefault="001B2737" w:rsidP="001B2737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  <w:lang w:val="it-CH"/>
              </w:rPr>
            </w:pPr>
          </w:p>
        </w:tc>
      </w:tr>
      <w:tr w:rsidR="00B26918" w:rsidRPr="00A33A38" w14:paraId="1F84EBB7" w14:textId="77777777" w:rsidTr="4BF5690E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5F3634C6" w14:textId="77777777" w:rsidR="00B26918" w:rsidRPr="00A33A38" w:rsidRDefault="00B26918" w:rsidP="00B26918">
            <w:pPr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  <w:t>1. Presentazione</w:t>
            </w:r>
          </w:p>
          <w:p w14:paraId="3D9367E5" w14:textId="77777777" w:rsidR="00B26918" w:rsidRPr="00A33A38" w:rsidRDefault="00B26918" w:rsidP="00B26918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>Esposizione avvincente</w:t>
            </w:r>
          </w:p>
          <w:p w14:paraId="5B059F78" w14:textId="77777777" w:rsidR="00B26918" w:rsidRPr="00A33A38" w:rsidRDefault="00B26918" w:rsidP="00B26918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>Linguaggio chiaro</w:t>
            </w:r>
          </w:p>
          <w:p w14:paraId="01C3B24A" w14:textId="77777777" w:rsidR="00B26918" w:rsidRPr="00870BC9" w:rsidRDefault="00B26918" w:rsidP="00B26918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  <w:r w:rsidRPr="00870BC9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>Esposizione ben preparata</w:t>
            </w:r>
          </w:p>
          <w:p w14:paraId="4B9B5F61" w14:textId="3A90C172" w:rsidR="00B26918" w:rsidRPr="00A33A38" w:rsidRDefault="00B26918" w:rsidP="00B26918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  <w:r w:rsidRPr="006F7DDA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 xml:space="preserve">Le persone in formazione hanno agito </w:t>
            </w:r>
            <w:r w:rsidR="00012FFE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>in</w:t>
            </w:r>
            <w:r w:rsidRPr="006F7DDA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 xml:space="preserve"> team</w:t>
            </w:r>
          </w:p>
        </w:tc>
        <w:tc>
          <w:tcPr>
            <w:tcW w:w="913" w:type="dxa"/>
            <w:vAlign w:val="center"/>
          </w:tcPr>
          <w:p w14:paraId="0F2AD222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8CC1D7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2ED20EB" w14:textId="49936A7F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49C62D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E88C32C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2CEAA27" w14:textId="1FB44C7F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C79E10B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ABB22C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ADBC2C8" w14:textId="48315C6B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1D17BA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C82A365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71EF230" w14:textId="2AC323B9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1DB95E0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01164A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1588489" w14:textId="264F2FF0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20B295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13D1810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26E3AE8" w14:textId="4FD0FF85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5EB04C9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4234FCA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3ED79C0" w14:textId="79B8B7C5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2EA4EDE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1E07E1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A94ADB3" w14:textId="2C51A088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CCB0CC1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4B50C39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B72395C" w14:textId="20A2C4D2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1FBC90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35BEC49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AA7EF1D" w14:textId="18845EB9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DB7F99B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5EFA6AB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8FC29F5" w14:textId="05D9D587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00CCE5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65409D0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7D55E07" w14:textId="21094B3A" w:rsidR="00B26918" w:rsidRPr="00A33A38" w:rsidRDefault="00B46A1E" w:rsidP="00B46A1E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B46A1E" w:rsidRPr="00A33A38" w14:paraId="7D2C5593" w14:textId="77777777" w:rsidTr="4BF5690E">
        <w:trPr>
          <w:trHeight w:val="825"/>
        </w:trPr>
        <w:tc>
          <w:tcPr>
            <w:tcW w:w="3798" w:type="dxa"/>
            <w:shd w:val="clear" w:color="auto" w:fill="F2F2F2" w:themeFill="background1" w:themeFillShade="F2"/>
          </w:tcPr>
          <w:p w14:paraId="495395A9" w14:textId="77777777" w:rsidR="00B46A1E" w:rsidRPr="00A33A38" w:rsidRDefault="00B46A1E" w:rsidP="00B46A1E">
            <w:pPr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  <w:t>2. Vantaggi per il cliente</w:t>
            </w:r>
          </w:p>
          <w:p w14:paraId="26A1477E" w14:textId="5E312DE4" w:rsidR="00B46A1E" w:rsidRPr="00A33A38" w:rsidRDefault="00B46A1E" w:rsidP="00B46A1E">
            <w:pPr>
              <w:rPr>
                <w:rFonts w:asciiTheme="majorHAnsi" w:hAnsiTheme="majorHAnsi" w:cstheme="majorBidi"/>
                <w:sz w:val="20"/>
                <w:szCs w:val="20"/>
                <w:lang w:val="it-CH"/>
              </w:rPr>
            </w:pPr>
            <w:r w:rsidRPr="4BF5690E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 xml:space="preserve">Il prodotto/servizio apporta al cliente un </w:t>
            </w:r>
            <w:r w:rsidRPr="4BF5690E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>valore chiaro</w:t>
            </w:r>
          </w:p>
        </w:tc>
        <w:tc>
          <w:tcPr>
            <w:tcW w:w="913" w:type="dxa"/>
            <w:vAlign w:val="center"/>
          </w:tcPr>
          <w:p w14:paraId="775A6BAE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2E1EC1E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F127086" w14:textId="102C291F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893E08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C19827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104DE34" w14:textId="49AE1C5D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937C8B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C1BEEF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BA34530" w14:textId="46AC704C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82DC506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EEC6FF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92634FD" w14:textId="0F90291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5531C72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076EA2C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FC9A470" w14:textId="4D0292FE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81D570E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8A1AB25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65C13D9" w14:textId="6D2F9C5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4CF586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17E81F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373C43F" w14:textId="0D4CBCD2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5FF3C39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BB6568A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235A712" w14:textId="6D229AF6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230652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5A4CD1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CF25AA6" w14:textId="6E5C382E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65B4D46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7B06446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9498DFD" w14:textId="2503B636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0CB5B1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472398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D82A5FA" w14:textId="1D16B8E8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D05688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38823D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A72B23B" w14:textId="18D3C17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B46A1E" w:rsidRPr="00A33A38" w14:paraId="57EF4689" w14:textId="77777777" w:rsidTr="4BF5690E">
        <w:trPr>
          <w:trHeight w:val="965"/>
        </w:trPr>
        <w:tc>
          <w:tcPr>
            <w:tcW w:w="3798" w:type="dxa"/>
            <w:shd w:val="clear" w:color="auto" w:fill="F2F2F2" w:themeFill="background1" w:themeFillShade="F2"/>
          </w:tcPr>
          <w:p w14:paraId="28DBE7EF" w14:textId="77777777" w:rsidR="00B46A1E" w:rsidRPr="00A33A38" w:rsidRDefault="00B46A1E" w:rsidP="00B46A1E">
            <w:pPr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  <w:t>3. Carattere distintivo</w:t>
            </w:r>
          </w:p>
          <w:p w14:paraId="175D754C" w14:textId="77777777" w:rsidR="00B46A1E" w:rsidRPr="00A33A38" w:rsidRDefault="00B46A1E" w:rsidP="00B46A1E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>Il prodotto/servizio è unico</w:t>
            </w:r>
          </w:p>
          <w:p w14:paraId="7769A44C" w14:textId="77777777" w:rsidR="00B46A1E" w:rsidRPr="00A33A38" w:rsidRDefault="00B46A1E" w:rsidP="00B46A1E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>Si distingue dalle offerte della concorrenza</w:t>
            </w:r>
          </w:p>
        </w:tc>
        <w:tc>
          <w:tcPr>
            <w:tcW w:w="913" w:type="dxa"/>
            <w:vAlign w:val="center"/>
          </w:tcPr>
          <w:p w14:paraId="5568184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57934D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5CA54F4" w14:textId="65ECE10A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945EA6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A3DB0C1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0F9F2F1" w14:textId="5BB2BF51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2E841C9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33092D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4E6F85D5" w14:textId="397EEFC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6B9B80C9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7A8848C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41B7512" w14:textId="26F1CD7F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8FEC16C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04F0C1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AFC9510" w14:textId="138F057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AB01B9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1201C3E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FA99078" w14:textId="77E857ED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6BB15E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244F9C5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7867DB3" w14:textId="7B2EB7C8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4F0184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9E0F42C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1556DCB" w14:textId="260430A6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10B8B66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2EFA950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EC8F4C7" w14:textId="7F3F330E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D985125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76DE72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1F00BDB" w14:textId="7E4AE1BE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11DFF9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6E2AB6E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D7A5A72" w14:textId="60D76CB5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078EEA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A67D5B5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CC7CC24" w14:textId="4C7E4936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B46A1E" w:rsidRPr="00A33A38" w14:paraId="26B58FB4" w14:textId="77777777" w:rsidTr="4BF5690E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1171DE39" w14:textId="77777777" w:rsidR="00B46A1E" w:rsidRPr="00A33A38" w:rsidRDefault="00B46A1E" w:rsidP="00B46A1E">
            <w:pPr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  <w:t>4. Grado innovativo</w:t>
            </w:r>
          </w:p>
          <w:p w14:paraId="5866EC20" w14:textId="1FBA65B0" w:rsidR="00B46A1E" w:rsidRPr="00A33A38" w:rsidRDefault="00B46A1E" w:rsidP="00B46A1E">
            <w:pPr>
              <w:rPr>
                <w:rFonts w:asciiTheme="majorHAnsi" w:hAnsiTheme="majorHAnsi" w:cstheme="majorBidi"/>
                <w:sz w:val="20"/>
                <w:szCs w:val="20"/>
                <w:lang w:val="it-CH"/>
              </w:rPr>
            </w:pPr>
            <w:r w:rsidRPr="4BF5690E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 xml:space="preserve">Il prodotto/servizio è innovativo (ad es. </w:t>
            </w:r>
            <w:r w:rsidRPr="4BF5690E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>t</w:t>
            </w:r>
            <w:r w:rsidRPr="4BF5690E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>ecnologia innovativa, nuovo processo produttivo, nuovo design, nuova modalità organizzativa)</w:t>
            </w:r>
          </w:p>
        </w:tc>
        <w:tc>
          <w:tcPr>
            <w:tcW w:w="913" w:type="dxa"/>
            <w:vAlign w:val="center"/>
          </w:tcPr>
          <w:p w14:paraId="73EF3D41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C0DCDB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6CA9E17" w14:textId="7899BCEB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82C11E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DB7C17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194617C" w14:textId="3D85669E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68FE0EB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8B47F4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F806261" w14:textId="5F845DF9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DB287C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50F9F2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099C6D7" w14:textId="13598E69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0301E60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10A4962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45DABD41" w14:textId="02ADD580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B6BFF32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929D6E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F752DDA" w14:textId="6525A55E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83BE8E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D6221C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A78424D" w14:textId="78B7D7C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B6C1F09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DEF5C1B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5BF50ED" w14:textId="12AD6EB9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0C693A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D1B7C69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7796DE1" w14:textId="42807C98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82E604B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630F05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11637C1" w14:textId="1E81244E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C790CC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AEC2A7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211580B" w14:textId="212556CB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5B17122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34DEF75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0C312D1" w14:textId="7FE827A1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B46A1E" w:rsidRPr="00A33A38" w14:paraId="28C77990" w14:textId="77777777" w:rsidTr="4BF5690E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1E56B393" w14:textId="77777777" w:rsidR="00B46A1E" w:rsidRPr="00A33A38" w:rsidRDefault="00B46A1E" w:rsidP="00B46A1E">
            <w:pPr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  <w:t>5. Aspetti ecologici e sociali</w:t>
            </w:r>
          </w:p>
          <w:p w14:paraId="7F33D74E" w14:textId="7C9188E6" w:rsidR="00B46A1E" w:rsidRPr="00A33A38" w:rsidRDefault="00B46A1E" w:rsidP="00B46A1E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Bidi"/>
                <w:sz w:val="20"/>
                <w:szCs w:val="20"/>
                <w:lang w:val="it-CH"/>
              </w:rPr>
            </w:pPr>
            <w:r w:rsidRPr="777E659A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>Gli aspetti sociali sono stati considerati?</w:t>
            </w:r>
          </w:p>
          <w:p w14:paraId="02D7C16D" w14:textId="5ED54B86" w:rsidR="00B46A1E" w:rsidRPr="00A33A38" w:rsidRDefault="00B46A1E" w:rsidP="00B46A1E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Bidi"/>
                <w:b/>
                <w:bCs/>
                <w:sz w:val="20"/>
                <w:szCs w:val="20"/>
                <w:lang w:val="it-CH"/>
              </w:rPr>
            </w:pPr>
            <w:r w:rsidRPr="777E659A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>Gli aspetti ecologici sono stati considerati?</w:t>
            </w:r>
          </w:p>
        </w:tc>
        <w:tc>
          <w:tcPr>
            <w:tcW w:w="913" w:type="dxa"/>
            <w:vAlign w:val="center"/>
          </w:tcPr>
          <w:p w14:paraId="365E18D0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2EAC57E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8E7D0EC" w14:textId="13A75C20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CD23C83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8683CA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B8DC212" w14:textId="71EB2B41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4C1739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C7D9C3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BF1D3C1" w14:textId="39DFA53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B588DD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F47809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332A62D" w14:textId="751E411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99D784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91D2E1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1E777C8" w14:textId="7F7DF57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9EEDEB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BE3141B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E1D2FA1" w14:textId="118732CB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11C44D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48AF49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47B8DE01" w14:textId="11D5BC3E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7016C2C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C9FA489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34ED998" w14:textId="3377D95D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50A9F9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398CB3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FB7460E" w14:textId="47B86CF2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29B89F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409A2FA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2E910ED" w14:textId="70BE1228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05C88E66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A0B867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978062E" w14:textId="273271E7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5FDC77B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3DA9F3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203EEAEE" w14:textId="751AB92C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B46A1E" w:rsidRPr="00A33A38" w14:paraId="4418D7C5" w14:textId="77777777" w:rsidTr="4BF5690E">
        <w:trPr>
          <w:trHeight w:val="1134"/>
        </w:trPr>
        <w:tc>
          <w:tcPr>
            <w:tcW w:w="3798" w:type="dxa"/>
            <w:shd w:val="clear" w:color="auto" w:fill="F2F2F2" w:themeFill="background1" w:themeFillShade="F2"/>
          </w:tcPr>
          <w:p w14:paraId="078F5FA2" w14:textId="77777777" w:rsidR="00B46A1E" w:rsidRPr="00A33A38" w:rsidRDefault="00B46A1E" w:rsidP="00B46A1E">
            <w:pPr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  <w:t>5. Fattibilità</w:t>
            </w:r>
          </w:p>
          <w:p w14:paraId="225486EC" w14:textId="0E1475B7" w:rsidR="00B46A1E" w:rsidRPr="00A33A38" w:rsidRDefault="00B46A1E" w:rsidP="00B46A1E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Bidi"/>
                <w:sz w:val="20"/>
                <w:szCs w:val="20"/>
                <w:lang w:val="it-CH"/>
              </w:rPr>
            </w:pPr>
            <w:r>
              <w:rPr>
                <w:rFonts w:asciiTheme="majorHAnsi" w:hAnsiTheme="majorHAnsi" w:cstheme="majorBidi"/>
                <w:sz w:val="20"/>
                <w:szCs w:val="20"/>
                <w:lang w:val="it-CH"/>
              </w:rPr>
              <w:t>La m</w:t>
            </w:r>
            <w:r w:rsidRPr="777E659A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>odalità d’</w:t>
            </w:r>
            <w:r>
              <w:rPr>
                <w:rFonts w:asciiTheme="majorHAnsi" w:hAnsiTheme="majorHAnsi" w:cstheme="majorBidi"/>
                <w:sz w:val="20"/>
                <w:szCs w:val="20"/>
                <w:lang w:val="it-CH"/>
              </w:rPr>
              <w:t>ingresso</w:t>
            </w:r>
            <w:r w:rsidRPr="777E659A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 xml:space="preserve"> sul mercato è chiara</w:t>
            </w:r>
          </w:p>
          <w:p w14:paraId="1FC8C0A3" w14:textId="4CDBCCF4" w:rsidR="00B46A1E" w:rsidRPr="00A33A38" w:rsidRDefault="00B46A1E" w:rsidP="00B46A1E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Bidi"/>
                <w:sz w:val="20"/>
                <w:szCs w:val="20"/>
                <w:lang w:val="it-CH"/>
              </w:rPr>
            </w:pPr>
            <w:r w:rsidRPr="4BF5690E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 xml:space="preserve">L’ingresso sul mercato è </w:t>
            </w:r>
            <w:r w:rsidRPr="4BF5690E">
              <w:rPr>
                <w:rFonts w:asciiTheme="majorHAnsi" w:hAnsiTheme="majorHAnsi" w:cstheme="majorBidi"/>
                <w:sz w:val="20"/>
                <w:szCs w:val="20"/>
                <w:lang w:val="it-CH"/>
              </w:rPr>
              <w:t>finanziariamente fattibile</w:t>
            </w:r>
          </w:p>
          <w:p w14:paraId="7392E9D4" w14:textId="22E7A49A" w:rsidR="00B46A1E" w:rsidRPr="00A33A38" w:rsidRDefault="00B46A1E" w:rsidP="00B46A1E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Theme="majorHAnsi" w:hAnsiTheme="majorHAnsi" w:cstheme="majorHAnsi"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 xml:space="preserve">Il </w:t>
            </w:r>
            <w:r w:rsidRPr="00D7734A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 xml:space="preserve">progetto </w:t>
            </w:r>
            <w:r w:rsidRPr="00A33A38">
              <w:rPr>
                <w:rFonts w:asciiTheme="majorHAnsi" w:hAnsiTheme="majorHAnsi" w:cstheme="majorHAnsi"/>
                <w:sz w:val="20"/>
                <w:szCs w:val="20"/>
                <w:lang w:val="it-CH"/>
              </w:rPr>
              <w:t>sembra realistico</w:t>
            </w:r>
          </w:p>
        </w:tc>
        <w:tc>
          <w:tcPr>
            <w:tcW w:w="913" w:type="dxa"/>
            <w:vAlign w:val="center"/>
          </w:tcPr>
          <w:p w14:paraId="1B92D8C6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6B92E710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67D71FCB" w14:textId="7DB7476C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45D0AF5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407A2090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B935C60" w14:textId="283FF9B3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394885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43F7302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E599519" w14:textId="312BE1E1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0FC99C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5A447E0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62261C1" w14:textId="7A663B61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251F439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3B70C089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5BD02C4" w14:textId="6F9728F3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DA6A5A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5D2D778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C5F030C" w14:textId="344EF538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0E19F9E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AB545AB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1A376D7E" w14:textId="073E7FBA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10CF3A6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90123FD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012AE78B" w14:textId="3BCE8A2F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4D7EC2F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130A9504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16D63B8" w14:textId="180363AB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5F91E7B8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7B736577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70CA194B" w14:textId="15088E7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340B0F12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274DED3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3A0C9403" w14:textId="73935D34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  <w:tc>
          <w:tcPr>
            <w:tcW w:w="913" w:type="dxa"/>
            <w:vAlign w:val="center"/>
          </w:tcPr>
          <w:p w14:paraId="75062F7F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A"/>
            </w:r>
          </w:p>
          <w:p w14:paraId="09591C8B" w14:textId="77777777" w:rsidR="00B46A1E" w:rsidRPr="00923EE2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B"/>
            </w:r>
          </w:p>
          <w:p w14:paraId="5A6A890F" w14:textId="3AA8A849" w:rsidR="00B46A1E" w:rsidRPr="00A33A38" w:rsidRDefault="00B46A1E" w:rsidP="00B46A1E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  <w:r w:rsidRPr="00923EE2">
              <w:rPr>
                <w:rFonts w:asciiTheme="majorHAnsi" w:hAnsiTheme="majorHAnsi" w:cstheme="majorHAnsi"/>
                <w:sz w:val="28"/>
                <w:szCs w:val="28"/>
              </w:rPr>
              <w:sym w:font="Wingdings" w:char="F04C"/>
            </w:r>
          </w:p>
        </w:tc>
      </w:tr>
      <w:tr w:rsidR="001B2737" w:rsidRPr="00A33A38" w14:paraId="5BAA488B" w14:textId="77777777" w:rsidTr="4BF5690E">
        <w:trPr>
          <w:trHeight w:val="604"/>
        </w:trPr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081A79CF" w14:textId="77777777" w:rsidR="001B2737" w:rsidRPr="00A33A38" w:rsidRDefault="005E7448" w:rsidP="001B2737">
            <w:pPr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</w:pPr>
            <w:r w:rsidRPr="00A33A38">
              <w:rPr>
                <w:rFonts w:asciiTheme="majorHAnsi" w:hAnsiTheme="majorHAnsi" w:cstheme="majorHAnsi"/>
                <w:b/>
                <w:sz w:val="20"/>
                <w:szCs w:val="20"/>
                <w:lang w:val="it-CH"/>
              </w:rPr>
              <w:t>Classifica</w:t>
            </w:r>
          </w:p>
        </w:tc>
        <w:tc>
          <w:tcPr>
            <w:tcW w:w="913" w:type="dxa"/>
            <w:shd w:val="clear" w:color="auto" w:fill="F2F2F2" w:themeFill="background1" w:themeFillShade="F2"/>
          </w:tcPr>
          <w:p w14:paraId="7ABFBA7C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28622168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57A85E15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712E3A85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1587F9EE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1C8BCB72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3A089FCB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77E6FE3E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73B48602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6F85F3BC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00E45AA1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  <w:tc>
          <w:tcPr>
            <w:tcW w:w="913" w:type="dxa"/>
            <w:shd w:val="clear" w:color="auto" w:fill="F2F2F2" w:themeFill="background1" w:themeFillShade="F2"/>
          </w:tcPr>
          <w:p w14:paraId="5375722F" w14:textId="77777777" w:rsidR="001B2737" w:rsidRPr="00A33A38" w:rsidRDefault="001B2737" w:rsidP="001B2737">
            <w:pPr>
              <w:spacing w:after="20"/>
              <w:jc w:val="center"/>
              <w:rPr>
                <w:rFonts w:asciiTheme="majorHAnsi" w:hAnsiTheme="majorHAnsi" w:cstheme="majorHAnsi"/>
                <w:sz w:val="28"/>
                <w:szCs w:val="28"/>
                <w:lang w:val="it-CH"/>
              </w:rPr>
            </w:pPr>
          </w:p>
        </w:tc>
      </w:tr>
    </w:tbl>
    <w:p w14:paraId="2EADEF23" w14:textId="77777777" w:rsidR="00F7708D" w:rsidRDefault="00F7708D" w:rsidP="00A33A38"/>
    <w:sectPr w:rsidR="00F7708D" w:rsidSect="00D7734A">
      <w:headerReference w:type="default" r:id="rId8"/>
      <w:pgSz w:w="16838" w:h="11906" w:orient="landscape" w:code="9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B4BD" w14:textId="77777777" w:rsidR="000F77E1" w:rsidRDefault="000F77E1" w:rsidP="0011236E">
      <w:pPr>
        <w:spacing w:line="240" w:lineRule="auto"/>
      </w:pPr>
      <w:r>
        <w:separator/>
      </w:r>
    </w:p>
  </w:endnote>
  <w:endnote w:type="continuationSeparator" w:id="0">
    <w:p w14:paraId="1B9D25A4" w14:textId="77777777" w:rsidR="000F77E1" w:rsidRDefault="000F77E1" w:rsidP="00112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3681" w14:textId="77777777" w:rsidR="000F77E1" w:rsidRDefault="000F77E1" w:rsidP="0011236E">
      <w:pPr>
        <w:spacing w:line="240" w:lineRule="auto"/>
      </w:pPr>
      <w:r>
        <w:separator/>
      </w:r>
    </w:p>
  </w:footnote>
  <w:footnote w:type="continuationSeparator" w:id="0">
    <w:p w14:paraId="05757F61" w14:textId="77777777" w:rsidR="000F77E1" w:rsidRDefault="000F77E1" w:rsidP="00112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683C" w14:textId="294E63EB" w:rsidR="0011236E" w:rsidRDefault="00ED7DF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5BF7F3" wp14:editId="065C2D1F">
          <wp:simplePos x="0" y="0"/>
          <wp:positionH relativeFrom="column">
            <wp:posOffset>4301066</wp:posOffset>
          </wp:positionH>
          <wp:positionV relativeFrom="paragraph">
            <wp:posOffset>-313690</wp:posOffset>
          </wp:positionV>
          <wp:extent cx="876300" cy="609600"/>
          <wp:effectExtent l="0" t="0" r="0" b="0"/>
          <wp:wrapTight wrapText="bothSides">
            <wp:wrapPolygon edited="0">
              <wp:start x="5165" y="0"/>
              <wp:lineTo x="0" y="1350"/>
              <wp:lineTo x="0" y="20250"/>
              <wp:lineTo x="6104" y="20925"/>
              <wp:lineTo x="8452" y="20925"/>
              <wp:lineTo x="17843" y="20925"/>
              <wp:lineTo x="20661" y="18225"/>
              <wp:lineTo x="21130" y="6750"/>
              <wp:lineTo x="21130" y="675"/>
              <wp:lineTo x="8452" y="0"/>
              <wp:lineTo x="516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7338"/>
    <w:multiLevelType w:val="hybridMultilevel"/>
    <w:tmpl w:val="ED14B710"/>
    <w:lvl w:ilvl="0" w:tplc="62EE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C7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2F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F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E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85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A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E90"/>
    <w:multiLevelType w:val="hybridMultilevel"/>
    <w:tmpl w:val="49D4D38C"/>
    <w:lvl w:ilvl="0" w:tplc="5460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3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F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F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6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1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6F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7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1585A"/>
    <w:multiLevelType w:val="hybridMultilevel"/>
    <w:tmpl w:val="79C63E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63151"/>
    <w:multiLevelType w:val="hybridMultilevel"/>
    <w:tmpl w:val="7ECE05BE"/>
    <w:lvl w:ilvl="0" w:tplc="A6080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89D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4A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C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28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0C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B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36A8"/>
    <w:multiLevelType w:val="hybridMultilevel"/>
    <w:tmpl w:val="15B2A054"/>
    <w:lvl w:ilvl="0" w:tplc="31D88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6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0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0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9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B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A0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0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F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C92"/>
    <w:multiLevelType w:val="hybridMultilevel"/>
    <w:tmpl w:val="E584B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it-CH" w:vendorID="64" w:dllVersion="0" w:nlCheck="1" w:checkStyle="0"/>
  <w:activeWritingStyle w:appName="MSWord" w:lang="de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D"/>
    <w:rsid w:val="00012FFE"/>
    <w:rsid w:val="0007053A"/>
    <w:rsid w:val="000931B0"/>
    <w:rsid w:val="000B74FA"/>
    <w:rsid w:val="000F77E1"/>
    <w:rsid w:val="0011236E"/>
    <w:rsid w:val="00124A33"/>
    <w:rsid w:val="0015263C"/>
    <w:rsid w:val="00154195"/>
    <w:rsid w:val="00173A2F"/>
    <w:rsid w:val="001B2737"/>
    <w:rsid w:val="00202FFE"/>
    <w:rsid w:val="002310BA"/>
    <w:rsid w:val="0023746D"/>
    <w:rsid w:val="002656FA"/>
    <w:rsid w:val="0035237E"/>
    <w:rsid w:val="003B37A6"/>
    <w:rsid w:val="00411F51"/>
    <w:rsid w:val="004A1E8C"/>
    <w:rsid w:val="004A47B7"/>
    <w:rsid w:val="00500A86"/>
    <w:rsid w:val="005015AB"/>
    <w:rsid w:val="005E7448"/>
    <w:rsid w:val="00624B66"/>
    <w:rsid w:val="00626294"/>
    <w:rsid w:val="00634D24"/>
    <w:rsid w:val="00663FCC"/>
    <w:rsid w:val="006F7DDA"/>
    <w:rsid w:val="00742004"/>
    <w:rsid w:val="00772577"/>
    <w:rsid w:val="007868CF"/>
    <w:rsid w:val="007D606A"/>
    <w:rsid w:val="007E6DB8"/>
    <w:rsid w:val="00803E8C"/>
    <w:rsid w:val="00837ED6"/>
    <w:rsid w:val="00841806"/>
    <w:rsid w:val="00845561"/>
    <w:rsid w:val="00855B0E"/>
    <w:rsid w:val="00870BC9"/>
    <w:rsid w:val="0088336E"/>
    <w:rsid w:val="008D28BD"/>
    <w:rsid w:val="00906226"/>
    <w:rsid w:val="0091357A"/>
    <w:rsid w:val="00923EE2"/>
    <w:rsid w:val="009F11ED"/>
    <w:rsid w:val="00A33463"/>
    <w:rsid w:val="00A33A38"/>
    <w:rsid w:val="00A47A7B"/>
    <w:rsid w:val="00A6262A"/>
    <w:rsid w:val="00A62BE2"/>
    <w:rsid w:val="00A82785"/>
    <w:rsid w:val="00AE21A0"/>
    <w:rsid w:val="00B26918"/>
    <w:rsid w:val="00B46A1E"/>
    <w:rsid w:val="00C20257"/>
    <w:rsid w:val="00C2398D"/>
    <w:rsid w:val="00C65227"/>
    <w:rsid w:val="00D033ED"/>
    <w:rsid w:val="00D40733"/>
    <w:rsid w:val="00D709C8"/>
    <w:rsid w:val="00D7734A"/>
    <w:rsid w:val="00DA3B4F"/>
    <w:rsid w:val="00DD5B02"/>
    <w:rsid w:val="00ED7DFB"/>
    <w:rsid w:val="00EE0F00"/>
    <w:rsid w:val="00F7708D"/>
    <w:rsid w:val="1C92129B"/>
    <w:rsid w:val="4104C81D"/>
    <w:rsid w:val="4733DAE0"/>
    <w:rsid w:val="488D1A59"/>
    <w:rsid w:val="4BF5690E"/>
    <w:rsid w:val="50C194C9"/>
    <w:rsid w:val="5578154C"/>
    <w:rsid w:val="56DE4B69"/>
    <w:rsid w:val="5E77EDC5"/>
    <w:rsid w:val="65FE7842"/>
    <w:rsid w:val="6FB8E7C3"/>
    <w:rsid w:val="777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3CB84F"/>
  <w15:chartTrackingRefBased/>
  <w15:docId w15:val="{28842BEC-99D3-4CC8-8C29-9F27F21D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7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9"/>
    <w:qFormat/>
    <w:rsid w:val="00F770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6E"/>
  </w:style>
  <w:style w:type="paragraph" w:styleId="Fuzeile">
    <w:name w:val="footer"/>
    <w:basedOn w:val="Standard"/>
    <w:link w:val="Fu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5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72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7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682E-C6F9-4883-9CEC-67C45A00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1171</Characters>
  <Application>Microsoft Office Word</Application>
  <DocSecurity>0</DocSecurity>
  <Lines>9</Lines>
  <Paragraphs>2</Paragraphs>
  <ScaleCrop>false</ScaleCrop>
  <Manager/>
  <Company/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Eveline Gutzwiller</cp:lastModifiedBy>
  <cp:revision>6</cp:revision>
  <cp:lastPrinted>2019-03-12T13:51:00Z</cp:lastPrinted>
  <dcterms:created xsi:type="dcterms:W3CDTF">2021-09-24T08:07:00Z</dcterms:created>
  <dcterms:modified xsi:type="dcterms:W3CDTF">2021-09-24T08:13:00Z</dcterms:modified>
  <cp:category/>
</cp:coreProperties>
</file>