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082" w:rsidRDefault="00EB5D54" w:rsidP="00127CF7">
      <w:pPr>
        <w:spacing w:line="360" w:lineRule="auto"/>
        <w:ind w:left="426" w:hanging="426"/>
        <w:rPr>
          <w:rFonts w:ascii="Times New Roman" w:hAnsi="Times New Roman"/>
          <w:spacing w:val="-2"/>
          <w:sz w:val="24"/>
          <w:szCs w:val="24"/>
        </w:rPr>
      </w:pPr>
      <w:r>
        <w:rPr>
          <w:rFonts w:ascii="Times New Roman" w:hAnsi="Times New Roman"/>
          <w:spacing w:val="-2"/>
          <w:sz w:val="24"/>
          <w:szCs w:val="24"/>
        </w:rPr>
        <w:t>5.1</w:t>
      </w:r>
      <w:r>
        <w:rPr>
          <w:rFonts w:ascii="Times New Roman" w:hAnsi="Times New Roman"/>
          <w:spacing w:val="-2"/>
          <w:sz w:val="24"/>
          <w:szCs w:val="24"/>
        </w:rPr>
        <w:tab/>
        <w:t>Elemente – ihre kleinsten Teilchen und wie sie mit chemischen Symbolen und Formeln beschrieben werden</w:t>
      </w:r>
    </w:p>
    <w:p w:rsidR="00EB5D54" w:rsidRPr="00EB5D54" w:rsidRDefault="00EB5D54" w:rsidP="00127CF7">
      <w:pPr>
        <w:spacing w:after="120" w:line="360" w:lineRule="auto"/>
        <w:ind w:left="426" w:hanging="426"/>
        <w:rPr>
          <w:rFonts w:ascii="Times New Roman" w:hAnsi="Times New Roman"/>
          <w:spacing w:val="-2"/>
          <w:sz w:val="24"/>
          <w:szCs w:val="24"/>
        </w:rPr>
      </w:pPr>
      <w:r>
        <w:rPr>
          <w:rFonts w:ascii="Times New Roman" w:hAnsi="Times New Roman"/>
          <w:spacing w:val="-2"/>
          <w:sz w:val="24"/>
          <w:szCs w:val="24"/>
        </w:rPr>
        <w:t>5.6</w:t>
      </w:r>
      <w:r>
        <w:rPr>
          <w:rFonts w:ascii="Times New Roman" w:hAnsi="Times New Roman"/>
          <w:spacing w:val="-2"/>
          <w:sz w:val="24"/>
          <w:szCs w:val="24"/>
        </w:rPr>
        <w:tab/>
        <w:t>Exkurs: Wasserstoff und Sauerstoff existieren als zweiatomige Moleküle – der experimentelle Beweis</w:t>
      </w:r>
    </w:p>
    <w:p w:rsidR="00EB5D54" w:rsidRPr="00901723" w:rsidRDefault="00613072" w:rsidP="00613072">
      <w:pPr>
        <w:spacing w:after="120" w:line="360" w:lineRule="auto"/>
        <w:ind w:left="426" w:hanging="426"/>
        <w:rPr>
          <w:rFonts w:ascii="Times New Roman" w:hAnsi="Times New Roman"/>
          <w:b/>
          <w:spacing w:val="-2"/>
          <w:sz w:val="24"/>
          <w:szCs w:val="24"/>
        </w:rPr>
      </w:pPr>
      <w:r>
        <w:rPr>
          <w:rFonts w:ascii="Times New Roman" w:hAnsi="Times New Roman"/>
          <w:b/>
          <w:spacing w:val="-2"/>
          <w:sz w:val="24"/>
          <w:szCs w:val="24"/>
        </w:rPr>
        <w:t>I</w:t>
      </w:r>
      <w:r>
        <w:rPr>
          <w:rFonts w:ascii="Times New Roman" w:hAnsi="Times New Roman"/>
          <w:b/>
          <w:spacing w:val="-2"/>
          <w:sz w:val="24"/>
          <w:szCs w:val="24"/>
        </w:rPr>
        <w:tab/>
        <w:t>Synthese von Wasser</w:t>
      </w:r>
      <w:r w:rsidR="00901723">
        <w:rPr>
          <w:rFonts w:ascii="Times New Roman" w:hAnsi="Times New Roman"/>
          <w:b/>
          <w:spacing w:val="-2"/>
          <w:sz w:val="24"/>
          <w:szCs w:val="24"/>
        </w:rPr>
        <w:t>: Quantitative Bestimmung des Volumenverhältnisses der Ausgangsstoffe Wasserstoff</w:t>
      </w:r>
      <w:r w:rsidR="00017693">
        <w:rPr>
          <w:rFonts w:ascii="Times New Roman" w:hAnsi="Times New Roman"/>
          <w:b/>
          <w:spacing w:val="-2"/>
          <w:sz w:val="24"/>
          <w:szCs w:val="24"/>
        </w:rPr>
        <w:t>(g)</w:t>
      </w:r>
      <w:r w:rsidR="00901723">
        <w:rPr>
          <w:rFonts w:ascii="Times New Roman" w:hAnsi="Times New Roman"/>
          <w:b/>
          <w:spacing w:val="-2"/>
          <w:sz w:val="24"/>
          <w:szCs w:val="24"/>
        </w:rPr>
        <w:t xml:space="preserve"> und Sauerstoff</w:t>
      </w:r>
      <w:r w:rsidR="00017693">
        <w:rPr>
          <w:rFonts w:ascii="Times New Roman" w:hAnsi="Times New Roman"/>
          <w:b/>
          <w:spacing w:val="-2"/>
          <w:sz w:val="24"/>
          <w:szCs w:val="24"/>
        </w:rPr>
        <w:t>(g)</w:t>
      </w:r>
      <w:r w:rsidR="00CE2F0F">
        <w:rPr>
          <w:rFonts w:ascii="Times New Roman" w:hAnsi="Times New Roman"/>
          <w:b/>
          <w:spacing w:val="-2"/>
          <w:sz w:val="24"/>
          <w:szCs w:val="24"/>
        </w:rPr>
        <w:t xml:space="preserve"> (Zitt/Baars)</w:t>
      </w:r>
    </w:p>
    <w:p w:rsidR="00901723" w:rsidRPr="00D51925" w:rsidRDefault="006C07CB" w:rsidP="006C07CB">
      <w:pPr>
        <w:spacing w:after="120" w:line="360" w:lineRule="auto"/>
        <w:ind w:left="426" w:hanging="426"/>
        <w:rPr>
          <w:rFonts w:ascii="Times New Roman" w:hAnsi="Times New Roman"/>
          <w:b/>
          <w:spacing w:val="-2"/>
          <w:sz w:val="24"/>
          <w:szCs w:val="24"/>
        </w:rPr>
      </w:pPr>
      <w:r>
        <w:rPr>
          <w:rFonts w:ascii="Times New Roman" w:hAnsi="Times New Roman"/>
          <w:b/>
          <w:spacing w:val="-2"/>
          <w:sz w:val="24"/>
          <w:szCs w:val="24"/>
        </w:rPr>
        <w:t>II</w:t>
      </w:r>
      <w:r>
        <w:rPr>
          <w:rFonts w:ascii="Times New Roman" w:hAnsi="Times New Roman"/>
          <w:b/>
          <w:spacing w:val="-2"/>
          <w:sz w:val="24"/>
          <w:szCs w:val="24"/>
        </w:rPr>
        <w:tab/>
        <w:t>Synthese von Wasser</w:t>
      </w:r>
      <w:r w:rsidR="00D51925">
        <w:rPr>
          <w:rFonts w:ascii="Times New Roman" w:hAnsi="Times New Roman"/>
          <w:b/>
          <w:spacing w:val="-2"/>
          <w:sz w:val="24"/>
          <w:szCs w:val="24"/>
        </w:rPr>
        <w:t>: Quantitative Besti</w:t>
      </w:r>
      <w:r w:rsidR="00127CF7">
        <w:rPr>
          <w:rFonts w:ascii="Times New Roman" w:hAnsi="Times New Roman"/>
          <w:b/>
          <w:spacing w:val="-2"/>
          <w:sz w:val="24"/>
          <w:szCs w:val="24"/>
        </w:rPr>
        <w:t>mmung des Volumens</w:t>
      </w:r>
      <w:r w:rsidR="00D51925">
        <w:rPr>
          <w:rFonts w:ascii="Times New Roman" w:hAnsi="Times New Roman"/>
          <w:b/>
          <w:spacing w:val="-2"/>
          <w:sz w:val="24"/>
          <w:szCs w:val="24"/>
        </w:rPr>
        <w:t xml:space="preserve"> von Wasser</w:t>
      </w:r>
      <w:r w:rsidR="00127CF7">
        <w:rPr>
          <w:rFonts w:ascii="Times New Roman" w:hAnsi="Times New Roman"/>
          <w:b/>
          <w:spacing w:val="-2"/>
          <w:sz w:val="24"/>
          <w:szCs w:val="24"/>
        </w:rPr>
        <w:t>(g)</w:t>
      </w:r>
      <w:r w:rsidR="00D51925">
        <w:rPr>
          <w:rFonts w:ascii="Times New Roman" w:hAnsi="Times New Roman"/>
          <w:b/>
          <w:spacing w:val="-2"/>
          <w:sz w:val="24"/>
          <w:szCs w:val="24"/>
        </w:rPr>
        <w:t xml:space="preserve"> bei der Reaktion von Wasserstoff und Sauerstoff im Volumenverhältnis 2:1</w:t>
      </w:r>
      <w:r w:rsidR="00CE2F0F">
        <w:rPr>
          <w:rFonts w:ascii="Times New Roman" w:hAnsi="Times New Roman"/>
          <w:b/>
          <w:spacing w:val="-2"/>
          <w:sz w:val="24"/>
          <w:szCs w:val="24"/>
        </w:rPr>
        <w:t xml:space="preserve"> (Zitt/Baars)</w:t>
      </w:r>
    </w:p>
    <w:p w:rsidR="00901723" w:rsidRPr="00127CF7" w:rsidRDefault="00127CF7" w:rsidP="00B86F97">
      <w:pPr>
        <w:spacing w:line="276" w:lineRule="auto"/>
        <w:rPr>
          <w:rFonts w:ascii="Times New Roman" w:hAnsi="Times New Roman"/>
          <w:b/>
          <w:spacing w:val="-2"/>
          <w:sz w:val="24"/>
          <w:szCs w:val="24"/>
        </w:rPr>
      </w:pPr>
      <w:r>
        <w:rPr>
          <w:rFonts w:ascii="Times New Roman" w:hAnsi="Times New Roman"/>
          <w:b/>
          <w:spacing w:val="-2"/>
          <w:sz w:val="24"/>
          <w:szCs w:val="24"/>
        </w:rPr>
        <w:t>Vorbemerkungen / Hinweise</w:t>
      </w:r>
    </w:p>
    <w:p w:rsidR="00127CF7" w:rsidRPr="001743B7" w:rsidRDefault="00127CF7" w:rsidP="00B86F97">
      <w:pPr>
        <w:spacing w:line="276" w:lineRule="auto"/>
        <w:rPr>
          <w:rFonts w:ascii="Times New Roman" w:hAnsi="Times New Roman"/>
          <w:spacing w:val="-2"/>
          <w:sz w:val="24"/>
          <w:szCs w:val="24"/>
        </w:rPr>
      </w:pPr>
      <w:r>
        <w:rPr>
          <w:rFonts w:ascii="Times New Roman" w:hAnsi="Times New Roman"/>
          <w:spacing w:val="-2"/>
          <w:sz w:val="24"/>
          <w:szCs w:val="24"/>
        </w:rPr>
        <w:t>Wie lässt sich exemplarisch anhand von Experimenten zeigen, dass die Elemente, mit Ausnahme der Edelgase, nicht als Einzelatome existieren? Im Abschnitt 5.1 wird mit dem Vergleich der Dichten von Sauerstoff und Kohlenstoffmonooxid argumentiert. Die Diskussion mit den Schülerinnen und Schülern ist anregend und spannend, da die Lösung des Probl</w:t>
      </w:r>
      <w:r w:rsidR="00D337E1">
        <w:rPr>
          <w:rFonts w:ascii="Times New Roman" w:hAnsi="Times New Roman"/>
          <w:spacing w:val="-2"/>
          <w:sz w:val="24"/>
          <w:szCs w:val="24"/>
        </w:rPr>
        <w:t>ems, die Dichte der Kohlenstoffverbindung</w:t>
      </w:r>
      <w:r>
        <w:rPr>
          <w:rFonts w:ascii="Times New Roman" w:hAnsi="Times New Roman"/>
          <w:spacing w:val="-2"/>
          <w:sz w:val="24"/>
          <w:szCs w:val="24"/>
        </w:rPr>
        <w:t xml:space="preserve"> ist niedriger als d</w:t>
      </w:r>
      <w:r w:rsidR="00D337E1">
        <w:rPr>
          <w:rFonts w:ascii="Times New Roman" w:hAnsi="Times New Roman"/>
          <w:spacing w:val="-2"/>
          <w:sz w:val="24"/>
          <w:szCs w:val="24"/>
        </w:rPr>
        <w:t>ie</w:t>
      </w:r>
      <w:r>
        <w:rPr>
          <w:rFonts w:ascii="Times New Roman" w:hAnsi="Times New Roman"/>
          <w:spacing w:val="-2"/>
          <w:sz w:val="24"/>
          <w:szCs w:val="24"/>
        </w:rPr>
        <w:t xml:space="preserve"> </w:t>
      </w:r>
      <w:r w:rsidR="00D337E1">
        <w:rPr>
          <w:rFonts w:ascii="Times New Roman" w:hAnsi="Times New Roman"/>
          <w:spacing w:val="-2"/>
          <w:sz w:val="24"/>
          <w:szCs w:val="24"/>
        </w:rPr>
        <w:t xml:space="preserve">von Sauerstoff, meistens erst nach etlichen Umwegen gefunden wird. Aber wie sieht ein entsprechendes Experiment aus? Johannes Zitt aus Freiburg im Breisgau hat eine elegante Lösung schon vor etlichen Jahrzehnten gefunden und seine Firma, die heute von seinem Sohn geführt wird, liefert die dazu benötigten </w:t>
      </w:r>
      <w:r w:rsidR="00D337E1" w:rsidRPr="001743B7">
        <w:rPr>
          <w:rFonts w:ascii="Times New Roman" w:hAnsi="Times New Roman"/>
          <w:spacing w:val="-2"/>
          <w:sz w:val="24"/>
          <w:szCs w:val="24"/>
        </w:rPr>
        <w:t xml:space="preserve">Geräte. </w:t>
      </w:r>
      <w:r w:rsidR="004A185B" w:rsidRPr="001743B7">
        <w:rPr>
          <w:rFonts w:ascii="Times New Roman" w:hAnsi="Times New Roman"/>
          <w:spacing w:val="-2"/>
          <w:sz w:val="24"/>
          <w:szCs w:val="24"/>
        </w:rPr>
        <w:t>Es lohnt sich, die beiden Glaskugeln mit den Iridium-Elektronen sowie den Hochspannungstrafo ca. 8000 V mit vorgeschaltetem Triac-Netzspannungsregler (auch für viele andere Experimente verwendbar) für die Chemieabteilung anzuschaffen. Die beiden Experimente sind ein Glück</w:t>
      </w:r>
      <w:r w:rsidR="00613072" w:rsidRPr="001743B7">
        <w:rPr>
          <w:rFonts w:ascii="Times New Roman" w:hAnsi="Times New Roman"/>
          <w:spacing w:val="-2"/>
          <w:sz w:val="24"/>
          <w:szCs w:val="24"/>
        </w:rPr>
        <w:t>sfall für den Chemieunterricht. Unter anderem lassen sich dabei Kenntnisse über den Zusammenhang Stoffmenge/Volumen, Abhängigkeit von Gasvolumina und maximale Luftfeuchtigkeit repetieren. Im ersten Versuch ist das dabei entstehende Wasser in der kleinen Kugel flüssig. Die Frage, wie die Versuchsanordnung zu ändern sei, um das gebildete Wasser gasförmig zu erhalten, führt oft zu den abenteuerlichsten Vorschlägen von Seite der Klasse; eine spannende Diskussion.</w:t>
      </w:r>
    </w:p>
    <w:p w:rsidR="006C07CB" w:rsidRPr="00EB5D54" w:rsidRDefault="00E6090A" w:rsidP="00E6090A">
      <w:pPr>
        <w:spacing w:line="360" w:lineRule="auto"/>
        <w:ind w:left="426" w:hanging="426"/>
        <w:rPr>
          <w:rFonts w:ascii="Times New Roman" w:hAnsi="Times New Roman"/>
          <w:spacing w:val="-2"/>
          <w:sz w:val="24"/>
          <w:szCs w:val="24"/>
        </w:rPr>
      </w:pPr>
      <w:r>
        <w:rPr>
          <w:rFonts w:ascii="Times New Roman" w:hAnsi="Times New Roman"/>
          <w:spacing w:val="-2"/>
          <w:sz w:val="24"/>
          <w:szCs w:val="24"/>
        </w:rPr>
        <w:br w:type="column"/>
      </w:r>
      <w:r w:rsidR="006C07CB">
        <w:rPr>
          <w:rFonts w:ascii="Times New Roman" w:hAnsi="Times New Roman"/>
          <w:b/>
          <w:spacing w:val="-2"/>
          <w:sz w:val="24"/>
          <w:szCs w:val="24"/>
        </w:rPr>
        <w:lastRenderedPageBreak/>
        <w:t>I</w:t>
      </w:r>
      <w:r w:rsidR="006C07CB">
        <w:rPr>
          <w:rFonts w:ascii="Times New Roman" w:hAnsi="Times New Roman"/>
          <w:b/>
          <w:spacing w:val="-2"/>
          <w:sz w:val="24"/>
          <w:szCs w:val="24"/>
        </w:rPr>
        <w:tab/>
        <w:t>Synthese von Wasser: Quantitative Bestimmung des Volumenverhältnisses der Ausgangsstoffe Wasserstoff</w:t>
      </w:r>
      <w:r w:rsidR="001743B7">
        <w:rPr>
          <w:rFonts w:ascii="Times New Roman" w:hAnsi="Times New Roman"/>
          <w:b/>
          <w:spacing w:val="-2"/>
          <w:sz w:val="24"/>
          <w:szCs w:val="24"/>
        </w:rPr>
        <w:t>(g)</w:t>
      </w:r>
      <w:r w:rsidR="006C07CB">
        <w:rPr>
          <w:rFonts w:ascii="Times New Roman" w:hAnsi="Times New Roman"/>
          <w:b/>
          <w:spacing w:val="-2"/>
          <w:sz w:val="24"/>
          <w:szCs w:val="24"/>
        </w:rPr>
        <w:t xml:space="preserve"> und Sauerstoff</w:t>
      </w:r>
      <w:r w:rsidR="001743B7">
        <w:rPr>
          <w:rFonts w:ascii="Times New Roman" w:hAnsi="Times New Roman"/>
          <w:b/>
          <w:spacing w:val="-2"/>
          <w:sz w:val="24"/>
          <w:szCs w:val="24"/>
        </w:rPr>
        <w:t>(g)</w:t>
      </w:r>
    </w:p>
    <w:p w:rsidR="000F2619" w:rsidRPr="008F58C3" w:rsidRDefault="000F2619" w:rsidP="00B86F97">
      <w:pPr>
        <w:spacing w:after="120" w:line="276" w:lineRule="auto"/>
        <w:rPr>
          <w:rFonts w:ascii="Times New Roman" w:hAnsi="Times New Roman"/>
          <w:spacing w:val="-2"/>
          <w:sz w:val="24"/>
          <w:szCs w:val="24"/>
        </w:rPr>
      </w:pPr>
      <w:r w:rsidRPr="008F58C3">
        <w:rPr>
          <w:rFonts w:ascii="Times New Roman" w:hAnsi="Times New Roman"/>
          <w:spacing w:val="-2"/>
          <w:sz w:val="24"/>
          <w:szCs w:val="24"/>
        </w:rPr>
        <w:t>Literatur: J. ZITT: Quantitative Synthese von Wass</w:t>
      </w:r>
      <w:r w:rsidR="00565419" w:rsidRPr="008F58C3">
        <w:rPr>
          <w:rFonts w:ascii="Times New Roman" w:hAnsi="Times New Roman"/>
          <w:spacing w:val="-2"/>
          <w:sz w:val="24"/>
          <w:szCs w:val="24"/>
        </w:rPr>
        <w:t xml:space="preserve">erdampf bei Zimmertemperatur. </w:t>
      </w:r>
      <w:r w:rsidRPr="008F58C3">
        <w:rPr>
          <w:rFonts w:ascii="Times New Roman" w:hAnsi="Times New Roman"/>
          <w:spacing w:val="-2"/>
          <w:sz w:val="24"/>
          <w:szCs w:val="24"/>
        </w:rPr>
        <w:t>Der mathematische und naturwissenschaftliche Unterricht M</w:t>
      </w:r>
      <w:r w:rsidR="00565419" w:rsidRPr="008F58C3">
        <w:rPr>
          <w:rFonts w:ascii="Times New Roman" w:hAnsi="Times New Roman"/>
          <w:spacing w:val="-2"/>
          <w:sz w:val="24"/>
          <w:szCs w:val="24"/>
        </w:rPr>
        <w:t>NU 34 (1981 ) 4 . Ferdinand Dümmler</w:t>
      </w:r>
      <w:r w:rsidR="00E6090A">
        <w:rPr>
          <w:rFonts w:ascii="Times New Roman" w:hAnsi="Times New Roman"/>
          <w:spacing w:val="-2"/>
          <w:sz w:val="24"/>
          <w:szCs w:val="24"/>
        </w:rPr>
        <w:t xml:space="preserve"> Verlag, Bonn</w:t>
      </w:r>
    </w:p>
    <w:p w:rsidR="000F2619" w:rsidRPr="008F58C3" w:rsidRDefault="000F2619" w:rsidP="00B86F97">
      <w:pPr>
        <w:spacing w:after="120" w:line="276" w:lineRule="auto"/>
        <w:rPr>
          <w:rFonts w:ascii="Times New Roman" w:hAnsi="Times New Roman"/>
          <w:sz w:val="24"/>
          <w:szCs w:val="24"/>
        </w:rPr>
      </w:pPr>
      <w:r w:rsidRPr="008F58C3">
        <w:rPr>
          <w:rFonts w:ascii="Times New Roman" w:hAnsi="Times New Roman"/>
          <w:sz w:val="24"/>
          <w:szCs w:val="24"/>
        </w:rPr>
        <w:t>Bezug aller ZITT-APPARATUREN:</w:t>
      </w:r>
    </w:p>
    <w:p w:rsidR="000F2619" w:rsidRPr="008F58C3" w:rsidRDefault="000F2619" w:rsidP="00B86F97">
      <w:pPr>
        <w:spacing w:line="276" w:lineRule="auto"/>
        <w:rPr>
          <w:rFonts w:ascii="Times New Roman" w:hAnsi="Times New Roman"/>
          <w:sz w:val="24"/>
          <w:szCs w:val="24"/>
        </w:rPr>
      </w:pPr>
      <w:r w:rsidRPr="008F58C3">
        <w:rPr>
          <w:rFonts w:ascii="Times New Roman" w:hAnsi="Times New Roman"/>
          <w:sz w:val="24"/>
          <w:szCs w:val="24"/>
        </w:rPr>
        <w:t>ZITT-THOMA GMBH, LABORBEDARF, GLASBLÄSEREI</w:t>
      </w:r>
    </w:p>
    <w:p w:rsidR="000F2619" w:rsidRDefault="000F2619" w:rsidP="00B86F97">
      <w:pPr>
        <w:spacing w:line="276" w:lineRule="auto"/>
        <w:rPr>
          <w:rFonts w:ascii="Times New Roman" w:hAnsi="Times New Roman"/>
          <w:sz w:val="24"/>
          <w:szCs w:val="24"/>
        </w:rPr>
      </w:pPr>
      <w:r w:rsidRPr="008F58C3">
        <w:rPr>
          <w:rFonts w:ascii="Times New Roman" w:hAnsi="Times New Roman"/>
          <w:sz w:val="24"/>
          <w:szCs w:val="24"/>
        </w:rPr>
        <w:t xml:space="preserve">HASLACHER STR. 6, 79115 FREIBURG,  FON </w:t>
      </w:r>
      <w:r w:rsidR="005723C2">
        <w:rPr>
          <w:rFonts w:ascii="Times New Roman" w:hAnsi="Times New Roman"/>
          <w:sz w:val="24"/>
          <w:szCs w:val="24"/>
        </w:rPr>
        <w:t>+49-</w:t>
      </w:r>
      <w:r w:rsidRPr="008F58C3">
        <w:rPr>
          <w:rFonts w:ascii="Times New Roman" w:hAnsi="Times New Roman"/>
          <w:sz w:val="24"/>
          <w:szCs w:val="24"/>
        </w:rPr>
        <w:t xml:space="preserve">761-42646,  FAX </w:t>
      </w:r>
      <w:r w:rsidR="005723C2">
        <w:rPr>
          <w:rFonts w:ascii="Times New Roman" w:hAnsi="Times New Roman"/>
          <w:sz w:val="24"/>
          <w:szCs w:val="24"/>
        </w:rPr>
        <w:t>+49-</w:t>
      </w:r>
      <w:r w:rsidRPr="008F58C3">
        <w:rPr>
          <w:rFonts w:ascii="Times New Roman" w:hAnsi="Times New Roman"/>
          <w:sz w:val="24"/>
          <w:szCs w:val="24"/>
        </w:rPr>
        <w:t>761-46734</w:t>
      </w:r>
    </w:p>
    <w:p w:rsidR="005723C2" w:rsidRDefault="005723C2" w:rsidP="00B86F97">
      <w:pPr>
        <w:spacing w:line="276" w:lineRule="auto"/>
        <w:rPr>
          <w:rFonts w:ascii="Times New Roman" w:hAnsi="Times New Roman"/>
          <w:sz w:val="24"/>
          <w:szCs w:val="24"/>
        </w:rPr>
      </w:pPr>
      <w:hyperlink r:id="rId6" w:history="1">
        <w:r w:rsidRPr="001D6ED3">
          <w:rPr>
            <w:rStyle w:val="Hyperlink"/>
            <w:rFonts w:ascii="Times New Roman" w:hAnsi="Times New Roman"/>
            <w:sz w:val="24"/>
            <w:szCs w:val="24"/>
          </w:rPr>
          <w:t>www.zitt-thoma.de</w:t>
        </w:r>
      </w:hyperlink>
    </w:p>
    <w:p w:rsidR="005723C2" w:rsidRPr="008F58C3" w:rsidRDefault="005723C2" w:rsidP="00B86F97">
      <w:pPr>
        <w:spacing w:line="276" w:lineRule="auto"/>
        <w:rPr>
          <w:rFonts w:ascii="Times New Roman" w:hAnsi="Times New Roman"/>
          <w:sz w:val="24"/>
          <w:szCs w:val="24"/>
        </w:rPr>
      </w:pPr>
    </w:p>
    <w:p w:rsidR="00CF0B4C" w:rsidRPr="008F58C3" w:rsidRDefault="00CF0B4C" w:rsidP="00B86F97">
      <w:pPr>
        <w:spacing w:line="276" w:lineRule="auto"/>
        <w:rPr>
          <w:rFonts w:ascii="Times New Roman" w:hAnsi="Times New Roman"/>
          <w:b/>
          <w:spacing w:val="-2"/>
          <w:sz w:val="24"/>
          <w:szCs w:val="24"/>
        </w:rPr>
      </w:pPr>
      <w:r w:rsidRPr="008F58C3">
        <w:rPr>
          <w:rFonts w:ascii="Times New Roman" w:hAnsi="Times New Roman"/>
          <w:b/>
          <w:spacing w:val="-2"/>
          <w:sz w:val="24"/>
          <w:szCs w:val="24"/>
        </w:rPr>
        <w:t>Arbeitsmaterialien</w:t>
      </w:r>
    </w:p>
    <w:p w:rsidR="000F2619" w:rsidRPr="008F58C3" w:rsidRDefault="000F2619" w:rsidP="00B86F97">
      <w:pPr>
        <w:spacing w:after="120" w:line="276" w:lineRule="auto"/>
        <w:rPr>
          <w:rFonts w:ascii="Times New Roman" w:hAnsi="Times New Roman"/>
          <w:spacing w:val="-2"/>
          <w:sz w:val="24"/>
          <w:szCs w:val="24"/>
        </w:rPr>
      </w:pPr>
      <w:r w:rsidRPr="008F58C3">
        <w:rPr>
          <w:rFonts w:ascii="Times New Roman" w:hAnsi="Times New Roman"/>
          <w:spacing w:val="-2"/>
          <w:sz w:val="24"/>
          <w:szCs w:val="24"/>
        </w:rPr>
        <w:t>Aufbaustativ, zwei Kolbenprobe</w:t>
      </w:r>
      <w:r w:rsidR="00C80084" w:rsidRPr="008F58C3">
        <w:rPr>
          <w:rFonts w:ascii="Times New Roman" w:hAnsi="Times New Roman"/>
          <w:spacing w:val="-2"/>
          <w:sz w:val="24"/>
          <w:szCs w:val="24"/>
        </w:rPr>
        <w:t>r</w:t>
      </w:r>
      <w:r w:rsidR="000038BB" w:rsidRPr="008F58C3">
        <w:rPr>
          <w:rFonts w:ascii="Times New Roman" w:hAnsi="Times New Roman"/>
          <w:spacing w:val="-2"/>
          <w:sz w:val="24"/>
          <w:szCs w:val="24"/>
        </w:rPr>
        <w:t xml:space="preserve"> 100</w:t>
      </w:r>
      <w:r w:rsidR="00C80084" w:rsidRPr="008F58C3">
        <w:rPr>
          <w:rFonts w:ascii="Times New Roman" w:hAnsi="Times New Roman"/>
          <w:spacing w:val="-2"/>
          <w:sz w:val="24"/>
          <w:szCs w:val="24"/>
        </w:rPr>
        <w:t xml:space="preserve"> ml mit Kolbenprober</w:t>
      </w:r>
      <w:r w:rsidR="000038BB" w:rsidRPr="008F58C3">
        <w:rPr>
          <w:rFonts w:ascii="Times New Roman" w:hAnsi="Times New Roman"/>
          <w:spacing w:val="-2"/>
          <w:sz w:val="24"/>
          <w:szCs w:val="24"/>
        </w:rPr>
        <w:t>-Halter</w:t>
      </w:r>
      <w:r w:rsidRPr="008F58C3">
        <w:rPr>
          <w:rFonts w:ascii="Times New Roman" w:hAnsi="Times New Roman"/>
          <w:spacing w:val="-2"/>
          <w:sz w:val="24"/>
          <w:szCs w:val="24"/>
        </w:rPr>
        <w:t>, Gabelstütz</w:t>
      </w:r>
      <w:r w:rsidR="00C80084" w:rsidRPr="008F58C3">
        <w:rPr>
          <w:rFonts w:ascii="Times New Roman" w:hAnsi="Times New Roman"/>
          <w:spacing w:val="-2"/>
          <w:sz w:val="24"/>
          <w:szCs w:val="24"/>
        </w:rPr>
        <w:t xml:space="preserve">e, kleine Funkenstreckenkugel </w:t>
      </w:r>
      <w:r w:rsidRPr="008F58C3">
        <w:rPr>
          <w:rFonts w:ascii="Times New Roman" w:hAnsi="Times New Roman"/>
          <w:spacing w:val="-2"/>
          <w:sz w:val="24"/>
          <w:szCs w:val="24"/>
        </w:rPr>
        <w:t>50</w:t>
      </w:r>
      <w:r w:rsidR="00C80084" w:rsidRPr="008F58C3">
        <w:rPr>
          <w:rFonts w:ascii="Times New Roman" w:hAnsi="Times New Roman"/>
          <w:spacing w:val="-2"/>
          <w:sz w:val="24"/>
          <w:szCs w:val="24"/>
        </w:rPr>
        <w:t xml:space="preserve"> cm</w:t>
      </w:r>
      <w:r w:rsidR="00C80084" w:rsidRPr="008F58C3">
        <w:rPr>
          <w:rFonts w:ascii="Times New Roman" w:hAnsi="Times New Roman"/>
          <w:spacing w:val="-2"/>
          <w:sz w:val="24"/>
          <w:szCs w:val="24"/>
          <w:vertAlign w:val="superscript"/>
        </w:rPr>
        <w:t>3</w:t>
      </w:r>
      <w:r w:rsidRPr="008F58C3">
        <w:rPr>
          <w:rFonts w:ascii="Times New Roman" w:hAnsi="Times New Roman"/>
          <w:spacing w:val="-2"/>
          <w:sz w:val="24"/>
          <w:szCs w:val="24"/>
        </w:rPr>
        <w:t xml:space="preserve"> kompl. mit</w:t>
      </w:r>
      <w:r w:rsidR="000038BB" w:rsidRPr="008F58C3">
        <w:rPr>
          <w:rFonts w:ascii="Times New Roman" w:hAnsi="Times New Roman"/>
          <w:spacing w:val="-2"/>
          <w:sz w:val="24"/>
          <w:szCs w:val="24"/>
        </w:rPr>
        <w:t xml:space="preserve"> </w:t>
      </w:r>
      <w:r w:rsidR="00A50EA7" w:rsidRPr="008F58C3">
        <w:rPr>
          <w:rFonts w:ascii="Times New Roman" w:hAnsi="Times New Roman"/>
          <w:spacing w:val="-2"/>
          <w:sz w:val="24"/>
          <w:szCs w:val="24"/>
        </w:rPr>
        <w:t>Ir</w:t>
      </w:r>
      <w:r w:rsidR="00C80084" w:rsidRPr="008F58C3">
        <w:rPr>
          <w:rFonts w:ascii="Times New Roman" w:hAnsi="Times New Roman"/>
          <w:spacing w:val="-2"/>
          <w:sz w:val="24"/>
          <w:szCs w:val="24"/>
        </w:rPr>
        <w:t>idium</w:t>
      </w:r>
      <w:r w:rsidR="00A50EA7" w:rsidRPr="008F58C3">
        <w:rPr>
          <w:rFonts w:ascii="Times New Roman" w:hAnsi="Times New Roman"/>
          <w:spacing w:val="-2"/>
          <w:sz w:val="24"/>
          <w:szCs w:val="24"/>
        </w:rPr>
        <w:t>-Elektroden 0.</w:t>
      </w:r>
      <w:r w:rsidR="00C80084" w:rsidRPr="008F58C3">
        <w:rPr>
          <w:rFonts w:ascii="Times New Roman" w:hAnsi="Times New Roman"/>
          <w:spacing w:val="-2"/>
          <w:sz w:val="24"/>
          <w:szCs w:val="24"/>
        </w:rPr>
        <w:t xml:space="preserve">8 </w:t>
      </w:r>
      <w:r w:rsidR="00C46E51">
        <w:rPr>
          <w:rFonts w:ascii="Times New Roman" w:hAnsi="Times New Roman"/>
          <w:spacing w:val="-2"/>
          <w:sz w:val="24"/>
          <w:szCs w:val="24"/>
        </w:rPr>
        <w:t>(</w:t>
      </w:r>
      <w:r w:rsidR="00C46E51" w:rsidRPr="006C07CB">
        <w:rPr>
          <w:rFonts w:ascii="Times New Roman" w:hAnsi="Times New Roman"/>
          <w:spacing w:val="-2"/>
          <w:sz w:val="24"/>
          <w:szCs w:val="24"/>
        </w:rPr>
        <w:t>Iridium-Elektroden sind hart und spröde. Sie dürfen nicht weiter gebogen werden. Bei Bruch muss der ganze Elektrodeneinsatz ersetzt werden.</w:t>
      </w:r>
      <w:r w:rsidR="00C46E51">
        <w:rPr>
          <w:rFonts w:ascii="Times New Roman" w:hAnsi="Times New Roman"/>
          <w:spacing w:val="-2"/>
          <w:sz w:val="24"/>
          <w:szCs w:val="24"/>
        </w:rPr>
        <w:t xml:space="preserve">) </w:t>
      </w:r>
      <w:r w:rsidR="00C80084" w:rsidRPr="008F58C3">
        <w:rPr>
          <w:rFonts w:ascii="Times New Roman" w:hAnsi="Times New Roman"/>
          <w:spacing w:val="-2"/>
          <w:sz w:val="24"/>
          <w:szCs w:val="24"/>
        </w:rPr>
        <w:t>und Quarzdüse, Dreiweghahn kap., T-Stück</w:t>
      </w:r>
      <w:r w:rsidRPr="008F58C3">
        <w:rPr>
          <w:rFonts w:ascii="Times New Roman" w:hAnsi="Times New Roman"/>
          <w:spacing w:val="-2"/>
          <w:sz w:val="24"/>
          <w:szCs w:val="24"/>
        </w:rPr>
        <w:t xml:space="preserve"> kap. Dazu Hochspannungstrafo ca</w:t>
      </w:r>
      <w:r w:rsidR="000038BB" w:rsidRPr="008F58C3">
        <w:rPr>
          <w:rFonts w:ascii="Times New Roman" w:hAnsi="Times New Roman"/>
          <w:spacing w:val="-2"/>
          <w:sz w:val="24"/>
          <w:szCs w:val="24"/>
        </w:rPr>
        <w:t>.</w:t>
      </w:r>
      <w:r w:rsidRPr="008F58C3">
        <w:rPr>
          <w:rFonts w:ascii="Times New Roman" w:hAnsi="Times New Roman"/>
          <w:spacing w:val="-2"/>
          <w:sz w:val="24"/>
          <w:szCs w:val="24"/>
        </w:rPr>
        <w:t xml:space="preserve"> 8000 V mit </w:t>
      </w:r>
      <w:r w:rsidR="000038BB" w:rsidRPr="008F58C3">
        <w:rPr>
          <w:rFonts w:ascii="Times New Roman" w:hAnsi="Times New Roman"/>
          <w:spacing w:val="-2"/>
          <w:sz w:val="24"/>
          <w:szCs w:val="24"/>
        </w:rPr>
        <w:t>vorgeschaltetem Triac-Netzspan</w:t>
      </w:r>
      <w:r w:rsidRPr="008F58C3">
        <w:rPr>
          <w:rFonts w:ascii="Times New Roman" w:hAnsi="Times New Roman"/>
          <w:spacing w:val="-2"/>
          <w:sz w:val="24"/>
          <w:szCs w:val="24"/>
        </w:rPr>
        <w:t>nungs</w:t>
      </w:r>
      <w:r w:rsidR="00DC3953" w:rsidRPr="008F58C3">
        <w:rPr>
          <w:rFonts w:ascii="Times New Roman" w:hAnsi="Times New Roman"/>
          <w:spacing w:val="-2"/>
          <w:sz w:val="24"/>
          <w:szCs w:val="24"/>
        </w:rPr>
        <w:t>regler, Zuleitungen,</w:t>
      </w:r>
      <w:r w:rsidRPr="008F58C3">
        <w:rPr>
          <w:rFonts w:ascii="Times New Roman" w:hAnsi="Times New Roman"/>
          <w:spacing w:val="-2"/>
          <w:sz w:val="24"/>
          <w:szCs w:val="24"/>
        </w:rPr>
        <w:t xml:space="preserve"> Flüssigke</w:t>
      </w:r>
      <w:r w:rsidR="00C6775C" w:rsidRPr="008F58C3">
        <w:rPr>
          <w:rFonts w:ascii="Times New Roman" w:hAnsi="Times New Roman"/>
          <w:spacing w:val="-2"/>
          <w:sz w:val="24"/>
          <w:szCs w:val="24"/>
        </w:rPr>
        <w:t>itsmanometer mit Glykol-Füllung (gefärbt)</w:t>
      </w:r>
    </w:p>
    <w:p w:rsidR="00CF0B4C" w:rsidRPr="008F58C3" w:rsidRDefault="00CF0B4C" w:rsidP="00B86F97">
      <w:pPr>
        <w:spacing w:line="276" w:lineRule="auto"/>
        <w:rPr>
          <w:rFonts w:ascii="Times New Roman" w:hAnsi="Times New Roman"/>
          <w:b/>
          <w:spacing w:val="-2"/>
          <w:sz w:val="24"/>
          <w:szCs w:val="24"/>
        </w:rPr>
      </w:pPr>
      <w:r w:rsidRPr="008F58C3">
        <w:rPr>
          <w:rFonts w:ascii="Times New Roman" w:hAnsi="Times New Roman"/>
          <w:b/>
          <w:spacing w:val="-2"/>
          <w:sz w:val="24"/>
          <w:szCs w:val="24"/>
        </w:rPr>
        <w:t>Chemikalien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547"/>
      </w:tblGrid>
      <w:tr w:rsidR="008F58C3" w:rsidRPr="00E330FC" w:rsidTr="006308BA">
        <w:tc>
          <w:tcPr>
            <w:tcW w:w="2977" w:type="dxa"/>
          </w:tcPr>
          <w:p w:rsidR="008F58C3" w:rsidRPr="00E330FC" w:rsidRDefault="008F58C3" w:rsidP="00B86F97">
            <w:pPr>
              <w:spacing w:line="276" w:lineRule="auto"/>
              <w:rPr>
                <w:rFonts w:ascii="Times New Roman" w:hAnsi="Times New Roman"/>
                <w:spacing w:val="-2"/>
                <w:sz w:val="24"/>
                <w:szCs w:val="24"/>
              </w:rPr>
            </w:pPr>
          </w:p>
          <w:p w:rsidR="008F58C3" w:rsidRPr="00E330FC" w:rsidRDefault="008F58C3" w:rsidP="00B86F97">
            <w:pPr>
              <w:spacing w:line="276" w:lineRule="auto"/>
              <w:rPr>
                <w:rFonts w:ascii="Times New Roman" w:hAnsi="Times New Roman"/>
                <w:spacing w:val="-2"/>
                <w:sz w:val="24"/>
                <w:szCs w:val="24"/>
              </w:rPr>
            </w:pPr>
            <w:r w:rsidRPr="00E330FC">
              <w:rPr>
                <w:rFonts w:ascii="Times New Roman" w:hAnsi="Times New Roman"/>
                <w:spacing w:val="-2"/>
                <w:sz w:val="24"/>
                <w:szCs w:val="24"/>
              </w:rPr>
              <w:t>Sauerstoff</w:t>
            </w:r>
          </w:p>
        </w:tc>
        <w:tc>
          <w:tcPr>
            <w:tcW w:w="2547" w:type="dxa"/>
          </w:tcPr>
          <w:p w:rsidR="008F58C3" w:rsidRPr="00E330FC" w:rsidRDefault="008F58C3" w:rsidP="00B86F97">
            <w:pPr>
              <w:spacing w:line="276" w:lineRule="auto"/>
              <w:rPr>
                <w:rFonts w:ascii="Times New Roman" w:hAnsi="Times New Roman"/>
                <w:spacing w:val="-2"/>
                <w:sz w:val="24"/>
                <w:szCs w:val="24"/>
              </w:rPr>
            </w:pPr>
            <w:r w:rsidRPr="00E330FC">
              <w:rPr>
                <w:rFonts w:ascii="Times New Roman" w:hAnsi="Times New Roman"/>
                <w:noProof/>
                <w:sz w:val="24"/>
                <w:szCs w:val="24"/>
                <w:lang w:eastAsia="de-CH"/>
              </w:rPr>
              <w:drawing>
                <wp:inline distT="0" distB="0" distL="0" distR="0" wp14:anchorId="085970A9" wp14:editId="6A43B897">
                  <wp:extent cx="516577" cy="516577"/>
                  <wp:effectExtent l="0" t="0" r="0" b="0"/>
                  <wp:docPr id="17" name="Bild 2" descr="fl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mme"/>
                          <pic:cNvPicPr>
                            <a:picLocks noChangeAspect="1" noChangeArrowheads="1"/>
                          </pic:cNvPicPr>
                        </pic:nvPicPr>
                        <pic:blipFill>
                          <a:blip r:embed="rId7" cstate="print"/>
                          <a:srcRect/>
                          <a:stretch>
                            <a:fillRect/>
                          </a:stretch>
                        </pic:blipFill>
                        <pic:spPr bwMode="auto">
                          <a:xfrm>
                            <a:off x="0" y="0"/>
                            <a:ext cx="521370" cy="521370"/>
                          </a:xfrm>
                          <a:prstGeom prst="rect">
                            <a:avLst/>
                          </a:prstGeom>
                          <a:noFill/>
                          <a:ln w="9525">
                            <a:noFill/>
                            <a:miter lim="800000"/>
                            <a:headEnd/>
                            <a:tailEnd/>
                          </a:ln>
                        </pic:spPr>
                      </pic:pic>
                    </a:graphicData>
                  </a:graphic>
                </wp:inline>
              </w:drawing>
            </w:r>
            <w:r w:rsidRPr="00E330FC">
              <w:rPr>
                <w:rFonts w:ascii="Times New Roman" w:hAnsi="Times New Roman"/>
                <w:spacing w:val="-2"/>
                <w:sz w:val="24"/>
                <w:szCs w:val="24"/>
              </w:rPr>
              <w:t xml:space="preserve">  </w:t>
            </w:r>
            <w:r w:rsidRPr="00E330FC">
              <w:rPr>
                <w:rFonts w:ascii="Times New Roman" w:hAnsi="Times New Roman"/>
                <w:noProof/>
                <w:sz w:val="24"/>
                <w:szCs w:val="24"/>
                <w:lang w:eastAsia="de-CH"/>
              </w:rPr>
              <w:drawing>
                <wp:inline distT="0" distB="0" distL="0" distR="0" wp14:anchorId="430D77B6" wp14:editId="76B64872">
                  <wp:extent cx="516577" cy="516577"/>
                  <wp:effectExtent l="0" t="0" r="0" b="0"/>
                  <wp:docPr id="18" name="Bild 4" descr="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ttle"/>
                          <pic:cNvPicPr>
                            <a:picLocks noChangeAspect="1" noChangeArrowheads="1"/>
                          </pic:cNvPicPr>
                        </pic:nvPicPr>
                        <pic:blipFill>
                          <a:blip r:embed="rId8" cstate="print"/>
                          <a:srcRect/>
                          <a:stretch>
                            <a:fillRect/>
                          </a:stretch>
                        </pic:blipFill>
                        <pic:spPr bwMode="auto">
                          <a:xfrm>
                            <a:off x="0" y="0"/>
                            <a:ext cx="521865" cy="521865"/>
                          </a:xfrm>
                          <a:prstGeom prst="rect">
                            <a:avLst/>
                          </a:prstGeom>
                          <a:noFill/>
                          <a:ln w="9525">
                            <a:noFill/>
                            <a:miter lim="800000"/>
                            <a:headEnd/>
                            <a:tailEnd/>
                          </a:ln>
                        </pic:spPr>
                      </pic:pic>
                    </a:graphicData>
                  </a:graphic>
                </wp:inline>
              </w:drawing>
            </w:r>
          </w:p>
        </w:tc>
      </w:tr>
      <w:tr w:rsidR="008F58C3" w:rsidRPr="00E330FC" w:rsidTr="006308BA">
        <w:tc>
          <w:tcPr>
            <w:tcW w:w="2977" w:type="dxa"/>
          </w:tcPr>
          <w:p w:rsidR="008F58C3" w:rsidRPr="00E330FC" w:rsidRDefault="008F58C3" w:rsidP="00B86F97">
            <w:pPr>
              <w:spacing w:line="276" w:lineRule="auto"/>
              <w:rPr>
                <w:rFonts w:ascii="Times New Roman" w:hAnsi="Times New Roman"/>
                <w:spacing w:val="-2"/>
                <w:sz w:val="24"/>
                <w:szCs w:val="24"/>
              </w:rPr>
            </w:pPr>
          </w:p>
          <w:p w:rsidR="008F58C3" w:rsidRPr="00E330FC" w:rsidRDefault="008F58C3" w:rsidP="00B86F97">
            <w:pPr>
              <w:spacing w:line="276" w:lineRule="auto"/>
              <w:rPr>
                <w:rFonts w:ascii="Times New Roman" w:hAnsi="Times New Roman"/>
                <w:spacing w:val="-2"/>
                <w:sz w:val="24"/>
                <w:szCs w:val="24"/>
              </w:rPr>
            </w:pPr>
            <w:r w:rsidRPr="00E330FC">
              <w:rPr>
                <w:rFonts w:ascii="Times New Roman" w:hAnsi="Times New Roman"/>
                <w:spacing w:val="-2"/>
                <w:sz w:val="24"/>
                <w:szCs w:val="24"/>
              </w:rPr>
              <w:t>Wasserstoff</w:t>
            </w:r>
          </w:p>
        </w:tc>
        <w:tc>
          <w:tcPr>
            <w:tcW w:w="2547" w:type="dxa"/>
          </w:tcPr>
          <w:p w:rsidR="008F58C3" w:rsidRPr="00E330FC" w:rsidRDefault="008F58C3" w:rsidP="00B86F97">
            <w:pPr>
              <w:spacing w:line="276" w:lineRule="auto"/>
              <w:ind w:right="312"/>
              <w:rPr>
                <w:rFonts w:ascii="Times New Roman" w:hAnsi="Times New Roman"/>
                <w:spacing w:val="-2"/>
                <w:sz w:val="24"/>
                <w:szCs w:val="24"/>
              </w:rPr>
            </w:pPr>
            <w:r w:rsidRPr="00E330FC">
              <w:rPr>
                <w:rFonts w:ascii="Times New Roman" w:hAnsi="Times New Roman"/>
                <w:noProof/>
                <w:sz w:val="24"/>
                <w:szCs w:val="24"/>
                <w:lang w:eastAsia="de-CH"/>
              </w:rPr>
              <w:drawing>
                <wp:inline distT="0" distB="0" distL="0" distR="0" wp14:anchorId="4A063A9E" wp14:editId="6C03AD51">
                  <wp:extent cx="516255" cy="516255"/>
                  <wp:effectExtent l="0" t="0" r="0" b="0"/>
                  <wp:docPr id="19" name="Bild 3" descr="rondf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ndflam"/>
                          <pic:cNvPicPr>
                            <a:picLocks noChangeAspect="1" noChangeArrowheads="1"/>
                          </pic:cNvPicPr>
                        </pic:nvPicPr>
                        <pic:blipFill>
                          <a:blip r:embed="rId9" cstate="print"/>
                          <a:srcRect/>
                          <a:stretch>
                            <a:fillRect/>
                          </a:stretch>
                        </pic:blipFill>
                        <pic:spPr bwMode="auto">
                          <a:xfrm>
                            <a:off x="0" y="0"/>
                            <a:ext cx="523203" cy="523203"/>
                          </a:xfrm>
                          <a:prstGeom prst="rect">
                            <a:avLst/>
                          </a:prstGeom>
                          <a:noFill/>
                          <a:ln w="9525">
                            <a:noFill/>
                            <a:miter lim="800000"/>
                            <a:headEnd/>
                            <a:tailEnd/>
                          </a:ln>
                        </pic:spPr>
                      </pic:pic>
                    </a:graphicData>
                  </a:graphic>
                </wp:inline>
              </w:drawing>
            </w:r>
            <w:r w:rsidRPr="00E330FC">
              <w:rPr>
                <w:rFonts w:ascii="Times New Roman" w:hAnsi="Times New Roman"/>
                <w:spacing w:val="-2"/>
                <w:sz w:val="24"/>
                <w:szCs w:val="24"/>
              </w:rPr>
              <w:t xml:space="preserve">  </w:t>
            </w:r>
            <w:r w:rsidRPr="00E330FC">
              <w:rPr>
                <w:rFonts w:ascii="Times New Roman" w:hAnsi="Times New Roman"/>
                <w:noProof/>
                <w:sz w:val="24"/>
                <w:szCs w:val="24"/>
                <w:lang w:eastAsia="de-CH"/>
              </w:rPr>
              <w:drawing>
                <wp:inline distT="0" distB="0" distL="0" distR="0" wp14:anchorId="641CE82C" wp14:editId="4403C19E">
                  <wp:extent cx="522514" cy="522514"/>
                  <wp:effectExtent l="0" t="0" r="0" b="0"/>
                  <wp:docPr id="20" name="Bild 4" descr="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ttle"/>
                          <pic:cNvPicPr>
                            <a:picLocks noChangeAspect="1" noChangeArrowheads="1"/>
                          </pic:cNvPicPr>
                        </pic:nvPicPr>
                        <pic:blipFill>
                          <a:blip r:embed="rId8" cstate="print"/>
                          <a:srcRect/>
                          <a:stretch>
                            <a:fillRect/>
                          </a:stretch>
                        </pic:blipFill>
                        <pic:spPr bwMode="auto">
                          <a:xfrm>
                            <a:off x="0" y="0"/>
                            <a:ext cx="528459" cy="528459"/>
                          </a:xfrm>
                          <a:prstGeom prst="rect">
                            <a:avLst/>
                          </a:prstGeom>
                          <a:noFill/>
                          <a:ln w="9525">
                            <a:noFill/>
                            <a:miter lim="800000"/>
                            <a:headEnd/>
                            <a:tailEnd/>
                          </a:ln>
                        </pic:spPr>
                      </pic:pic>
                    </a:graphicData>
                  </a:graphic>
                </wp:inline>
              </w:drawing>
            </w:r>
          </w:p>
        </w:tc>
      </w:tr>
      <w:tr w:rsidR="008F58C3" w:rsidRPr="00E330FC" w:rsidTr="006308BA">
        <w:tc>
          <w:tcPr>
            <w:tcW w:w="2977" w:type="dxa"/>
          </w:tcPr>
          <w:p w:rsidR="008F58C3" w:rsidRPr="00E330FC" w:rsidRDefault="008F58C3" w:rsidP="00B86F97">
            <w:pPr>
              <w:spacing w:line="276" w:lineRule="auto"/>
              <w:rPr>
                <w:rFonts w:ascii="Times New Roman" w:hAnsi="Times New Roman"/>
                <w:spacing w:val="-2"/>
                <w:sz w:val="24"/>
                <w:szCs w:val="24"/>
              </w:rPr>
            </w:pPr>
          </w:p>
          <w:p w:rsidR="008F58C3" w:rsidRPr="00E330FC" w:rsidRDefault="008F58C3" w:rsidP="00B86F97">
            <w:pPr>
              <w:spacing w:line="276" w:lineRule="auto"/>
              <w:rPr>
                <w:rFonts w:ascii="Times New Roman" w:hAnsi="Times New Roman"/>
                <w:spacing w:val="-2"/>
                <w:sz w:val="24"/>
                <w:szCs w:val="24"/>
              </w:rPr>
            </w:pPr>
            <w:r w:rsidRPr="00E330FC">
              <w:rPr>
                <w:rFonts w:ascii="Times New Roman" w:hAnsi="Times New Roman"/>
                <w:spacing w:val="-2"/>
                <w:sz w:val="24"/>
                <w:szCs w:val="24"/>
              </w:rPr>
              <w:t>Ethandiol (Glykol)</w:t>
            </w:r>
          </w:p>
        </w:tc>
        <w:tc>
          <w:tcPr>
            <w:tcW w:w="2547" w:type="dxa"/>
          </w:tcPr>
          <w:p w:rsidR="008F58C3" w:rsidRPr="00E330FC" w:rsidRDefault="008F58C3" w:rsidP="00B86F97">
            <w:pPr>
              <w:spacing w:line="276" w:lineRule="auto"/>
              <w:rPr>
                <w:rFonts w:ascii="Times New Roman" w:hAnsi="Times New Roman"/>
                <w:spacing w:val="-2"/>
                <w:sz w:val="24"/>
                <w:szCs w:val="24"/>
              </w:rPr>
            </w:pPr>
            <w:r w:rsidRPr="00E330FC">
              <w:rPr>
                <w:rFonts w:ascii="Times New Roman" w:hAnsi="Times New Roman"/>
                <w:noProof/>
                <w:sz w:val="24"/>
                <w:szCs w:val="24"/>
                <w:lang w:eastAsia="de-CH"/>
              </w:rPr>
              <w:drawing>
                <wp:inline distT="0" distB="0" distL="0" distR="0" wp14:anchorId="5F2797DF" wp14:editId="0CFA3F2D">
                  <wp:extent cx="528451" cy="528451"/>
                  <wp:effectExtent l="0" t="0" r="5080" b="5080"/>
                  <wp:docPr id="21" name="Bild 7" descr="exc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clam"/>
                          <pic:cNvPicPr>
                            <a:picLocks noChangeAspect="1" noChangeArrowheads="1"/>
                          </pic:cNvPicPr>
                        </pic:nvPicPr>
                        <pic:blipFill>
                          <a:blip r:embed="rId10" cstate="print"/>
                          <a:srcRect/>
                          <a:stretch>
                            <a:fillRect/>
                          </a:stretch>
                        </pic:blipFill>
                        <pic:spPr bwMode="auto">
                          <a:xfrm>
                            <a:off x="0" y="0"/>
                            <a:ext cx="534193" cy="534193"/>
                          </a:xfrm>
                          <a:prstGeom prst="rect">
                            <a:avLst/>
                          </a:prstGeom>
                          <a:noFill/>
                          <a:ln w="9525">
                            <a:noFill/>
                            <a:miter lim="800000"/>
                            <a:headEnd/>
                            <a:tailEnd/>
                          </a:ln>
                        </pic:spPr>
                      </pic:pic>
                    </a:graphicData>
                  </a:graphic>
                </wp:inline>
              </w:drawing>
            </w:r>
            <w:r w:rsidRPr="00E330FC">
              <w:rPr>
                <w:rFonts w:ascii="Times New Roman" w:hAnsi="Times New Roman"/>
                <w:spacing w:val="-2"/>
                <w:sz w:val="24"/>
                <w:szCs w:val="24"/>
              </w:rPr>
              <w:t xml:space="preserve">  </w:t>
            </w:r>
            <w:r w:rsidRPr="00E330FC">
              <w:rPr>
                <w:rFonts w:ascii="Times New Roman" w:hAnsi="Times New Roman"/>
                <w:noProof/>
                <w:sz w:val="24"/>
                <w:szCs w:val="24"/>
                <w:lang w:eastAsia="de-CH"/>
              </w:rPr>
              <w:drawing>
                <wp:inline distT="0" distB="0" distL="0" distR="0" wp14:anchorId="775649CE" wp14:editId="445A6756">
                  <wp:extent cx="504701" cy="504701"/>
                  <wp:effectExtent l="0" t="0" r="0" b="0"/>
                  <wp:docPr id="22" name="Bild 8" descr="silhou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lhouete"/>
                          <pic:cNvPicPr>
                            <a:picLocks noChangeAspect="1" noChangeArrowheads="1"/>
                          </pic:cNvPicPr>
                        </pic:nvPicPr>
                        <pic:blipFill>
                          <a:blip r:embed="rId11" cstate="print"/>
                          <a:srcRect/>
                          <a:stretch>
                            <a:fillRect/>
                          </a:stretch>
                        </pic:blipFill>
                        <pic:spPr bwMode="auto">
                          <a:xfrm>
                            <a:off x="0" y="0"/>
                            <a:ext cx="515206" cy="515206"/>
                          </a:xfrm>
                          <a:prstGeom prst="rect">
                            <a:avLst/>
                          </a:prstGeom>
                          <a:noFill/>
                          <a:ln w="9525">
                            <a:noFill/>
                            <a:miter lim="800000"/>
                            <a:headEnd/>
                            <a:tailEnd/>
                          </a:ln>
                        </pic:spPr>
                      </pic:pic>
                    </a:graphicData>
                  </a:graphic>
                </wp:inline>
              </w:drawing>
            </w:r>
          </w:p>
        </w:tc>
      </w:tr>
    </w:tbl>
    <w:p w:rsidR="00CF0B4C" w:rsidRPr="008F58C3" w:rsidRDefault="00CF0B4C" w:rsidP="000F2619">
      <w:pPr>
        <w:rPr>
          <w:rFonts w:ascii="Times New Roman" w:hAnsi="Times New Roman"/>
          <w:spacing w:val="-2"/>
          <w:sz w:val="24"/>
          <w:szCs w:val="24"/>
        </w:rPr>
      </w:pPr>
    </w:p>
    <w:p w:rsidR="000F2619" w:rsidRPr="008F58C3" w:rsidRDefault="008F58C3" w:rsidP="000F2619">
      <w:pPr>
        <w:rPr>
          <w:rFonts w:ascii="Times New Roman" w:hAnsi="Times New Roman"/>
          <w:b/>
          <w:spacing w:val="-2"/>
          <w:sz w:val="24"/>
          <w:szCs w:val="24"/>
        </w:rPr>
      </w:pPr>
      <w:r>
        <w:rPr>
          <w:rFonts w:ascii="Times New Roman" w:hAnsi="Times New Roman"/>
          <w:b/>
          <w:spacing w:val="-2"/>
          <w:sz w:val="24"/>
          <w:szCs w:val="24"/>
        </w:rPr>
        <w:t>Aufbau des Experiments</w:t>
      </w:r>
    </w:p>
    <w:p w:rsidR="000F2619" w:rsidRDefault="000F2619" w:rsidP="000F2619">
      <w:pPr>
        <w:rPr>
          <w:rFonts w:ascii="Times New Roman" w:hAnsi="Times New Roman"/>
          <w:spacing w:val="-2"/>
        </w:rPr>
      </w:pPr>
    </w:p>
    <w:p w:rsidR="00022243" w:rsidRDefault="00022243" w:rsidP="00DC3953">
      <w:pPr>
        <w:spacing w:after="120"/>
        <w:rPr>
          <w:rFonts w:ascii="Times New Roman" w:hAnsi="Times New Roman"/>
          <w:spacing w:val="-2"/>
        </w:rPr>
      </w:pPr>
      <w:r w:rsidRPr="00E41938">
        <w:rPr>
          <w:rFonts w:ascii="Times New Roman" w:hAnsi="Times New Roman"/>
          <w:noProof/>
          <w:sz w:val="24"/>
          <w:szCs w:val="24"/>
          <w:lang w:eastAsia="de-CH"/>
        </w:rPr>
        <w:drawing>
          <wp:inline distT="0" distB="0" distL="0" distR="0" wp14:anchorId="5FE2B248" wp14:editId="16DE6C92">
            <wp:extent cx="6198427" cy="2510287"/>
            <wp:effectExtent l="0" t="0" r="0" b="4445"/>
            <wp:docPr id="27" name="Grafik 27" descr="C:\Users\Günter Baars\Documents\Lehrplanbuch\Text_def\Bilder_Grafiken\chragi 3.11\Bildschirmfoto 2016-11-03 um 14.53.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ünter Baars\Documents\Lehrplanbuch\Text_def\Bilder_Grafiken\chragi 3.11\Bildschirmfoto 2016-11-03 um 14.53.44.png"/>
                    <pic:cNvPicPr>
                      <a:picLocks noChangeAspect="1" noChangeArrowheads="1"/>
                    </pic:cNvPicPr>
                  </pic:nvPicPr>
                  <pic:blipFill rotWithShape="1">
                    <a:blip r:embed="rId12">
                      <a:extLst>
                        <a:ext uri="{28A0092B-C50C-407E-A947-70E740481C1C}">
                          <a14:useLocalDpi xmlns:a14="http://schemas.microsoft.com/office/drawing/2010/main" val="0"/>
                        </a:ext>
                      </a:extLst>
                    </a:blip>
                    <a:srcRect t="11720" r="3066" b="8025"/>
                    <a:stretch/>
                  </pic:blipFill>
                  <pic:spPr bwMode="auto">
                    <a:xfrm>
                      <a:off x="0" y="0"/>
                      <a:ext cx="6214969" cy="2516986"/>
                    </a:xfrm>
                    <a:prstGeom prst="rect">
                      <a:avLst/>
                    </a:prstGeom>
                    <a:noFill/>
                    <a:ln>
                      <a:noFill/>
                    </a:ln>
                    <a:extLst>
                      <a:ext uri="{53640926-AAD7-44D8-BBD7-CCE9431645EC}">
                        <a14:shadowObscured xmlns:a14="http://schemas.microsoft.com/office/drawing/2010/main"/>
                      </a:ext>
                    </a:extLst>
                  </pic:spPr>
                </pic:pic>
              </a:graphicData>
            </a:graphic>
          </wp:inline>
        </w:drawing>
      </w:r>
    </w:p>
    <w:p w:rsidR="000F2619" w:rsidRPr="008F58C3" w:rsidRDefault="008C7D0C" w:rsidP="008C7D0C">
      <w:pPr>
        <w:spacing w:line="276" w:lineRule="auto"/>
        <w:rPr>
          <w:rFonts w:ascii="Times New Roman" w:hAnsi="Times New Roman"/>
          <w:b/>
          <w:spacing w:val="-2"/>
          <w:sz w:val="24"/>
          <w:szCs w:val="24"/>
        </w:rPr>
      </w:pPr>
      <w:r>
        <w:rPr>
          <w:rFonts w:ascii="Times New Roman" w:hAnsi="Times New Roman"/>
          <w:b/>
          <w:spacing w:val="-2"/>
          <w:sz w:val="24"/>
          <w:szCs w:val="24"/>
        </w:rPr>
        <w:br w:type="column"/>
      </w:r>
      <w:r w:rsidR="00DC3953" w:rsidRPr="008F58C3">
        <w:rPr>
          <w:rFonts w:ascii="Times New Roman" w:hAnsi="Times New Roman"/>
          <w:b/>
          <w:spacing w:val="-2"/>
          <w:sz w:val="24"/>
          <w:szCs w:val="24"/>
        </w:rPr>
        <w:lastRenderedPageBreak/>
        <w:t>Versuchsbeschreibung</w:t>
      </w:r>
    </w:p>
    <w:p w:rsidR="000F2619" w:rsidRPr="008F58C3" w:rsidRDefault="000038BB" w:rsidP="008C7D0C">
      <w:pPr>
        <w:spacing w:line="276" w:lineRule="auto"/>
        <w:ind w:left="426" w:hanging="426"/>
        <w:rPr>
          <w:rFonts w:ascii="Times New Roman" w:hAnsi="Times New Roman"/>
          <w:spacing w:val="-2"/>
          <w:sz w:val="24"/>
          <w:szCs w:val="24"/>
        </w:rPr>
      </w:pPr>
      <w:r w:rsidRPr="008F58C3">
        <w:rPr>
          <w:rFonts w:ascii="Times New Roman" w:hAnsi="Times New Roman"/>
          <w:spacing w:val="-2"/>
          <w:sz w:val="24"/>
          <w:szCs w:val="24"/>
        </w:rPr>
        <w:t>1</w:t>
      </w:r>
      <w:r w:rsidRPr="008F58C3">
        <w:rPr>
          <w:rFonts w:ascii="Times New Roman" w:hAnsi="Times New Roman"/>
          <w:spacing w:val="-2"/>
          <w:sz w:val="24"/>
          <w:szCs w:val="24"/>
        </w:rPr>
        <w:tab/>
      </w:r>
      <w:r w:rsidR="000F2619" w:rsidRPr="008F58C3">
        <w:rPr>
          <w:rFonts w:ascii="Times New Roman" w:hAnsi="Times New Roman"/>
          <w:spacing w:val="-2"/>
          <w:sz w:val="24"/>
          <w:szCs w:val="24"/>
        </w:rPr>
        <w:t>Von unten nach oben Sauerstoff durch di</w:t>
      </w:r>
      <w:r w:rsidRPr="008F58C3">
        <w:rPr>
          <w:rFonts w:ascii="Times New Roman" w:hAnsi="Times New Roman"/>
          <w:spacing w:val="-2"/>
          <w:sz w:val="24"/>
          <w:szCs w:val="24"/>
        </w:rPr>
        <w:t xml:space="preserve">e Kugel leiten und dann in KP 2 </w:t>
      </w:r>
      <w:r w:rsidR="000F2619" w:rsidRPr="008F58C3">
        <w:rPr>
          <w:rFonts w:ascii="Times New Roman" w:hAnsi="Times New Roman"/>
          <w:spacing w:val="-2"/>
          <w:sz w:val="24"/>
          <w:szCs w:val="24"/>
        </w:rPr>
        <w:t>40 cm</w:t>
      </w:r>
      <w:r w:rsidR="000F2619" w:rsidRPr="008F58C3">
        <w:rPr>
          <w:rFonts w:ascii="Times New Roman" w:hAnsi="Times New Roman"/>
          <w:spacing w:val="-2"/>
          <w:sz w:val="24"/>
          <w:szCs w:val="24"/>
          <w:vertAlign w:val="superscript"/>
        </w:rPr>
        <w:t>3</w:t>
      </w:r>
      <w:r w:rsidR="000F2619" w:rsidRPr="008F58C3">
        <w:rPr>
          <w:rFonts w:ascii="Times New Roman" w:hAnsi="Times New Roman"/>
          <w:spacing w:val="-2"/>
          <w:sz w:val="24"/>
          <w:szCs w:val="24"/>
        </w:rPr>
        <w:t xml:space="preserve"> davon abmessen. Beide Hähne an der Kugel schließen.</w:t>
      </w:r>
    </w:p>
    <w:p w:rsidR="000F2619" w:rsidRPr="008F58C3" w:rsidRDefault="000038BB" w:rsidP="008C7D0C">
      <w:pPr>
        <w:spacing w:line="276" w:lineRule="auto"/>
        <w:ind w:left="426" w:hanging="426"/>
        <w:rPr>
          <w:rFonts w:ascii="Times New Roman" w:hAnsi="Times New Roman"/>
          <w:spacing w:val="-2"/>
          <w:sz w:val="24"/>
          <w:szCs w:val="24"/>
        </w:rPr>
      </w:pPr>
      <w:r w:rsidRPr="008F58C3">
        <w:rPr>
          <w:rFonts w:ascii="Times New Roman" w:hAnsi="Times New Roman"/>
          <w:spacing w:val="-2"/>
          <w:sz w:val="24"/>
          <w:szCs w:val="24"/>
        </w:rPr>
        <w:t>2</w:t>
      </w:r>
      <w:r w:rsidRPr="008F58C3">
        <w:rPr>
          <w:rFonts w:ascii="Times New Roman" w:hAnsi="Times New Roman"/>
          <w:spacing w:val="-2"/>
          <w:sz w:val="24"/>
          <w:szCs w:val="24"/>
        </w:rPr>
        <w:tab/>
      </w:r>
      <w:r w:rsidR="000F2619" w:rsidRPr="008F58C3">
        <w:rPr>
          <w:rFonts w:ascii="Times New Roman" w:hAnsi="Times New Roman"/>
          <w:spacing w:val="-2"/>
          <w:sz w:val="24"/>
          <w:szCs w:val="24"/>
        </w:rPr>
        <w:t>Dreiweghahn nach unten und links öffnen. über T-Stück KP 1 mit Wasserstoff spülen und 40 cm</w:t>
      </w:r>
      <w:r w:rsidR="000F2619" w:rsidRPr="008F58C3">
        <w:rPr>
          <w:rFonts w:ascii="Times New Roman" w:hAnsi="Times New Roman"/>
          <w:spacing w:val="-2"/>
          <w:sz w:val="24"/>
          <w:szCs w:val="24"/>
          <w:vertAlign w:val="superscript"/>
        </w:rPr>
        <w:t>3</w:t>
      </w:r>
      <w:r w:rsidR="000F2619" w:rsidRPr="008F58C3">
        <w:rPr>
          <w:rFonts w:ascii="Times New Roman" w:hAnsi="Times New Roman"/>
          <w:spacing w:val="-2"/>
          <w:sz w:val="24"/>
          <w:szCs w:val="24"/>
        </w:rPr>
        <w:t xml:space="preserve"> Wasserstoff darin abmessen. Dre</w:t>
      </w:r>
      <w:r w:rsidR="003E7567" w:rsidRPr="008F58C3">
        <w:rPr>
          <w:rFonts w:ascii="Times New Roman" w:hAnsi="Times New Roman"/>
          <w:spacing w:val="-2"/>
          <w:sz w:val="24"/>
          <w:szCs w:val="24"/>
        </w:rPr>
        <w:t>i</w:t>
      </w:r>
      <w:r w:rsidR="000F2619" w:rsidRPr="008F58C3">
        <w:rPr>
          <w:rFonts w:ascii="Times New Roman" w:hAnsi="Times New Roman"/>
          <w:spacing w:val="-2"/>
          <w:sz w:val="24"/>
          <w:szCs w:val="24"/>
        </w:rPr>
        <w:t>weghahn sofort nach allen Se</w:t>
      </w:r>
      <w:r w:rsidR="00791082" w:rsidRPr="008F58C3">
        <w:rPr>
          <w:rFonts w:ascii="Times New Roman" w:hAnsi="Times New Roman"/>
          <w:spacing w:val="-2"/>
          <w:sz w:val="24"/>
          <w:szCs w:val="24"/>
        </w:rPr>
        <w:t>iten schließen (Schrägstellung!</w:t>
      </w:r>
      <w:r w:rsidR="000F2619" w:rsidRPr="008F58C3">
        <w:rPr>
          <w:rFonts w:ascii="Times New Roman" w:hAnsi="Times New Roman"/>
          <w:spacing w:val="-2"/>
          <w:sz w:val="24"/>
          <w:szCs w:val="24"/>
        </w:rPr>
        <w:t>).</w:t>
      </w:r>
    </w:p>
    <w:p w:rsidR="000F2619" w:rsidRPr="008F58C3" w:rsidRDefault="000038BB" w:rsidP="008C7D0C">
      <w:pPr>
        <w:spacing w:line="276" w:lineRule="auto"/>
        <w:ind w:left="426" w:hanging="426"/>
        <w:rPr>
          <w:rFonts w:ascii="Times New Roman" w:hAnsi="Times New Roman"/>
          <w:spacing w:val="-2"/>
          <w:sz w:val="24"/>
          <w:szCs w:val="24"/>
        </w:rPr>
      </w:pPr>
      <w:r w:rsidRPr="008F58C3">
        <w:rPr>
          <w:rFonts w:ascii="Times New Roman" w:hAnsi="Times New Roman"/>
          <w:spacing w:val="-2"/>
          <w:sz w:val="24"/>
          <w:szCs w:val="24"/>
        </w:rPr>
        <w:t>3</w:t>
      </w:r>
      <w:r w:rsidRPr="008F58C3">
        <w:rPr>
          <w:rFonts w:ascii="Times New Roman" w:hAnsi="Times New Roman"/>
          <w:spacing w:val="-2"/>
          <w:sz w:val="24"/>
          <w:szCs w:val="24"/>
        </w:rPr>
        <w:tab/>
      </w:r>
      <w:r w:rsidR="000F2619" w:rsidRPr="008F58C3">
        <w:rPr>
          <w:rFonts w:ascii="Times New Roman" w:hAnsi="Times New Roman"/>
          <w:spacing w:val="-2"/>
          <w:sz w:val="24"/>
          <w:szCs w:val="24"/>
        </w:rPr>
        <w:t>T-Stück am Dreiweghahn durch Manometer ersetzen. Dreiweghahn nach unten und rechts öffnen und mit ein</w:t>
      </w:r>
      <w:r w:rsidR="003E7567" w:rsidRPr="008F58C3">
        <w:rPr>
          <w:rFonts w:ascii="Times New Roman" w:hAnsi="Times New Roman"/>
          <w:spacing w:val="-2"/>
          <w:sz w:val="24"/>
          <w:szCs w:val="24"/>
        </w:rPr>
        <w:t>em Hahn der Kugel für Druckaus</w:t>
      </w:r>
      <w:r w:rsidR="000F2619" w:rsidRPr="008F58C3">
        <w:rPr>
          <w:rFonts w:ascii="Times New Roman" w:hAnsi="Times New Roman"/>
          <w:spacing w:val="-2"/>
          <w:sz w:val="24"/>
          <w:szCs w:val="24"/>
        </w:rPr>
        <w:t>gleich am Manometer sorgen. Dreiweghahn wieder in Schrägstellung!</w:t>
      </w:r>
    </w:p>
    <w:p w:rsidR="000F2619" w:rsidRPr="008F58C3" w:rsidRDefault="008C7D0C" w:rsidP="008C7D0C">
      <w:pPr>
        <w:spacing w:line="276" w:lineRule="auto"/>
        <w:ind w:left="426" w:hanging="426"/>
        <w:rPr>
          <w:rFonts w:ascii="Times New Roman" w:hAnsi="Times New Roman"/>
          <w:spacing w:val="-2"/>
          <w:sz w:val="24"/>
          <w:szCs w:val="24"/>
        </w:rPr>
      </w:pPr>
      <w:r>
        <w:rPr>
          <w:rFonts w:ascii="Times New Roman" w:hAnsi="Times New Roman"/>
          <w:spacing w:val="-2"/>
          <w:sz w:val="24"/>
          <w:szCs w:val="24"/>
        </w:rPr>
        <w:t>4</w:t>
      </w:r>
      <w:r w:rsidR="000038BB" w:rsidRPr="008F58C3">
        <w:rPr>
          <w:rFonts w:ascii="Times New Roman" w:hAnsi="Times New Roman"/>
          <w:spacing w:val="-2"/>
          <w:sz w:val="24"/>
          <w:szCs w:val="24"/>
        </w:rPr>
        <w:tab/>
      </w:r>
      <w:r w:rsidR="000F2619" w:rsidRPr="008F58C3">
        <w:rPr>
          <w:rFonts w:ascii="Times New Roman" w:hAnsi="Times New Roman"/>
          <w:spacing w:val="-2"/>
          <w:sz w:val="24"/>
          <w:szCs w:val="24"/>
        </w:rPr>
        <w:t>Schutzbrille! Schutzscheibe!</w:t>
      </w:r>
    </w:p>
    <w:p w:rsidR="000F2619" w:rsidRPr="008F58C3" w:rsidRDefault="000038BB" w:rsidP="008C7D0C">
      <w:pPr>
        <w:spacing w:line="276" w:lineRule="auto"/>
        <w:ind w:left="426" w:hanging="426"/>
        <w:rPr>
          <w:rFonts w:ascii="Times New Roman" w:hAnsi="Times New Roman"/>
          <w:spacing w:val="-2"/>
          <w:sz w:val="24"/>
          <w:szCs w:val="24"/>
        </w:rPr>
      </w:pPr>
      <w:r w:rsidRPr="008F58C3">
        <w:rPr>
          <w:rFonts w:ascii="Times New Roman" w:hAnsi="Times New Roman"/>
          <w:spacing w:val="-2"/>
          <w:sz w:val="24"/>
          <w:szCs w:val="24"/>
        </w:rPr>
        <w:t>5</w:t>
      </w:r>
      <w:r w:rsidRPr="008F58C3">
        <w:rPr>
          <w:rFonts w:ascii="Times New Roman" w:hAnsi="Times New Roman"/>
          <w:spacing w:val="-2"/>
          <w:sz w:val="24"/>
          <w:szCs w:val="24"/>
        </w:rPr>
        <w:tab/>
      </w:r>
      <w:r w:rsidR="000F2619" w:rsidRPr="008F58C3">
        <w:rPr>
          <w:rFonts w:ascii="Times New Roman" w:hAnsi="Times New Roman"/>
          <w:spacing w:val="-2"/>
          <w:sz w:val="24"/>
          <w:szCs w:val="24"/>
        </w:rPr>
        <w:t>Hochspannungstransformator mit Triacregler anschließen. Zuleitungen sollen sich nicht berühren. Schwach</w:t>
      </w:r>
      <w:r w:rsidR="00B97544" w:rsidRPr="008F58C3">
        <w:rPr>
          <w:rFonts w:ascii="Times New Roman" w:hAnsi="Times New Roman"/>
          <w:spacing w:val="-2"/>
          <w:sz w:val="24"/>
          <w:szCs w:val="24"/>
        </w:rPr>
        <w:t>e</w:t>
      </w:r>
      <w:r w:rsidR="005723C2">
        <w:rPr>
          <w:rFonts w:ascii="Times New Roman" w:hAnsi="Times New Roman"/>
          <w:spacing w:val="-2"/>
          <w:sz w:val="24"/>
          <w:szCs w:val="24"/>
        </w:rPr>
        <w:t>,</w:t>
      </w:r>
      <w:r w:rsidR="00B97544" w:rsidRPr="008F58C3">
        <w:rPr>
          <w:rFonts w:ascii="Times New Roman" w:hAnsi="Times New Roman"/>
          <w:spacing w:val="-2"/>
          <w:sz w:val="24"/>
          <w:szCs w:val="24"/>
        </w:rPr>
        <w:t xml:space="preserve"> aber nicht abreisende Funken</w:t>
      </w:r>
      <w:r w:rsidR="000F2619" w:rsidRPr="008F58C3">
        <w:rPr>
          <w:rFonts w:ascii="Times New Roman" w:hAnsi="Times New Roman"/>
          <w:spacing w:val="-2"/>
          <w:sz w:val="24"/>
          <w:szCs w:val="24"/>
        </w:rPr>
        <w:t>strecke einregulieren. Die Elektroden sollen nicht glühen!</w:t>
      </w:r>
      <w:r w:rsidR="00644C13">
        <w:rPr>
          <w:rFonts w:ascii="Times New Roman" w:hAnsi="Times New Roman"/>
          <w:spacing w:val="-2"/>
          <w:sz w:val="24"/>
          <w:szCs w:val="24"/>
        </w:rPr>
        <w:t xml:space="preserve"> </w:t>
      </w:r>
      <w:r w:rsidR="00644C13" w:rsidRPr="008E6A71">
        <w:rPr>
          <w:rFonts w:ascii="Times New Roman" w:hAnsi="Times New Roman"/>
          <w:spacing w:val="-2"/>
          <w:sz w:val="24"/>
          <w:szCs w:val="24"/>
        </w:rPr>
        <w:t>Während die Hochspannung anliegt</w:t>
      </w:r>
      <w:r w:rsidR="005723C2">
        <w:rPr>
          <w:rFonts w:ascii="Times New Roman" w:hAnsi="Times New Roman"/>
          <w:spacing w:val="-2"/>
          <w:sz w:val="24"/>
          <w:szCs w:val="24"/>
        </w:rPr>
        <w:t>,</w:t>
      </w:r>
      <w:r w:rsidR="00644C13" w:rsidRPr="008E6A71">
        <w:rPr>
          <w:rFonts w:ascii="Times New Roman" w:hAnsi="Times New Roman"/>
          <w:spacing w:val="-2"/>
          <w:sz w:val="24"/>
          <w:szCs w:val="24"/>
        </w:rPr>
        <w:t xml:space="preserve"> dürfen die Leitungen nicht berührt werden!</w:t>
      </w:r>
      <w:r w:rsidR="00644C13">
        <w:rPr>
          <w:rFonts w:ascii="Times New Roman" w:hAnsi="Times New Roman"/>
          <w:spacing w:val="-2"/>
          <w:sz w:val="24"/>
          <w:szCs w:val="24"/>
        </w:rPr>
        <w:t xml:space="preserve"> </w:t>
      </w:r>
    </w:p>
    <w:p w:rsidR="000F2619" w:rsidRPr="008F58C3" w:rsidRDefault="000038BB" w:rsidP="008C7D0C">
      <w:pPr>
        <w:spacing w:line="276" w:lineRule="auto"/>
        <w:ind w:left="426" w:hanging="426"/>
        <w:rPr>
          <w:rFonts w:ascii="Times New Roman" w:hAnsi="Times New Roman"/>
          <w:spacing w:val="-2"/>
          <w:sz w:val="24"/>
          <w:szCs w:val="24"/>
        </w:rPr>
      </w:pPr>
      <w:r w:rsidRPr="008F58C3">
        <w:rPr>
          <w:rFonts w:ascii="Times New Roman" w:hAnsi="Times New Roman"/>
          <w:spacing w:val="-2"/>
          <w:sz w:val="24"/>
          <w:szCs w:val="24"/>
        </w:rPr>
        <w:t>6</w:t>
      </w:r>
      <w:r w:rsidRPr="008F58C3">
        <w:rPr>
          <w:rFonts w:ascii="Times New Roman" w:hAnsi="Times New Roman"/>
          <w:spacing w:val="-2"/>
          <w:sz w:val="24"/>
          <w:szCs w:val="24"/>
        </w:rPr>
        <w:tab/>
      </w:r>
      <w:r w:rsidR="000F2619" w:rsidRPr="008F58C3">
        <w:rPr>
          <w:rFonts w:ascii="Times New Roman" w:hAnsi="Times New Roman"/>
          <w:spacing w:val="-2"/>
          <w:sz w:val="24"/>
          <w:szCs w:val="24"/>
        </w:rPr>
        <w:t>Kolben des KP 1 festhalten. Dreiw</w:t>
      </w:r>
      <w:r w:rsidRPr="008F58C3">
        <w:rPr>
          <w:rFonts w:ascii="Times New Roman" w:hAnsi="Times New Roman"/>
          <w:spacing w:val="-2"/>
          <w:sz w:val="24"/>
          <w:szCs w:val="24"/>
        </w:rPr>
        <w:t>eghahn nur auf Horizontaldurch</w:t>
      </w:r>
      <w:r w:rsidR="00791082" w:rsidRPr="008F58C3">
        <w:rPr>
          <w:rFonts w:ascii="Times New Roman" w:hAnsi="Times New Roman"/>
          <w:spacing w:val="-2"/>
          <w:sz w:val="24"/>
          <w:szCs w:val="24"/>
        </w:rPr>
        <w:t>gang (n</w:t>
      </w:r>
      <w:r w:rsidR="000F2619" w:rsidRPr="008F58C3">
        <w:rPr>
          <w:rFonts w:ascii="Times New Roman" w:hAnsi="Times New Roman"/>
          <w:spacing w:val="-2"/>
          <w:sz w:val="24"/>
          <w:szCs w:val="24"/>
        </w:rPr>
        <w:t>ach unten geschlossen!) stel</w:t>
      </w:r>
      <w:r w:rsidRPr="008F58C3">
        <w:rPr>
          <w:rFonts w:ascii="Times New Roman" w:hAnsi="Times New Roman"/>
          <w:spacing w:val="-2"/>
          <w:sz w:val="24"/>
          <w:szCs w:val="24"/>
        </w:rPr>
        <w:t>len und sofort, mit gleichmäßi</w:t>
      </w:r>
      <w:r w:rsidR="000F2619" w:rsidRPr="008F58C3">
        <w:rPr>
          <w:rFonts w:ascii="Times New Roman" w:hAnsi="Times New Roman"/>
          <w:spacing w:val="-2"/>
          <w:sz w:val="24"/>
          <w:szCs w:val="24"/>
        </w:rPr>
        <w:t xml:space="preserve">gem Kolbendruck, allen Wasserstoff so in die Kugel leiten, </w:t>
      </w:r>
      <w:r w:rsidRPr="008F58C3">
        <w:rPr>
          <w:rFonts w:ascii="Times New Roman" w:hAnsi="Times New Roman"/>
          <w:spacing w:val="-2"/>
          <w:sz w:val="24"/>
          <w:szCs w:val="24"/>
        </w:rPr>
        <w:t>dass</w:t>
      </w:r>
      <w:r w:rsidR="000F2619" w:rsidRPr="008F58C3">
        <w:rPr>
          <w:rFonts w:ascii="Times New Roman" w:hAnsi="Times New Roman"/>
          <w:spacing w:val="-2"/>
          <w:sz w:val="24"/>
          <w:szCs w:val="24"/>
        </w:rPr>
        <w:t xml:space="preserve"> die Flamme nur etwa 1</w:t>
      </w:r>
      <w:r w:rsidR="00B97544" w:rsidRPr="008F58C3">
        <w:rPr>
          <w:rFonts w:ascii="Times New Roman" w:hAnsi="Times New Roman"/>
          <w:spacing w:val="-2"/>
          <w:sz w:val="24"/>
          <w:szCs w:val="24"/>
        </w:rPr>
        <w:t>0 mm lang ist (Kolben des KP 1 auf keinen Fall zurückziehen!</w:t>
      </w:r>
      <w:r w:rsidR="000F2619" w:rsidRPr="008F58C3">
        <w:rPr>
          <w:rFonts w:ascii="Times New Roman" w:hAnsi="Times New Roman"/>
          <w:spacing w:val="-2"/>
          <w:sz w:val="24"/>
          <w:szCs w:val="24"/>
        </w:rPr>
        <w:t>!). Funkenstrecke abschalten.</w:t>
      </w:r>
    </w:p>
    <w:p w:rsidR="000F2619" w:rsidRDefault="008C7D0C" w:rsidP="008C7D0C">
      <w:pPr>
        <w:spacing w:line="276" w:lineRule="auto"/>
        <w:ind w:left="426" w:hanging="426"/>
        <w:rPr>
          <w:rFonts w:ascii="Times New Roman" w:hAnsi="Times New Roman"/>
          <w:spacing w:val="-2"/>
          <w:sz w:val="24"/>
          <w:szCs w:val="24"/>
        </w:rPr>
      </w:pPr>
      <w:r>
        <w:rPr>
          <w:rFonts w:ascii="Times New Roman" w:hAnsi="Times New Roman"/>
          <w:spacing w:val="-2"/>
          <w:sz w:val="24"/>
          <w:szCs w:val="24"/>
        </w:rPr>
        <w:t>7</w:t>
      </w:r>
      <w:r w:rsidR="000F2619" w:rsidRPr="008F58C3">
        <w:rPr>
          <w:rFonts w:ascii="Times New Roman" w:hAnsi="Times New Roman"/>
          <w:spacing w:val="-2"/>
          <w:sz w:val="24"/>
          <w:szCs w:val="24"/>
        </w:rPr>
        <w:tab/>
        <w:t>Dreiweghahn nach recht</w:t>
      </w:r>
      <w:r w:rsidR="00B97544" w:rsidRPr="008F58C3">
        <w:rPr>
          <w:rFonts w:ascii="Times New Roman" w:hAnsi="Times New Roman"/>
          <w:spacing w:val="-2"/>
          <w:sz w:val="24"/>
          <w:szCs w:val="24"/>
        </w:rPr>
        <w:t xml:space="preserve">s und zum Manometer hin öffnen. </w:t>
      </w:r>
      <w:r w:rsidR="000F2619" w:rsidRPr="008F58C3">
        <w:rPr>
          <w:rFonts w:ascii="Times New Roman" w:hAnsi="Times New Roman"/>
          <w:spacing w:val="-2"/>
          <w:sz w:val="24"/>
          <w:szCs w:val="24"/>
        </w:rPr>
        <w:t>Mit dem Kol</w:t>
      </w:r>
      <w:r w:rsidR="00B97544" w:rsidRPr="008F58C3">
        <w:rPr>
          <w:rFonts w:ascii="Times New Roman" w:hAnsi="Times New Roman"/>
          <w:spacing w:val="-2"/>
          <w:sz w:val="24"/>
          <w:szCs w:val="24"/>
        </w:rPr>
        <w:t>ben des KP 2</w:t>
      </w:r>
      <w:r>
        <w:rPr>
          <w:rFonts w:ascii="Times New Roman" w:hAnsi="Times New Roman"/>
          <w:spacing w:val="-2"/>
          <w:sz w:val="24"/>
          <w:szCs w:val="24"/>
        </w:rPr>
        <w:t xml:space="preserve"> </w:t>
      </w:r>
      <w:r w:rsidR="00791082" w:rsidRPr="008F58C3">
        <w:rPr>
          <w:rFonts w:ascii="Times New Roman" w:hAnsi="Times New Roman"/>
          <w:spacing w:val="-2"/>
          <w:sz w:val="24"/>
          <w:szCs w:val="24"/>
        </w:rPr>
        <w:t>während 1</w:t>
      </w:r>
      <w:r w:rsidR="000F2619" w:rsidRPr="008F58C3">
        <w:rPr>
          <w:rFonts w:ascii="Times New Roman" w:hAnsi="Times New Roman"/>
          <w:spacing w:val="-2"/>
          <w:sz w:val="24"/>
          <w:szCs w:val="24"/>
        </w:rPr>
        <w:t>5 Min. Abkühl</w:t>
      </w:r>
      <w:r w:rsidR="000038BB" w:rsidRPr="008F58C3">
        <w:rPr>
          <w:rFonts w:ascii="Times New Roman" w:hAnsi="Times New Roman"/>
          <w:spacing w:val="-2"/>
          <w:sz w:val="24"/>
          <w:szCs w:val="24"/>
        </w:rPr>
        <w:t>zeit immer wieder für Druckaus</w:t>
      </w:r>
      <w:r w:rsidR="00B97544" w:rsidRPr="008F58C3">
        <w:rPr>
          <w:rFonts w:ascii="Times New Roman" w:hAnsi="Times New Roman"/>
          <w:spacing w:val="-2"/>
          <w:sz w:val="24"/>
          <w:szCs w:val="24"/>
        </w:rPr>
        <w:t xml:space="preserve">gleich am Manometer sorgen. </w:t>
      </w:r>
      <w:r w:rsidR="000F2619" w:rsidRPr="008F58C3">
        <w:rPr>
          <w:rFonts w:ascii="Times New Roman" w:hAnsi="Times New Roman"/>
          <w:spacing w:val="-2"/>
          <w:sz w:val="24"/>
          <w:szCs w:val="24"/>
        </w:rPr>
        <w:t>Endstellung des KP 2 zeigt 20 cm</w:t>
      </w:r>
      <w:r w:rsidR="000F2619" w:rsidRPr="008F58C3">
        <w:rPr>
          <w:rFonts w:ascii="Times New Roman" w:hAnsi="Times New Roman"/>
          <w:spacing w:val="-2"/>
          <w:sz w:val="24"/>
          <w:szCs w:val="24"/>
          <w:vertAlign w:val="superscript"/>
        </w:rPr>
        <w:t>3</w:t>
      </w:r>
      <w:r w:rsidR="000F2619" w:rsidRPr="008F58C3">
        <w:rPr>
          <w:rFonts w:ascii="Times New Roman" w:hAnsi="Times New Roman"/>
          <w:spacing w:val="-2"/>
          <w:sz w:val="24"/>
          <w:szCs w:val="24"/>
        </w:rPr>
        <w:t xml:space="preserve"> an.</w:t>
      </w:r>
    </w:p>
    <w:p w:rsidR="008C7D0C" w:rsidRPr="008F58C3" w:rsidRDefault="008C7D0C" w:rsidP="008C7D0C">
      <w:pPr>
        <w:spacing w:line="276" w:lineRule="auto"/>
        <w:ind w:left="426" w:hanging="426"/>
        <w:rPr>
          <w:rFonts w:ascii="Times New Roman" w:hAnsi="Times New Roman"/>
          <w:spacing w:val="-2"/>
          <w:sz w:val="24"/>
          <w:szCs w:val="24"/>
        </w:rPr>
      </w:pPr>
      <w:r>
        <w:rPr>
          <w:rFonts w:ascii="Times New Roman" w:hAnsi="Times New Roman"/>
          <w:spacing w:val="-2"/>
          <w:sz w:val="24"/>
          <w:szCs w:val="24"/>
        </w:rPr>
        <w:t>8</w:t>
      </w:r>
      <w:r>
        <w:rPr>
          <w:rFonts w:ascii="Times New Roman" w:hAnsi="Times New Roman"/>
          <w:spacing w:val="-2"/>
          <w:sz w:val="24"/>
          <w:szCs w:val="24"/>
        </w:rPr>
        <w:tab/>
        <w:t>Nachweis des Sauerstoffs von KP 2 mithilfe der Glimmspanprobe.</w:t>
      </w:r>
    </w:p>
    <w:p w:rsidR="008C7D0C" w:rsidRDefault="00B97544" w:rsidP="008C7D0C">
      <w:pPr>
        <w:spacing w:after="120" w:line="276" w:lineRule="auto"/>
        <w:ind w:left="426" w:hanging="426"/>
        <w:rPr>
          <w:rFonts w:ascii="Times New Roman" w:hAnsi="Times New Roman"/>
          <w:spacing w:val="-2"/>
          <w:sz w:val="24"/>
          <w:szCs w:val="24"/>
        </w:rPr>
      </w:pPr>
      <w:r w:rsidRPr="008F58C3">
        <w:rPr>
          <w:rFonts w:ascii="Times New Roman" w:hAnsi="Times New Roman"/>
          <w:spacing w:val="-2"/>
          <w:sz w:val="24"/>
          <w:szCs w:val="24"/>
        </w:rPr>
        <w:tab/>
      </w:r>
      <w:r w:rsidR="000F2619" w:rsidRPr="008F58C3">
        <w:rPr>
          <w:rFonts w:ascii="Times New Roman" w:hAnsi="Times New Roman"/>
          <w:spacing w:val="-2"/>
          <w:sz w:val="24"/>
          <w:szCs w:val="24"/>
        </w:rPr>
        <w:t>Anmerkung: In der Reg</w:t>
      </w:r>
      <w:r w:rsidRPr="008F58C3">
        <w:rPr>
          <w:rFonts w:ascii="Times New Roman" w:hAnsi="Times New Roman"/>
          <w:spacing w:val="-2"/>
          <w:sz w:val="24"/>
          <w:szCs w:val="24"/>
        </w:rPr>
        <w:t xml:space="preserve">el ist die Endstellung des KP 2 </w:t>
      </w:r>
      <w:r w:rsidR="000F2619" w:rsidRPr="008F58C3">
        <w:rPr>
          <w:rFonts w:ascii="Times New Roman" w:hAnsi="Times New Roman"/>
          <w:spacing w:val="-2"/>
          <w:sz w:val="24"/>
          <w:szCs w:val="24"/>
        </w:rPr>
        <w:t>etwas größer (21-22 c</w:t>
      </w:r>
      <w:r w:rsidRPr="008F58C3">
        <w:rPr>
          <w:rFonts w:ascii="Times New Roman" w:hAnsi="Times New Roman"/>
          <w:spacing w:val="-2"/>
          <w:sz w:val="24"/>
          <w:szCs w:val="24"/>
        </w:rPr>
        <w:t>m</w:t>
      </w:r>
      <w:r w:rsidRPr="008F58C3">
        <w:rPr>
          <w:rFonts w:ascii="Times New Roman" w:hAnsi="Times New Roman"/>
          <w:spacing w:val="-2"/>
          <w:sz w:val="24"/>
          <w:szCs w:val="24"/>
          <w:vertAlign w:val="superscript"/>
        </w:rPr>
        <w:t>3</w:t>
      </w:r>
      <w:r w:rsidRPr="008F58C3">
        <w:rPr>
          <w:rFonts w:ascii="Times New Roman" w:hAnsi="Times New Roman"/>
          <w:spacing w:val="-2"/>
          <w:sz w:val="24"/>
          <w:szCs w:val="24"/>
        </w:rPr>
        <w:t>)</w:t>
      </w:r>
      <w:r w:rsidR="008C7D0C">
        <w:rPr>
          <w:rFonts w:ascii="Times New Roman" w:hAnsi="Times New Roman"/>
          <w:spacing w:val="-2"/>
          <w:sz w:val="24"/>
          <w:szCs w:val="24"/>
        </w:rPr>
        <w:t>.</w:t>
      </w:r>
    </w:p>
    <w:p w:rsidR="000F2619" w:rsidRPr="008F58C3" w:rsidRDefault="000F2619" w:rsidP="008C7D0C">
      <w:pPr>
        <w:spacing w:after="120" w:line="276" w:lineRule="auto"/>
        <w:rPr>
          <w:rFonts w:ascii="Times New Roman" w:hAnsi="Times New Roman"/>
          <w:spacing w:val="-2"/>
          <w:sz w:val="24"/>
          <w:szCs w:val="24"/>
        </w:rPr>
      </w:pPr>
      <w:r w:rsidRPr="008F58C3">
        <w:rPr>
          <w:rFonts w:ascii="Times New Roman" w:hAnsi="Times New Roman"/>
          <w:spacing w:val="-2"/>
          <w:sz w:val="24"/>
          <w:szCs w:val="24"/>
        </w:rPr>
        <w:t>Bessere Ergebnisse werden erzielt, wenn das Sauerstoffvolumen in der Kugel schon vor der Reaktion mit Wasserdampf gesättigt ist, z.B. durch einen entsprechenden Vorversuch.</w:t>
      </w:r>
    </w:p>
    <w:p w:rsidR="00C14318" w:rsidRPr="008F58C3" w:rsidRDefault="00DC3953" w:rsidP="008C7D0C">
      <w:pPr>
        <w:spacing w:line="276" w:lineRule="auto"/>
        <w:rPr>
          <w:rFonts w:ascii="Times New Roman" w:hAnsi="Times New Roman"/>
          <w:b/>
          <w:spacing w:val="-2"/>
          <w:sz w:val="24"/>
          <w:szCs w:val="24"/>
        </w:rPr>
      </w:pPr>
      <w:r w:rsidRPr="008F58C3">
        <w:rPr>
          <w:rFonts w:ascii="Times New Roman" w:hAnsi="Times New Roman"/>
          <w:b/>
          <w:spacing w:val="-2"/>
          <w:sz w:val="24"/>
          <w:szCs w:val="24"/>
        </w:rPr>
        <w:t>Nachbereitung</w:t>
      </w:r>
    </w:p>
    <w:p w:rsidR="000F2619" w:rsidRPr="008F58C3" w:rsidRDefault="000F2619" w:rsidP="008C7D0C">
      <w:pPr>
        <w:spacing w:after="120" w:line="276" w:lineRule="auto"/>
        <w:rPr>
          <w:rFonts w:ascii="Times New Roman" w:hAnsi="Times New Roman"/>
          <w:spacing w:val="-2"/>
          <w:sz w:val="24"/>
          <w:szCs w:val="24"/>
        </w:rPr>
      </w:pPr>
      <w:r w:rsidRPr="008F58C3">
        <w:rPr>
          <w:rFonts w:ascii="Times New Roman" w:hAnsi="Times New Roman"/>
          <w:spacing w:val="-2"/>
          <w:sz w:val="24"/>
          <w:szCs w:val="24"/>
        </w:rPr>
        <w:t>Manometer durch T-Stück wieder ersetzen. Zur Trocknung einige Zeit Luft oder Sauerstoff durch die Kugel leiten.</w:t>
      </w:r>
      <w:r w:rsidR="008F58C3" w:rsidRPr="008F58C3">
        <w:rPr>
          <w:rFonts w:ascii="Times New Roman" w:hAnsi="Times New Roman"/>
          <w:spacing w:val="-2"/>
          <w:sz w:val="24"/>
          <w:szCs w:val="24"/>
        </w:rPr>
        <w:t xml:space="preserve"> </w:t>
      </w:r>
    </w:p>
    <w:p w:rsidR="000F2619" w:rsidRPr="008F58C3" w:rsidRDefault="000F2619" w:rsidP="008C7D0C">
      <w:pPr>
        <w:spacing w:line="276" w:lineRule="auto"/>
        <w:rPr>
          <w:rFonts w:ascii="Times New Roman" w:hAnsi="Times New Roman"/>
          <w:b/>
          <w:spacing w:val="-2"/>
          <w:sz w:val="24"/>
          <w:szCs w:val="24"/>
        </w:rPr>
      </w:pPr>
      <w:r w:rsidRPr="008F58C3">
        <w:rPr>
          <w:rFonts w:ascii="Times New Roman" w:hAnsi="Times New Roman"/>
          <w:b/>
          <w:spacing w:val="-2"/>
          <w:sz w:val="24"/>
          <w:szCs w:val="24"/>
        </w:rPr>
        <w:t>Textvorschl</w:t>
      </w:r>
      <w:r w:rsidR="00DC3953" w:rsidRPr="008F58C3">
        <w:rPr>
          <w:rFonts w:ascii="Times New Roman" w:hAnsi="Times New Roman"/>
          <w:b/>
          <w:spacing w:val="-2"/>
          <w:sz w:val="24"/>
          <w:szCs w:val="24"/>
        </w:rPr>
        <w:t>ag für das Unterrichtsprotokoll</w:t>
      </w:r>
    </w:p>
    <w:p w:rsidR="000F2619" w:rsidRPr="008F58C3" w:rsidRDefault="000F2619" w:rsidP="008C7D0C">
      <w:pPr>
        <w:spacing w:after="120" w:line="276" w:lineRule="auto"/>
        <w:rPr>
          <w:rFonts w:ascii="Times New Roman" w:hAnsi="Times New Roman"/>
          <w:spacing w:val="-2"/>
          <w:sz w:val="24"/>
          <w:szCs w:val="24"/>
        </w:rPr>
      </w:pPr>
      <w:r w:rsidRPr="008F58C3">
        <w:rPr>
          <w:rFonts w:ascii="Times New Roman" w:hAnsi="Times New Roman"/>
          <w:spacing w:val="-2"/>
          <w:sz w:val="24"/>
          <w:szCs w:val="24"/>
        </w:rPr>
        <w:t>(Die Schüler erhalten eine Kopie der unbeschrifteten Geräteskizz</w:t>
      </w:r>
      <w:r w:rsidR="00DC3953" w:rsidRPr="008F58C3">
        <w:rPr>
          <w:rFonts w:ascii="Times New Roman" w:hAnsi="Times New Roman"/>
          <w:spacing w:val="-2"/>
          <w:sz w:val="24"/>
          <w:szCs w:val="24"/>
        </w:rPr>
        <w:t xml:space="preserve">e. </w:t>
      </w:r>
      <w:r w:rsidRPr="008F58C3">
        <w:rPr>
          <w:rFonts w:ascii="Times New Roman" w:hAnsi="Times New Roman"/>
          <w:spacing w:val="-2"/>
          <w:sz w:val="24"/>
          <w:szCs w:val="24"/>
        </w:rPr>
        <w:t>Die Beschriftung dieser Folie während des Unterrichts unterstützt die Schüler bei der Anfertigung</w:t>
      </w:r>
      <w:r w:rsidR="009F216C" w:rsidRPr="008F58C3">
        <w:rPr>
          <w:rFonts w:ascii="Times New Roman" w:hAnsi="Times New Roman"/>
          <w:spacing w:val="-2"/>
          <w:sz w:val="24"/>
          <w:szCs w:val="24"/>
        </w:rPr>
        <w:t xml:space="preserve"> ihrer persönlichen Protokolle.</w:t>
      </w:r>
      <w:r w:rsidRPr="008F58C3">
        <w:rPr>
          <w:rFonts w:ascii="Times New Roman" w:hAnsi="Times New Roman"/>
          <w:spacing w:val="-2"/>
          <w:sz w:val="24"/>
          <w:szCs w:val="24"/>
        </w:rPr>
        <w:t>)</w:t>
      </w:r>
    </w:p>
    <w:p w:rsidR="00791082" w:rsidRPr="00DC3953" w:rsidRDefault="008228F1" w:rsidP="00554300">
      <w:pPr>
        <w:spacing w:line="276" w:lineRule="auto"/>
        <w:rPr>
          <w:rFonts w:ascii="Times New Roman" w:hAnsi="Times New Roman"/>
          <w:b/>
          <w:spacing w:val="-2"/>
          <w:sz w:val="24"/>
          <w:szCs w:val="24"/>
        </w:rPr>
      </w:pPr>
      <w:r>
        <w:rPr>
          <w:rFonts w:ascii="Times New Roman" w:hAnsi="Times New Roman"/>
          <w:b/>
          <w:spacing w:val="-2"/>
          <w:sz w:val="24"/>
          <w:szCs w:val="24"/>
        </w:rPr>
        <w:t>Beobachtung und Interpretation</w:t>
      </w:r>
    </w:p>
    <w:p w:rsidR="000F2619" w:rsidRPr="00DD5F4C" w:rsidRDefault="000F2619" w:rsidP="00554300">
      <w:pPr>
        <w:spacing w:after="120" w:line="276" w:lineRule="auto"/>
        <w:rPr>
          <w:rFonts w:ascii="Times New Roman" w:hAnsi="Times New Roman"/>
          <w:spacing w:val="-2"/>
          <w:sz w:val="24"/>
          <w:szCs w:val="24"/>
        </w:rPr>
      </w:pPr>
      <w:r w:rsidRPr="00DD5F4C">
        <w:rPr>
          <w:rFonts w:ascii="Times New Roman" w:hAnsi="Times New Roman"/>
          <w:spacing w:val="-2"/>
          <w:sz w:val="24"/>
          <w:szCs w:val="24"/>
        </w:rPr>
        <w:t>Der Wasserstoff entzündet sich sofort an der Funkenstrecke in der Kugel und</w:t>
      </w:r>
      <w:r w:rsidR="00220A0D" w:rsidRPr="00DD5F4C">
        <w:rPr>
          <w:rFonts w:ascii="Times New Roman" w:hAnsi="Times New Roman"/>
          <w:spacing w:val="-2"/>
          <w:sz w:val="24"/>
          <w:szCs w:val="24"/>
        </w:rPr>
        <w:t xml:space="preserve"> verbrennt mit kleiner Flamme ru</w:t>
      </w:r>
      <w:r w:rsidRPr="00DD5F4C">
        <w:rPr>
          <w:rFonts w:ascii="Times New Roman" w:hAnsi="Times New Roman"/>
          <w:spacing w:val="-2"/>
          <w:sz w:val="24"/>
          <w:szCs w:val="24"/>
        </w:rPr>
        <w:t>hig in der Sauerstoff-Atmosphäre.</w:t>
      </w:r>
      <w:r w:rsidR="00220A0D" w:rsidRPr="00DD5F4C">
        <w:rPr>
          <w:rFonts w:ascii="Times New Roman" w:hAnsi="Times New Roman"/>
          <w:spacing w:val="-2"/>
          <w:sz w:val="24"/>
          <w:szCs w:val="24"/>
        </w:rPr>
        <w:t xml:space="preserve"> Durch die frei werdende Wärmeenergie </w:t>
      </w:r>
      <w:r w:rsidR="00DD5F4C">
        <w:rPr>
          <w:rFonts w:ascii="Times New Roman" w:hAnsi="Times New Roman"/>
          <w:spacing w:val="-2"/>
          <w:sz w:val="24"/>
          <w:szCs w:val="24"/>
        </w:rPr>
        <w:t>(exotherme Reaktion!</w:t>
      </w:r>
      <w:r w:rsidRPr="00DD5F4C">
        <w:rPr>
          <w:rFonts w:ascii="Times New Roman" w:hAnsi="Times New Roman"/>
          <w:spacing w:val="-2"/>
          <w:sz w:val="24"/>
          <w:szCs w:val="24"/>
        </w:rPr>
        <w:t>) dehnt sich das G</w:t>
      </w:r>
      <w:r w:rsidR="00220A0D" w:rsidRPr="00DD5F4C">
        <w:rPr>
          <w:rFonts w:ascii="Times New Roman" w:hAnsi="Times New Roman"/>
          <w:spacing w:val="-2"/>
          <w:sz w:val="24"/>
          <w:szCs w:val="24"/>
        </w:rPr>
        <w:t xml:space="preserve">as aus und der Kolben des KP 2 </w:t>
      </w:r>
      <w:r w:rsidRPr="00DD5F4C">
        <w:rPr>
          <w:rFonts w:ascii="Times New Roman" w:hAnsi="Times New Roman"/>
          <w:spacing w:val="-2"/>
          <w:sz w:val="24"/>
          <w:szCs w:val="24"/>
        </w:rPr>
        <w:t>geht nach außen. Es bildet sich ein Flüssigkeitsbeschlag</w:t>
      </w:r>
      <w:r w:rsidR="00220A0D" w:rsidRPr="00DD5F4C">
        <w:rPr>
          <w:rFonts w:ascii="Times New Roman" w:hAnsi="Times New Roman"/>
          <w:spacing w:val="-2"/>
          <w:sz w:val="24"/>
          <w:szCs w:val="24"/>
        </w:rPr>
        <w:t xml:space="preserve"> </w:t>
      </w:r>
      <w:r w:rsidR="009F216C" w:rsidRPr="00DD5F4C">
        <w:rPr>
          <w:rFonts w:ascii="Times New Roman" w:hAnsi="Times New Roman"/>
          <w:spacing w:val="-2"/>
          <w:sz w:val="24"/>
          <w:szCs w:val="24"/>
        </w:rPr>
        <w:t>an der inneren Kugelwand</w:t>
      </w:r>
      <w:r w:rsidRPr="00DD5F4C">
        <w:rPr>
          <w:rFonts w:ascii="Times New Roman" w:hAnsi="Times New Roman"/>
          <w:spacing w:val="-2"/>
          <w:sz w:val="24"/>
          <w:szCs w:val="24"/>
        </w:rPr>
        <w:t>, weil der entst</w:t>
      </w:r>
      <w:r w:rsidR="004D61C5">
        <w:rPr>
          <w:rFonts w:ascii="Times New Roman" w:hAnsi="Times New Roman"/>
          <w:spacing w:val="-2"/>
          <w:sz w:val="24"/>
          <w:szCs w:val="24"/>
        </w:rPr>
        <w:t>ehende Wasserdampf kondensiert.</w:t>
      </w:r>
    </w:p>
    <w:p w:rsidR="000F2619" w:rsidRPr="00DD5F4C" w:rsidRDefault="000F2619" w:rsidP="00554300">
      <w:pPr>
        <w:spacing w:after="120" w:line="276" w:lineRule="auto"/>
        <w:rPr>
          <w:rFonts w:ascii="Times New Roman" w:hAnsi="Times New Roman"/>
          <w:spacing w:val="-2"/>
          <w:sz w:val="24"/>
          <w:szCs w:val="24"/>
        </w:rPr>
      </w:pPr>
      <w:r w:rsidRPr="00DD5F4C">
        <w:rPr>
          <w:rFonts w:ascii="Times New Roman" w:hAnsi="Times New Roman"/>
          <w:spacing w:val="-2"/>
          <w:sz w:val="24"/>
          <w:szCs w:val="24"/>
        </w:rPr>
        <w:t>Nachdem die Kugel wieder auf Zimmertemperatur abgekühlt ist, ändert sich das Gasvolumen nicht m</w:t>
      </w:r>
      <w:r w:rsidR="00220A0D" w:rsidRPr="00DD5F4C">
        <w:rPr>
          <w:rFonts w:ascii="Times New Roman" w:hAnsi="Times New Roman"/>
          <w:spacing w:val="-2"/>
          <w:sz w:val="24"/>
          <w:szCs w:val="24"/>
        </w:rPr>
        <w:t>ehr. Als Endstellung zeigt KP 2 20 cm</w:t>
      </w:r>
      <w:r w:rsidR="00220A0D" w:rsidRPr="00DD5F4C">
        <w:rPr>
          <w:rFonts w:ascii="Times New Roman" w:hAnsi="Times New Roman"/>
          <w:spacing w:val="-2"/>
          <w:sz w:val="24"/>
          <w:szCs w:val="24"/>
          <w:vertAlign w:val="superscript"/>
        </w:rPr>
        <w:t>3</w:t>
      </w:r>
      <w:r w:rsidR="00220A0D" w:rsidRPr="00DD5F4C">
        <w:rPr>
          <w:rFonts w:ascii="Times New Roman" w:hAnsi="Times New Roman"/>
          <w:spacing w:val="-2"/>
          <w:sz w:val="24"/>
          <w:szCs w:val="24"/>
        </w:rPr>
        <w:t xml:space="preserve"> </w:t>
      </w:r>
      <w:r w:rsidRPr="00DD5F4C">
        <w:rPr>
          <w:rFonts w:ascii="Times New Roman" w:hAnsi="Times New Roman"/>
          <w:spacing w:val="-2"/>
          <w:sz w:val="24"/>
          <w:szCs w:val="24"/>
        </w:rPr>
        <w:t>an. Daraus folgt: B</w:t>
      </w:r>
      <w:r w:rsidR="00220A0D" w:rsidRPr="00DD5F4C">
        <w:rPr>
          <w:rFonts w:ascii="Times New Roman" w:hAnsi="Times New Roman"/>
          <w:spacing w:val="-2"/>
          <w:sz w:val="24"/>
          <w:szCs w:val="24"/>
        </w:rPr>
        <w:t>ei der Reaktion von 40 cm</w:t>
      </w:r>
      <w:r w:rsidR="00220A0D" w:rsidRPr="00DD5F4C">
        <w:rPr>
          <w:rFonts w:ascii="Times New Roman" w:hAnsi="Times New Roman"/>
          <w:spacing w:val="-2"/>
          <w:sz w:val="24"/>
          <w:szCs w:val="24"/>
          <w:vertAlign w:val="superscript"/>
        </w:rPr>
        <w:t>3</w:t>
      </w:r>
      <w:r w:rsidR="00220A0D" w:rsidRPr="00DD5F4C">
        <w:rPr>
          <w:rFonts w:ascii="Times New Roman" w:hAnsi="Times New Roman"/>
          <w:spacing w:val="-2"/>
          <w:sz w:val="24"/>
          <w:szCs w:val="24"/>
        </w:rPr>
        <w:t xml:space="preserve"> </w:t>
      </w:r>
      <w:r w:rsidRPr="00DD5F4C">
        <w:rPr>
          <w:rFonts w:ascii="Times New Roman" w:hAnsi="Times New Roman"/>
          <w:spacing w:val="-2"/>
          <w:sz w:val="24"/>
          <w:szCs w:val="24"/>
        </w:rPr>
        <w:t>Wasserstoff werden 20 cm</w:t>
      </w:r>
      <w:r w:rsidRPr="00DD5F4C">
        <w:rPr>
          <w:rFonts w:ascii="Times New Roman" w:hAnsi="Times New Roman"/>
          <w:spacing w:val="-2"/>
          <w:sz w:val="24"/>
          <w:szCs w:val="24"/>
          <w:vertAlign w:val="superscript"/>
        </w:rPr>
        <w:t>3</w:t>
      </w:r>
      <w:r w:rsidRPr="00DD5F4C">
        <w:rPr>
          <w:rFonts w:ascii="Times New Roman" w:hAnsi="Times New Roman"/>
          <w:spacing w:val="-2"/>
          <w:sz w:val="24"/>
          <w:szCs w:val="24"/>
        </w:rPr>
        <w:t xml:space="preserve"> Sauerstoff verbraucht.</w:t>
      </w:r>
    </w:p>
    <w:p w:rsidR="00220A0D" w:rsidRDefault="000F2619" w:rsidP="00554300">
      <w:pPr>
        <w:spacing w:after="120" w:line="276" w:lineRule="auto"/>
        <w:rPr>
          <w:rFonts w:ascii="Times New Roman" w:hAnsi="Times New Roman"/>
          <w:spacing w:val="-2"/>
          <w:sz w:val="24"/>
          <w:szCs w:val="24"/>
        </w:rPr>
      </w:pPr>
      <w:r w:rsidRPr="00DD5F4C">
        <w:rPr>
          <w:rFonts w:ascii="Times New Roman" w:hAnsi="Times New Roman"/>
          <w:spacing w:val="-2"/>
          <w:sz w:val="24"/>
          <w:szCs w:val="24"/>
        </w:rPr>
        <w:t>40 cm</w:t>
      </w:r>
      <w:r w:rsidRPr="00DD5F4C">
        <w:rPr>
          <w:rFonts w:ascii="Times New Roman" w:hAnsi="Times New Roman"/>
          <w:spacing w:val="-2"/>
          <w:sz w:val="24"/>
          <w:szCs w:val="24"/>
          <w:vertAlign w:val="superscript"/>
        </w:rPr>
        <w:t>3</w:t>
      </w:r>
      <w:r w:rsidR="00B112B8" w:rsidRPr="00DD5F4C">
        <w:rPr>
          <w:rFonts w:ascii="Times New Roman" w:hAnsi="Times New Roman"/>
          <w:spacing w:val="-2"/>
          <w:sz w:val="24"/>
          <w:szCs w:val="24"/>
        </w:rPr>
        <w:t xml:space="preserve"> </w:t>
      </w:r>
      <w:r w:rsidRPr="00DD5F4C">
        <w:rPr>
          <w:rFonts w:ascii="Times New Roman" w:hAnsi="Times New Roman"/>
          <w:spacing w:val="-2"/>
          <w:sz w:val="24"/>
          <w:szCs w:val="24"/>
        </w:rPr>
        <w:t>Wasserstoff</w:t>
      </w:r>
      <w:r w:rsidR="004F7B1F">
        <w:rPr>
          <w:rFonts w:ascii="Times New Roman" w:hAnsi="Times New Roman"/>
          <w:spacing w:val="-2"/>
          <w:sz w:val="24"/>
          <w:szCs w:val="24"/>
        </w:rPr>
        <w:t>(g)</w:t>
      </w:r>
      <w:r w:rsidRPr="00DD5F4C">
        <w:rPr>
          <w:rFonts w:ascii="Times New Roman" w:hAnsi="Times New Roman"/>
          <w:spacing w:val="-2"/>
          <w:sz w:val="24"/>
          <w:szCs w:val="24"/>
        </w:rPr>
        <w:tab/>
      </w:r>
      <w:r w:rsidR="009F216C" w:rsidRPr="00DD5F4C">
        <w:rPr>
          <w:rFonts w:ascii="Times New Roman" w:hAnsi="Times New Roman"/>
          <w:spacing w:val="-2"/>
          <w:sz w:val="24"/>
          <w:szCs w:val="24"/>
        </w:rPr>
        <w:tab/>
      </w:r>
      <w:r w:rsidRPr="00DD5F4C">
        <w:rPr>
          <w:rFonts w:ascii="Times New Roman" w:hAnsi="Times New Roman"/>
          <w:spacing w:val="-2"/>
          <w:sz w:val="24"/>
          <w:szCs w:val="24"/>
        </w:rPr>
        <w:t>+</w:t>
      </w:r>
      <w:r w:rsidRPr="00DD5F4C">
        <w:rPr>
          <w:rFonts w:ascii="Times New Roman" w:hAnsi="Times New Roman"/>
          <w:spacing w:val="-2"/>
          <w:sz w:val="24"/>
          <w:szCs w:val="24"/>
        </w:rPr>
        <w:tab/>
        <w:t xml:space="preserve">20 </w:t>
      </w:r>
      <w:r w:rsidR="00220A0D" w:rsidRPr="00DD5F4C">
        <w:rPr>
          <w:rFonts w:ascii="Times New Roman" w:hAnsi="Times New Roman"/>
          <w:spacing w:val="-2"/>
          <w:sz w:val="24"/>
          <w:szCs w:val="24"/>
        </w:rPr>
        <w:t>cm</w:t>
      </w:r>
      <w:r w:rsidR="00220A0D" w:rsidRPr="00DD5F4C">
        <w:rPr>
          <w:rFonts w:ascii="Times New Roman" w:hAnsi="Times New Roman"/>
          <w:spacing w:val="-2"/>
          <w:sz w:val="24"/>
          <w:szCs w:val="24"/>
          <w:vertAlign w:val="superscript"/>
        </w:rPr>
        <w:t>3</w:t>
      </w:r>
      <w:r w:rsidR="00220A0D" w:rsidRPr="00DD5F4C">
        <w:rPr>
          <w:rFonts w:ascii="Times New Roman" w:hAnsi="Times New Roman"/>
          <w:spacing w:val="-2"/>
          <w:sz w:val="24"/>
          <w:szCs w:val="24"/>
        </w:rPr>
        <w:tab/>
        <w:t>Sauerstoff</w:t>
      </w:r>
      <w:r w:rsidR="004F7B1F">
        <w:rPr>
          <w:rFonts w:ascii="Times New Roman" w:hAnsi="Times New Roman"/>
          <w:spacing w:val="-2"/>
          <w:sz w:val="24"/>
          <w:szCs w:val="24"/>
        </w:rPr>
        <w:t>(g)</w:t>
      </w:r>
      <w:r w:rsidR="00220A0D" w:rsidRPr="00DD5F4C">
        <w:rPr>
          <w:rFonts w:ascii="Times New Roman" w:hAnsi="Times New Roman"/>
          <w:spacing w:val="-2"/>
          <w:sz w:val="24"/>
          <w:szCs w:val="24"/>
        </w:rPr>
        <w:tab/>
      </w:r>
      <w:r w:rsidR="00B112B8" w:rsidRPr="00DD5F4C">
        <w:rPr>
          <w:rFonts w:ascii="Times New Roman" w:hAnsi="Times New Roman"/>
          <w:spacing w:val="-2"/>
          <w:sz w:val="24"/>
          <w:szCs w:val="24"/>
        </w:rPr>
        <w:t>→</w:t>
      </w:r>
      <w:r w:rsidR="00B112B8" w:rsidRPr="00DD5F4C">
        <w:rPr>
          <w:rFonts w:ascii="Times New Roman" w:hAnsi="Times New Roman"/>
          <w:spacing w:val="-2"/>
          <w:sz w:val="24"/>
          <w:szCs w:val="24"/>
        </w:rPr>
        <w:tab/>
      </w:r>
      <w:r w:rsidR="00A55D6E">
        <w:rPr>
          <w:rFonts w:ascii="Times New Roman" w:hAnsi="Times New Roman"/>
          <w:spacing w:val="-2"/>
          <w:sz w:val="24"/>
          <w:szCs w:val="24"/>
        </w:rPr>
        <w:t>Wasser</w:t>
      </w:r>
      <w:r w:rsidR="004F7B1F">
        <w:rPr>
          <w:rFonts w:ascii="Times New Roman" w:hAnsi="Times New Roman"/>
          <w:spacing w:val="-2"/>
          <w:sz w:val="24"/>
          <w:szCs w:val="24"/>
        </w:rPr>
        <w:t>(l)</w:t>
      </w:r>
    </w:p>
    <w:p w:rsidR="00554300" w:rsidRDefault="000F2619" w:rsidP="00554300">
      <w:pPr>
        <w:spacing w:line="276" w:lineRule="auto"/>
        <w:rPr>
          <w:rFonts w:ascii="Times New Roman" w:hAnsi="Times New Roman"/>
          <w:spacing w:val="-2"/>
          <w:sz w:val="24"/>
          <w:szCs w:val="24"/>
        </w:rPr>
      </w:pPr>
      <w:r w:rsidRPr="00DD5F4C">
        <w:rPr>
          <w:rFonts w:ascii="Times New Roman" w:hAnsi="Times New Roman"/>
          <w:spacing w:val="-2"/>
          <w:sz w:val="24"/>
          <w:szCs w:val="24"/>
        </w:rPr>
        <w:t>Wasserstoff reagier</w:t>
      </w:r>
      <w:r w:rsidR="00B112B8" w:rsidRPr="00DD5F4C">
        <w:rPr>
          <w:rFonts w:ascii="Times New Roman" w:hAnsi="Times New Roman"/>
          <w:spacing w:val="-2"/>
          <w:sz w:val="24"/>
          <w:szCs w:val="24"/>
        </w:rPr>
        <w:t>t mit Sauerstoff im Volumenver</w:t>
      </w:r>
      <w:r w:rsidR="009F216C" w:rsidRPr="00DD5F4C">
        <w:rPr>
          <w:rFonts w:ascii="Times New Roman" w:hAnsi="Times New Roman"/>
          <w:spacing w:val="-2"/>
          <w:sz w:val="24"/>
          <w:szCs w:val="24"/>
        </w:rPr>
        <w:t>hältnis 2:</w:t>
      </w:r>
      <w:r w:rsidR="00B112B8" w:rsidRPr="00DD5F4C">
        <w:rPr>
          <w:rFonts w:ascii="Times New Roman" w:hAnsi="Times New Roman"/>
          <w:spacing w:val="-2"/>
          <w:sz w:val="24"/>
          <w:szCs w:val="24"/>
        </w:rPr>
        <w:t xml:space="preserve">1 </w:t>
      </w:r>
      <w:r w:rsidR="005F02D9">
        <w:rPr>
          <w:rFonts w:ascii="Times New Roman" w:hAnsi="Times New Roman"/>
          <w:spacing w:val="-2"/>
          <w:sz w:val="24"/>
          <w:szCs w:val="24"/>
        </w:rPr>
        <w:t>restlos zu Wasser</w:t>
      </w:r>
      <w:r w:rsidRPr="00DD5F4C">
        <w:rPr>
          <w:rFonts w:ascii="Times New Roman" w:hAnsi="Times New Roman"/>
          <w:spacing w:val="-2"/>
          <w:sz w:val="24"/>
          <w:szCs w:val="24"/>
        </w:rPr>
        <w:t>.</w:t>
      </w:r>
    </w:p>
    <w:p w:rsidR="004D61C5" w:rsidRDefault="00554300" w:rsidP="00554300">
      <w:pPr>
        <w:spacing w:line="276" w:lineRule="auto"/>
        <w:rPr>
          <w:rFonts w:ascii="Times New Roman" w:hAnsi="Times New Roman"/>
          <w:spacing w:val="-2"/>
        </w:rPr>
      </w:pPr>
      <w:r>
        <w:rPr>
          <w:rFonts w:ascii="Times New Roman" w:hAnsi="Times New Roman"/>
          <w:spacing w:val="-2"/>
          <w:sz w:val="24"/>
          <w:szCs w:val="24"/>
        </w:rPr>
        <w:br w:type="column"/>
      </w:r>
      <w:r w:rsidR="004D61C5" w:rsidRPr="00DD5F4C">
        <w:rPr>
          <w:rFonts w:ascii="Times New Roman" w:hAnsi="Times New Roman"/>
          <w:noProof/>
          <w:spacing w:val="-2"/>
          <w:lang w:eastAsia="de-CH"/>
        </w:rPr>
        <w:lastRenderedPageBreak/>
        <w:drawing>
          <wp:inline distT="0" distB="0" distL="0" distR="0" wp14:anchorId="2380ECB9" wp14:editId="2406356C">
            <wp:extent cx="5760720" cy="1943100"/>
            <wp:effectExtent l="0" t="0" r="0" b="0"/>
            <wp:docPr id="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1.png"/>
                    <pic:cNvPicPr/>
                  </pic:nvPicPr>
                  <pic:blipFill>
                    <a:blip r:embed="rId13" cstate="print"/>
                    <a:stretch>
                      <a:fillRect/>
                    </a:stretch>
                  </pic:blipFill>
                  <pic:spPr>
                    <a:xfrm>
                      <a:off x="0" y="0"/>
                      <a:ext cx="5760720" cy="1943100"/>
                    </a:xfrm>
                    <a:prstGeom prst="rect">
                      <a:avLst/>
                    </a:prstGeom>
                  </pic:spPr>
                </pic:pic>
              </a:graphicData>
            </a:graphic>
          </wp:inline>
        </w:drawing>
      </w:r>
    </w:p>
    <w:p w:rsidR="00A7787E" w:rsidRDefault="00A7787E" w:rsidP="009F216C">
      <w:pPr>
        <w:jc w:val="center"/>
        <w:rPr>
          <w:rFonts w:ascii="Times New Roman" w:hAnsi="Times New Roman"/>
          <w:spacing w:val="-2"/>
        </w:rPr>
      </w:pPr>
    </w:p>
    <w:p w:rsidR="00A7787E" w:rsidRDefault="00A7787E" w:rsidP="009F216C">
      <w:pPr>
        <w:jc w:val="center"/>
        <w:rPr>
          <w:rFonts w:ascii="Times New Roman" w:hAnsi="Times New Roman"/>
          <w:spacing w:val="-2"/>
        </w:rPr>
      </w:pPr>
      <w:r w:rsidRPr="00DD5F4C">
        <w:rPr>
          <w:rFonts w:ascii="Times New Roman" w:hAnsi="Times New Roman"/>
          <w:noProof/>
          <w:spacing w:val="-2"/>
          <w:lang w:eastAsia="de-CH"/>
        </w:rPr>
        <w:drawing>
          <wp:inline distT="0" distB="0" distL="0" distR="0" wp14:anchorId="3CB3B249" wp14:editId="54CB7E66">
            <wp:extent cx="5760720" cy="1943100"/>
            <wp:effectExtent l="0" t="0" r="0" b="0"/>
            <wp:docPr id="2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1.png"/>
                    <pic:cNvPicPr/>
                  </pic:nvPicPr>
                  <pic:blipFill>
                    <a:blip r:embed="rId13" cstate="print"/>
                    <a:stretch>
                      <a:fillRect/>
                    </a:stretch>
                  </pic:blipFill>
                  <pic:spPr>
                    <a:xfrm>
                      <a:off x="0" y="0"/>
                      <a:ext cx="5760720" cy="1943100"/>
                    </a:xfrm>
                    <a:prstGeom prst="rect">
                      <a:avLst/>
                    </a:prstGeom>
                  </pic:spPr>
                </pic:pic>
              </a:graphicData>
            </a:graphic>
          </wp:inline>
        </w:drawing>
      </w:r>
    </w:p>
    <w:p w:rsidR="00A7787E" w:rsidRDefault="00A7787E" w:rsidP="009F216C">
      <w:pPr>
        <w:jc w:val="center"/>
        <w:rPr>
          <w:rFonts w:ascii="Times New Roman" w:hAnsi="Times New Roman"/>
          <w:spacing w:val="-2"/>
        </w:rPr>
      </w:pPr>
    </w:p>
    <w:p w:rsidR="00A7787E" w:rsidRDefault="00A7787E" w:rsidP="009F216C">
      <w:pPr>
        <w:jc w:val="center"/>
        <w:rPr>
          <w:rFonts w:ascii="Times New Roman" w:hAnsi="Times New Roman"/>
          <w:spacing w:val="-2"/>
        </w:rPr>
      </w:pPr>
      <w:r w:rsidRPr="00DD5F4C">
        <w:rPr>
          <w:rFonts w:ascii="Times New Roman" w:hAnsi="Times New Roman"/>
          <w:noProof/>
          <w:spacing w:val="-2"/>
          <w:lang w:eastAsia="de-CH"/>
        </w:rPr>
        <w:drawing>
          <wp:inline distT="0" distB="0" distL="0" distR="0" wp14:anchorId="3CB3B249" wp14:editId="54CB7E66">
            <wp:extent cx="5760720" cy="1943100"/>
            <wp:effectExtent l="0" t="0" r="0" b="0"/>
            <wp:docPr id="2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1.png"/>
                    <pic:cNvPicPr/>
                  </pic:nvPicPr>
                  <pic:blipFill>
                    <a:blip r:embed="rId13" cstate="print"/>
                    <a:stretch>
                      <a:fillRect/>
                    </a:stretch>
                  </pic:blipFill>
                  <pic:spPr>
                    <a:xfrm>
                      <a:off x="0" y="0"/>
                      <a:ext cx="5760720" cy="1943100"/>
                    </a:xfrm>
                    <a:prstGeom prst="rect">
                      <a:avLst/>
                    </a:prstGeom>
                  </pic:spPr>
                </pic:pic>
              </a:graphicData>
            </a:graphic>
          </wp:inline>
        </w:drawing>
      </w:r>
    </w:p>
    <w:p w:rsidR="00A7787E" w:rsidRDefault="00A7787E" w:rsidP="009F216C">
      <w:pPr>
        <w:jc w:val="center"/>
        <w:rPr>
          <w:rFonts w:ascii="Times New Roman" w:hAnsi="Times New Roman"/>
          <w:spacing w:val="-2"/>
        </w:rPr>
      </w:pPr>
    </w:p>
    <w:p w:rsidR="00A7787E" w:rsidRDefault="00A7787E" w:rsidP="009F216C">
      <w:pPr>
        <w:jc w:val="center"/>
        <w:rPr>
          <w:rFonts w:ascii="Times New Roman" w:hAnsi="Times New Roman"/>
          <w:spacing w:val="-2"/>
        </w:rPr>
      </w:pPr>
      <w:r w:rsidRPr="00DD5F4C">
        <w:rPr>
          <w:rFonts w:ascii="Times New Roman" w:hAnsi="Times New Roman"/>
          <w:noProof/>
          <w:spacing w:val="-2"/>
          <w:lang w:eastAsia="de-CH"/>
        </w:rPr>
        <w:drawing>
          <wp:inline distT="0" distB="0" distL="0" distR="0" wp14:anchorId="3CB3B249" wp14:editId="54CB7E66">
            <wp:extent cx="5760720" cy="1943100"/>
            <wp:effectExtent l="0" t="0" r="0" b="0"/>
            <wp:docPr id="30"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1.png"/>
                    <pic:cNvPicPr/>
                  </pic:nvPicPr>
                  <pic:blipFill>
                    <a:blip r:embed="rId13" cstate="print"/>
                    <a:stretch>
                      <a:fillRect/>
                    </a:stretch>
                  </pic:blipFill>
                  <pic:spPr>
                    <a:xfrm>
                      <a:off x="0" y="0"/>
                      <a:ext cx="5760720" cy="1943100"/>
                    </a:xfrm>
                    <a:prstGeom prst="rect">
                      <a:avLst/>
                    </a:prstGeom>
                  </pic:spPr>
                </pic:pic>
              </a:graphicData>
            </a:graphic>
          </wp:inline>
        </w:drawing>
      </w:r>
    </w:p>
    <w:p w:rsidR="004D61C5" w:rsidRDefault="004D61C5" w:rsidP="009F216C">
      <w:pPr>
        <w:jc w:val="center"/>
        <w:rPr>
          <w:rFonts w:ascii="Times New Roman" w:hAnsi="Times New Roman"/>
          <w:spacing w:val="-2"/>
        </w:rPr>
      </w:pPr>
    </w:p>
    <w:p w:rsidR="000F2619" w:rsidRPr="00DD5F4C" w:rsidRDefault="004D61C5" w:rsidP="00301C6C">
      <w:pPr>
        <w:jc w:val="center"/>
        <w:rPr>
          <w:rFonts w:ascii="Times New Roman" w:hAnsi="Times New Roman"/>
          <w:spacing w:val="-2"/>
        </w:rPr>
      </w:pPr>
      <w:r>
        <w:rPr>
          <w:rFonts w:ascii="Times New Roman" w:hAnsi="Times New Roman"/>
          <w:spacing w:val="-2"/>
        </w:rPr>
        <w:br w:type="column"/>
      </w:r>
    </w:p>
    <w:p w:rsidR="000F2619" w:rsidRPr="00301C6C" w:rsidRDefault="00301C6C" w:rsidP="00233E0A">
      <w:pPr>
        <w:spacing w:after="120"/>
        <w:ind w:left="426" w:hanging="426"/>
        <w:rPr>
          <w:rFonts w:ascii="Times New Roman" w:hAnsi="Times New Roman"/>
          <w:b/>
          <w:spacing w:val="-2"/>
          <w:sz w:val="24"/>
          <w:szCs w:val="24"/>
        </w:rPr>
      </w:pPr>
      <w:r w:rsidRPr="00301C6C">
        <w:rPr>
          <w:rFonts w:ascii="Times New Roman" w:hAnsi="Times New Roman"/>
          <w:b/>
          <w:spacing w:val="-2"/>
          <w:sz w:val="24"/>
          <w:szCs w:val="24"/>
        </w:rPr>
        <w:t>I</w:t>
      </w:r>
      <w:r w:rsidR="00233E0A">
        <w:rPr>
          <w:rFonts w:ascii="Times New Roman" w:hAnsi="Times New Roman"/>
          <w:b/>
          <w:spacing w:val="-2"/>
          <w:sz w:val="24"/>
          <w:szCs w:val="24"/>
        </w:rPr>
        <w:t>I</w:t>
      </w:r>
      <w:r w:rsidR="00233E0A">
        <w:rPr>
          <w:rFonts w:ascii="Times New Roman" w:hAnsi="Times New Roman"/>
          <w:b/>
          <w:spacing w:val="-2"/>
          <w:sz w:val="24"/>
          <w:szCs w:val="24"/>
        </w:rPr>
        <w:tab/>
        <w:t>Synthese von Wasser: Quantitative Bestimmung des Volumens von Wasser(g) bei der Reaktion von Wasserstoff und Sauerstoff im Volumenverhältnis 2:1 (Zitt/Baars)</w:t>
      </w:r>
    </w:p>
    <w:p w:rsidR="000F2619" w:rsidRPr="00DD5F4C" w:rsidRDefault="009F216C" w:rsidP="00554300">
      <w:pPr>
        <w:spacing w:after="120" w:line="276" w:lineRule="auto"/>
        <w:rPr>
          <w:rFonts w:ascii="Times New Roman" w:hAnsi="Times New Roman"/>
          <w:spacing w:val="-2"/>
          <w:sz w:val="24"/>
          <w:szCs w:val="24"/>
        </w:rPr>
      </w:pPr>
      <w:r w:rsidRPr="00DD5F4C">
        <w:rPr>
          <w:rFonts w:ascii="Times New Roman" w:hAnsi="Times New Roman"/>
          <w:spacing w:val="-2"/>
          <w:sz w:val="24"/>
          <w:szCs w:val="24"/>
        </w:rPr>
        <w:t>Für dieses Experim</w:t>
      </w:r>
      <w:r w:rsidR="000F2619" w:rsidRPr="00DD5F4C">
        <w:rPr>
          <w:rFonts w:ascii="Times New Roman" w:hAnsi="Times New Roman"/>
          <w:spacing w:val="-2"/>
          <w:sz w:val="24"/>
          <w:szCs w:val="24"/>
        </w:rPr>
        <w:t>ent wird das Ergeb</w:t>
      </w:r>
      <w:r w:rsidRPr="00DD5F4C">
        <w:rPr>
          <w:rFonts w:ascii="Times New Roman" w:hAnsi="Times New Roman"/>
          <w:spacing w:val="-2"/>
          <w:sz w:val="24"/>
          <w:szCs w:val="24"/>
        </w:rPr>
        <w:t>nis d</w:t>
      </w:r>
      <w:r w:rsidR="00C14318">
        <w:rPr>
          <w:rFonts w:ascii="Times New Roman" w:hAnsi="Times New Roman"/>
          <w:spacing w:val="-2"/>
          <w:sz w:val="24"/>
          <w:szCs w:val="24"/>
        </w:rPr>
        <w:t xml:space="preserve">er </w:t>
      </w:r>
      <w:r w:rsidR="000F2619" w:rsidRPr="00DD5F4C">
        <w:rPr>
          <w:rFonts w:ascii="Times New Roman" w:hAnsi="Times New Roman"/>
          <w:spacing w:val="-2"/>
          <w:sz w:val="24"/>
          <w:szCs w:val="24"/>
        </w:rPr>
        <w:t>Synthe</w:t>
      </w:r>
      <w:r w:rsidR="008F58C3">
        <w:rPr>
          <w:rFonts w:ascii="Times New Roman" w:hAnsi="Times New Roman"/>
          <w:spacing w:val="-2"/>
          <w:sz w:val="24"/>
          <w:szCs w:val="24"/>
        </w:rPr>
        <w:t>se von Wasser I voraus</w:t>
      </w:r>
      <w:r w:rsidRPr="00DD5F4C">
        <w:rPr>
          <w:rFonts w:ascii="Times New Roman" w:hAnsi="Times New Roman"/>
          <w:spacing w:val="-2"/>
          <w:sz w:val="24"/>
          <w:szCs w:val="24"/>
        </w:rPr>
        <w:t>gesetzt</w:t>
      </w:r>
      <w:r w:rsidR="000F2619" w:rsidRPr="00DD5F4C">
        <w:rPr>
          <w:rFonts w:ascii="Times New Roman" w:hAnsi="Times New Roman"/>
          <w:spacing w:val="-2"/>
          <w:sz w:val="24"/>
          <w:szCs w:val="24"/>
        </w:rPr>
        <w:t>.</w:t>
      </w:r>
    </w:p>
    <w:p w:rsidR="000F2619" w:rsidRPr="00DD5F4C" w:rsidRDefault="000F2619" w:rsidP="00554300">
      <w:pPr>
        <w:spacing w:line="276" w:lineRule="auto"/>
        <w:rPr>
          <w:rFonts w:ascii="Times New Roman" w:hAnsi="Times New Roman"/>
          <w:spacing w:val="-2"/>
        </w:rPr>
      </w:pPr>
      <w:r w:rsidRPr="00DD5F4C">
        <w:rPr>
          <w:rFonts w:ascii="Times New Roman" w:hAnsi="Times New Roman"/>
          <w:spacing w:val="-2"/>
        </w:rPr>
        <w:t>Literatur: J. ZITT: Quantitative Synthese von Wasserdampf bei Zimmertemperatur. - Der mathematische und naturwissenschaftliche Unt</w:t>
      </w:r>
      <w:r w:rsidR="00C14318">
        <w:rPr>
          <w:rFonts w:ascii="Times New Roman" w:hAnsi="Times New Roman"/>
          <w:spacing w:val="-2"/>
        </w:rPr>
        <w:t>erricht MNU 34 (1981 ) 4 . Ferdinand Dümmler</w:t>
      </w:r>
      <w:r w:rsidRPr="00DD5F4C">
        <w:rPr>
          <w:rFonts w:ascii="Times New Roman" w:hAnsi="Times New Roman"/>
          <w:spacing w:val="-2"/>
        </w:rPr>
        <w:t xml:space="preserve"> Verlag, Bonn .</w:t>
      </w:r>
    </w:p>
    <w:p w:rsidR="000F2619" w:rsidRPr="00DD5F4C" w:rsidRDefault="000F2619" w:rsidP="00554300">
      <w:pPr>
        <w:spacing w:line="276" w:lineRule="auto"/>
        <w:rPr>
          <w:rFonts w:ascii="Times New Roman" w:hAnsi="Times New Roman"/>
          <w:spacing w:val="-2"/>
        </w:rPr>
      </w:pPr>
      <w:r w:rsidRPr="00DD5F4C">
        <w:rPr>
          <w:rFonts w:ascii="Times New Roman" w:hAnsi="Times New Roman"/>
          <w:spacing w:val="-2"/>
        </w:rPr>
        <w:t>J. ZITT: Quantitative Synth</w:t>
      </w:r>
      <w:r w:rsidR="00ED6965" w:rsidRPr="00DD5F4C">
        <w:rPr>
          <w:rFonts w:ascii="Times New Roman" w:hAnsi="Times New Roman"/>
          <w:spacing w:val="-2"/>
        </w:rPr>
        <w:t>ese von Wasserdampf bei Zimmer</w:t>
      </w:r>
      <w:r w:rsidRPr="00DD5F4C">
        <w:rPr>
          <w:rFonts w:ascii="Times New Roman" w:hAnsi="Times New Roman"/>
          <w:spacing w:val="-2"/>
        </w:rPr>
        <w:t>temperatur. - Der Ch</w:t>
      </w:r>
      <w:r w:rsidR="00ED6965" w:rsidRPr="00DD5F4C">
        <w:rPr>
          <w:rFonts w:ascii="Times New Roman" w:hAnsi="Times New Roman"/>
          <w:spacing w:val="-2"/>
        </w:rPr>
        <w:t>emieunterricht CU 1 1 (1980) 1</w:t>
      </w:r>
      <w:r w:rsidRPr="00DD5F4C">
        <w:rPr>
          <w:rFonts w:ascii="Times New Roman" w:hAnsi="Times New Roman"/>
          <w:spacing w:val="-2"/>
        </w:rPr>
        <w:t>"Impulse"</w:t>
      </w:r>
      <w:r w:rsidR="00ED6965" w:rsidRPr="00DD5F4C">
        <w:rPr>
          <w:rFonts w:ascii="Times New Roman" w:hAnsi="Times New Roman"/>
          <w:spacing w:val="-2"/>
        </w:rPr>
        <w:t>. Ernst Klett Verlag, Stuttgart</w:t>
      </w:r>
      <w:r w:rsidRPr="00DD5F4C">
        <w:rPr>
          <w:rFonts w:ascii="Times New Roman" w:hAnsi="Times New Roman"/>
          <w:spacing w:val="-2"/>
        </w:rPr>
        <w:t>.</w:t>
      </w:r>
    </w:p>
    <w:p w:rsidR="000F2619" w:rsidRPr="00DD5F4C" w:rsidRDefault="000F2619" w:rsidP="00554300">
      <w:pPr>
        <w:spacing w:line="276" w:lineRule="auto"/>
        <w:rPr>
          <w:rFonts w:ascii="Times New Roman" w:hAnsi="Times New Roman"/>
          <w:spacing w:val="-2"/>
        </w:rPr>
      </w:pPr>
    </w:p>
    <w:p w:rsidR="000F2619" w:rsidRPr="00B118E8" w:rsidRDefault="00301C6C" w:rsidP="00554300">
      <w:pPr>
        <w:spacing w:after="120" w:line="276" w:lineRule="auto"/>
        <w:rPr>
          <w:rFonts w:ascii="Times New Roman" w:hAnsi="Times New Roman"/>
          <w:spacing w:val="-2"/>
          <w:sz w:val="24"/>
          <w:szCs w:val="24"/>
        </w:rPr>
      </w:pPr>
      <w:r w:rsidRPr="00B118E8">
        <w:rPr>
          <w:rFonts w:ascii="Times New Roman" w:hAnsi="Times New Roman"/>
          <w:spacing w:val="-2"/>
          <w:sz w:val="24"/>
          <w:szCs w:val="24"/>
        </w:rPr>
        <w:t>Bezug aller ZITT-APPARATUREN</w:t>
      </w:r>
    </w:p>
    <w:p w:rsidR="000F2619" w:rsidRPr="00B118E8" w:rsidRDefault="000F2619" w:rsidP="00554300">
      <w:pPr>
        <w:spacing w:line="276" w:lineRule="auto"/>
        <w:rPr>
          <w:rFonts w:ascii="Times New Roman" w:hAnsi="Times New Roman"/>
          <w:spacing w:val="-2"/>
          <w:sz w:val="24"/>
          <w:szCs w:val="24"/>
        </w:rPr>
      </w:pPr>
      <w:r w:rsidRPr="00B118E8">
        <w:rPr>
          <w:rFonts w:ascii="Times New Roman" w:hAnsi="Times New Roman"/>
          <w:spacing w:val="-2"/>
          <w:sz w:val="24"/>
          <w:szCs w:val="24"/>
        </w:rPr>
        <w:t>ZITT-THOMA GMBH, LABORBEDARF, GLASBLÄSEREI</w:t>
      </w:r>
    </w:p>
    <w:p w:rsidR="000F2619" w:rsidRPr="00B118E8" w:rsidRDefault="000F2619" w:rsidP="00554300">
      <w:pPr>
        <w:spacing w:line="276" w:lineRule="auto"/>
        <w:rPr>
          <w:rFonts w:ascii="Times New Roman" w:hAnsi="Times New Roman"/>
          <w:spacing w:val="-2"/>
          <w:sz w:val="24"/>
          <w:szCs w:val="24"/>
        </w:rPr>
      </w:pPr>
      <w:r w:rsidRPr="00B118E8">
        <w:rPr>
          <w:rFonts w:ascii="Times New Roman" w:hAnsi="Times New Roman"/>
          <w:spacing w:val="-2"/>
          <w:sz w:val="24"/>
          <w:szCs w:val="24"/>
        </w:rPr>
        <w:t>HASL</w:t>
      </w:r>
      <w:r w:rsidR="00C14318" w:rsidRPr="00B118E8">
        <w:rPr>
          <w:rFonts w:ascii="Times New Roman" w:hAnsi="Times New Roman"/>
          <w:spacing w:val="-2"/>
          <w:sz w:val="24"/>
          <w:szCs w:val="24"/>
        </w:rPr>
        <w:t>ACHER STR. 6,  79115 FREIBURG</w:t>
      </w:r>
      <w:r w:rsidRPr="00B118E8">
        <w:rPr>
          <w:rFonts w:ascii="Times New Roman" w:hAnsi="Times New Roman"/>
          <w:spacing w:val="-2"/>
          <w:sz w:val="24"/>
          <w:szCs w:val="24"/>
        </w:rPr>
        <w:t>.</w:t>
      </w:r>
      <w:r w:rsidR="00C14318" w:rsidRPr="00B118E8">
        <w:rPr>
          <w:rFonts w:ascii="Times New Roman" w:hAnsi="Times New Roman"/>
          <w:spacing w:val="-2"/>
          <w:sz w:val="24"/>
          <w:szCs w:val="24"/>
        </w:rPr>
        <w:t xml:space="preserve"> </w:t>
      </w:r>
      <w:r w:rsidRPr="00B118E8">
        <w:rPr>
          <w:rFonts w:ascii="Times New Roman" w:hAnsi="Times New Roman"/>
          <w:spacing w:val="-2"/>
          <w:sz w:val="24"/>
          <w:szCs w:val="24"/>
        </w:rPr>
        <w:t xml:space="preserve">FON </w:t>
      </w:r>
      <w:r w:rsidR="00C14318" w:rsidRPr="00B118E8">
        <w:rPr>
          <w:rFonts w:ascii="Times New Roman" w:hAnsi="Times New Roman"/>
          <w:spacing w:val="-2"/>
          <w:sz w:val="24"/>
          <w:szCs w:val="24"/>
        </w:rPr>
        <w:t xml:space="preserve">076.1-42646, FAX 0761-46734 . </w:t>
      </w:r>
    </w:p>
    <w:p w:rsidR="000F2619" w:rsidRDefault="000F2619" w:rsidP="00554300">
      <w:pPr>
        <w:spacing w:after="120" w:line="276" w:lineRule="auto"/>
        <w:rPr>
          <w:rFonts w:ascii="Times New Roman" w:hAnsi="Times New Roman"/>
          <w:spacing w:val="-2"/>
          <w:sz w:val="24"/>
          <w:szCs w:val="24"/>
        </w:rPr>
      </w:pPr>
      <w:r w:rsidRPr="00B118E8">
        <w:rPr>
          <w:rFonts w:ascii="Times New Roman" w:hAnsi="Times New Roman"/>
          <w:spacing w:val="-2"/>
          <w:sz w:val="24"/>
          <w:szCs w:val="24"/>
        </w:rPr>
        <w:t>IHR PARTNER FÜR EXPERIMENTELLEN CHEMIEUNTERRICHT</w:t>
      </w:r>
    </w:p>
    <w:p w:rsidR="0056328E" w:rsidRPr="00640731" w:rsidRDefault="00233E0A" w:rsidP="00554300">
      <w:pPr>
        <w:rPr>
          <w:rFonts w:ascii="Times New Roman" w:hAnsi="Times New Roman"/>
          <w:b/>
          <w:spacing w:val="-2"/>
          <w:sz w:val="24"/>
          <w:szCs w:val="24"/>
        </w:rPr>
      </w:pPr>
      <w:r w:rsidRPr="00640731">
        <w:rPr>
          <w:rFonts w:ascii="Times New Roman" w:hAnsi="Times New Roman"/>
          <w:b/>
          <w:spacing w:val="-2"/>
          <w:sz w:val="24"/>
          <w:szCs w:val="24"/>
        </w:rPr>
        <w:t>Arbeitsmaterialien</w:t>
      </w:r>
    </w:p>
    <w:p w:rsidR="000F2619" w:rsidRPr="00640731" w:rsidRDefault="000F2619" w:rsidP="00C6775C">
      <w:pPr>
        <w:spacing w:after="120"/>
        <w:rPr>
          <w:rFonts w:ascii="Times New Roman" w:hAnsi="Times New Roman"/>
          <w:spacing w:val="-2"/>
          <w:sz w:val="24"/>
          <w:szCs w:val="24"/>
        </w:rPr>
      </w:pPr>
      <w:r w:rsidRPr="00640731">
        <w:rPr>
          <w:rFonts w:ascii="Times New Roman" w:hAnsi="Times New Roman"/>
          <w:spacing w:val="-2"/>
          <w:sz w:val="24"/>
          <w:szCs w:val="24"/>
        </w:rPr>
        <w:t>Au</w:t>
      </w:r>
      <w:r w:rsidR="00C14318" w:rsidRPr="00640731">
        <w:rPr>
          <w:rFonts w:ascii="Times New Roman" w:hAnsi="Times New Roman"/>
          <w:spacing w:val="-2"/>
          <w:sz w:val="24"/>
          <w:szCs w:val="24"/>
        </w:rPr>
        <w:t>fbaustativ, zwei Kolbenprober 1</w:t>
      </w:r>
      <w:r w:rsidRPr="00640731">
        <w:rPr>
          <w:rFonts w:ascii="Times New Roman" w:hAnsi="Times New Roman"/>
          <w:spacing w:val="-2"/>
          <w:sz w:val="24"/>
          <w:szCs w:val="24"/>
        </w:rPr>
        <w:t>00</w:t>
      </w:r>
      <w:r w:rsidR="00C14318" w:rsidRPr="00640731">
        <w:rPr>
          <w:rFonts w:ascii="Times New Roman" w:hAnsi="Times New Roman"/>
          <w:spacing w:val="-2"/>
          <w:sz w:val="24"/>
          <w:szCs w:val="24"/>
        </w:rPr>
        <w:t xml:space="preserve"> cm</w:t>
      </w:r>
      <w:r w:rsidR="00C14318" w:rsidRPr="00640731">
        <w:rPr>
          <w:rFonts w:ascii="Times New Roman" w:hAnsi="Times New Roman"/>
          <w:spacing w:val="-2"/>
          <w:sz w:val="24"/>
          <w:szCs w:val="24"/>
          <w:vertAlign w:val="superscript"/>
        </w:rPr>
        <w:t>3</w:t>
      </w:r>
      <w:r w:rsidRPr="00640731">
        <w:rPr>
          <w:rFonts w:ascii="Times New Roman" w:hAnsi="Times New Roman"/>
          <w:spacing w:val="-2"/>
          <w:sz w:val="24"/>
          <w:szCs w:val="24"/>
        </w:rPr>
        <w:t xml:space="preserve"> mit</w:t>
      </w:r>
      <w:r w:rsidR="00ED6965" w:rsidRPr="00640731">
        <w:rPr>
          <w:rFonts w:ascii="Times New Roman" w:hAnsi="Times New Roman"/>
          <w:spacing w:val="-2"/>
          <w:sz w:val="24"/>
          <w:szCs w:val="24"/>
        </w:rPr>
        <w:t xml:space="preserve"> </w:t>
      </w:r>
      <w:r w:rsidRPr="00640731">
        <w:rPr>
          <w:rFonts w:ascii="Times New Roman" w:hAnsi="Times New Roman"/>
          <w:spacing w:val="-2"/>
          <w:sz w:val="24"/>
          <w:szCs w:val="24"/>
        </w:rPr>
        <w:t>KP-Halter, Gabelstüt</w:t>
      </w:r>
      <w:r w:rsidR="00C14318" w:rsidRPr="00640731">
        <w:rPr>
          <w:rFonts w:ascii="Times New Roman" w:hAnsi="Times New Roman"/>
          <w:spacing w:val="-2"/>
          <w:sz w:val="24"/>
          <w:szCs w:val="24"/>
        </w:rPr>
        <w:t xml:space="preserve">ze, große Funkenstreckenkugel </w:t>
      </w:r>
      <w:r w:rsidRPr="00640731">
        <w:rPr>
          <w:rFonts w:ascii="Times New Roman" w:hAnsi="Times New Roman"/>
          <w:spacing w:val="-2"/>
          <w:sz w:val="24"/>
          <w:szCs w:val="24"/>
        </w:rPr>
        <w:t xml:space="preserve">2000 </w:t>
      </w:r>
      <w:r w:rsidR="00C14318" w:rsidRPr="00640731">
        <w:rPr>
          <w:rFonts w:ascii="Times New Roman" w:hAnsi="Times New Roman"/>
          <w:spacing w:val="-2"/>
          <w:sz w:val="24"/>
          <w:szCs w:val="24"/>
        </w:rPr>
        <w:t>cm</w:t>
      </w:r>
      <w:r w:rsidR="00C14318" w:rsidRPr="00640731">
        <w:rPr>
          <w:rFonts w:ascii="Times New Roman" w:hAnsi="Times New Roman"/>
          <w:spacing w:val="-2"/>
          <w:sz w:val="24"/>
          <w:szCs w:val="24"/>
          <w:vertAlign w:val="superscript"/>
        </w:rPr>
        <w:t>3</w:t>
      </w:r>
      <w:r w:rsidR="00C14318" w:rsidRPr="00640731">
        <w:rPr>
          <w:rFonts w:ascii="Times New Roman" w:hAnsi="Times New Roman"/>
          <w:spacing w:val="-2"/>
          <w:sz w:val="24"/>
          <w:szCs w:val="24"/>
        </w:rPr>
        <w:t xml:space="preserve"> </w:t>
      </w:r>
      <w:r w:rsidRPr="00640731">
        <w:rPr>
          <w:rFonts w:ascii="Times New Roman" w:hAnsi="Times New Roman"/>
          <w:spacing w:val="-2"/>
          <w:sz w:val="24"/>
          <w:szCs w:val="24"/>
        </w:rPr>
        <w:t>kompl. mit Ir-Elektroden 0</w:t>
      </w:r>
      <w:r w:rsidR="00C14318" w:rsidRPr="00640731">
        <w:rPr>
          <w:rFonts w:ascii="Times New Roman" w:hAnsi="Times New Roman"/>
          <w:spacing w:val="-2"/>
          <w:sz w:val="24"/>
          <w:szCs w:val="24"/>
        </w:rPr>
        <w:t xml:space="preserve">,8 </w:t>
      </w:r>
      <w:r w:rsidR="00653FCC">
        <w:rPr>
          <w:rFonts w:ascii="Times New Roman" w:hAnsi="Times New Roman"/>
          <w:spacing w:val="-2"/>
          <w:sz w:val="24"/>
          <w:szCs w:val="24"/>
        </w:rPr>
        <w:t>(</w:t>
      </w:r>
      <w:r w:rsidR="00653FCC" w:rsidRPr="006C07CB">
        <w:rPr>
          <w:rFonts w:ascii="Times New Roman" w:hAnsi="Times New Roman"/>
          <w:spacing w:val="-2"/>
          <w:sz w:val="24"/>
          <w:szCs w:val="24"/>
        </w:rPr>
        <w:t>Iridium-Elektroden sind hart und spröde. Sie dürfen nicht weiter gebogen werden. Bei Bruch muss der ganze Elektrodeneinsatz ersetzt werden.</w:t>
      </w:r>
      <w:r w:rsidR="00653FCC">
        <w:rPr>
          <w:rFonts w:ascii="Times New Roman" w:hAnsi="Times New Roman"/>
          <w:spacing w:val="-2"/>
          <w:sz w:val="24"/>
          <w:szCs w:val="24"/>
        </w:rPr>
        <w:t xml:space="preserve">) </w:t>
      </w:r>
      <w:r w:rsidR="00C14318" w:rsidRPr="00640731">
        <w:rPr>
          <w:rFonts w:ascii="Times New Roman" w:hAnsi="Times New Roman"/>
          <w:spacing w:val="-2"/>
          <w:sz w:val="24"/>
          <w:szCs w:val="24"/>
        </w:rPr>
        <w:t xml:space="preserve">und Quarzdüse, Dreiweghahn </w:t>
      </w:r>
      <w:r w:rsidRPr="00640731">
        <w:rPr>
          <w:rFonts w:ascii="Times New Roman" w:hAnsi="Times New Roman"/>
          <w:spacing w:val="-2"/>
          <w:sz w:val="24"/>
          <w:szCs w:val="24"/>
        </w:rPr>
        <w:t>ka</w:t>
      </w:r>
      <w:r w:rsidR="00C14318" w:rsidRPr="00640731">
        <w:rPr>
          <w:rFonts w:ascii="Times New Roman" w:hAnsi="Times New Roman"/>
          <w:spacing w:val="-2"/>
          <w:sz w:val="24"/>
          <w:szCs w:val="24"/>
        </w:rPr>
        <w:t xml:space="preserve">p., T-Stück </w:t>
      </w:r>
      <w:r w:rsidRPr="00640731">
        <w:rPr>
          <w:rFonts w:ascii="Times New Roman" w:hAnsi="Times New Roman"/>
          <w:spacing w:val="-2"/>
          <w:sz w:val="24"/>
          <w:szCs w:val="24"/>
        </w:rPr>
        <w:t>kap., Flüssigke</w:t>
      </w:r>
      <w:r w:rsidR="00ED6965" w:rsidRPr="00640731">
        <w:rPr>
          <w:rFonts w:ascii="Times New Roman" w:hAnsi="Times New Roman"/>
          <w:spacing w:val="-2"/>
          <w:sz w:val="24"/>
          <w:szCs w:val="24"/>
        </w:rPr>
        <w:t xml:space="preserve">itsmanometer mit Glykol-Füllung </w:t>
      </w:r>
      <w:r w:rsidR="00554300">
        <w:rPr>
          <w:rFonts w:ascii="Times New Roman" w:hAnsi="Times New Roman"/>
          <w:spacing w:val="-2"/>
          <w:sz w:val="24"/>
          <w:szCs w:val="24"/>
        </w:rPr>
        <w:t>(gefärbt</w:t>
      </w:r>
      <w:r w:rsidRPr="00640731">
        <w:rPr>
          <w:rFonts w:ascii="Times New Roman" w:hAnsi="Times New Roman"/>
          <w:spacing w:val="-2"/>
          <w:sz w:val="24"/>
          <w:szCs w:val="24"/>
        </w:rPr>
        <w:t>).</w:t>
      </w:r>
      <w:r w:rsidR="00C14318" w:rsidRPr="00640731">
        <w:rPr>
          <w:rFonts w:ascii="Times New Roman" w:hAnsi="Times New Roman"/>
          <w:spacing w:val="-2"/>
          <w:sz w:val="24"/>
          <w:szCs w:val="24"/>
        </w:rPr>
        <w:t xml:space="preserve"> </w:t>
      </w:r>
      <w:r w:rsidRPr="00640731">
        <w:rPr>
          <w:rFonts w:ascii="Times New Roman" w:hAnsi="Times New Roman"/>
          <w:spacing w:val="-2"/>
          <w:sz w:val="24"/>
          <w:szCs w:val="24"/>
        </w:rPr>
        <w:t>Dazu Hochspannungstrafo ca</w:t>
      </w:r>
      <w:r w:rsidR="00ED6965" w:rsidRPr="00640731">
        <w:rPr>
          <w:rFonts w:ascii="Times New Roman" w:hAnsi="Times New Roman"/>
          <w:spacing w:val="-2"/>
          <w:sz w:val="24"/>
          <w:szCs w:val="24"/>
        </w:rPr>
        <w:t>.</w:t>
      </w:r>
      <w:r w:rsidRPr="00640731">
        <w:rPr>
          <w:rFonts w:ascii="Times New Roman" w:hAnsi="Times New Roman"/>
          <w:spacing w:val="-2"/>
          <w:sz w:val="24"/>
          <w:szCs w:val="24"/>
        </w:rPr>
        <w:t xml:space="preserve"> 8</w:t>
      </w:r>
      <w:r w:rsidR="00C14318" w:rsidRPr="00640731">
        <w:rPr>
          <w:rFonts w:ascii="Times New Roman" w:hAnsi="Times New Roman"/>
          <w:spacing w:val="-2"/>
          <w:sz w:val="24"/>
          <w:szCs w:val="24"/>
        </w:rPr>
        <w:t xml:space="preserve">000 V </w:t>
      </w:r>
      <w:r w:rsidRPr="00640731">
        <w:rPr>
          <w:rFonts w:ascii="Times New Roman" w:hAnsi="Times New Roman"/>
          <w:spacing w:val="-2"/>
          <w:sz w:val="24"/>
          <w:szCs w:val="24"/>
        </w:rPr>
        <w:t xml:space="preserve">mit </w:t>
      </w:r>
      <w:r w:rsidR="00ED6965" w:rsidRPr="00640731">
        <w:rPr>
          <w:rFonts w:ascii="Times New Roman" w:hAnsi="Times New Roman"/>
          <w:spacing w:val="-2"/>
          <w:sz w:val="24"/>
          <w:szCs w:val="24"/>
        </w:rPr>
        <w:t>vorgeschaltetem Triac-Netzspan</w:t>
      </w:r>
      <w:r w:rsidRPr="00640731">
        <w:rPr>
          <w:rFonts w:ascii="Times New Roman" w:hAnsi="Times New Roman"/>
          <w:spacing w:val="-2"/>
          <w:sz w:val="24"/>
          <w:szCs w:val="24"/>
        </w:rPr>
        <w:t>nungsregler, Zulei</w:t>
      </w:r>
      <w:r w:rsidR="00301C6C" w:rsidRPr="00640731">
        <w:rPr>
          <w:rFonts w:ascii="Times New Roman" w:hAnsi="Times New Roman"/>
          <w:spacing w:val="-2"/>
          <w:sz w:val="24"/>
          <w:szCs w:val="24"/>
        </w:rPr>
        <w:t xml:space="preserve">tungen, </w:t>
      </w:r>
      <w:r w:rsidR="002A51A2" w:rsidRPr="00640731">
        <w:rPr>
          <w:rFonts w:ascii="Times New Roman" w:hAnsi="Times New Roman"/>
          <w:spacing w:val="-2"/>
          <w:sz w:val="24"/>
          <w:szCs w:val="24"/>
        </w:rPr>
        <w:t>Flüssigkeitsmanometer mit Glykol-Füllung (gefärbt)</w:t>
      </w:r>
    </w:p>
    <w:p w:rsidR="00C6775C" w:rsidRPr="002A51A2" w:rsidRDefault="00C6775C" w:rsidP="00C6775C">
      <w:pPr>
        <w:rPr>
          <w:rFonts w:ascii="Times New Roman" w:hAnsi="Times New Roman"/>
          <w:b/>
          <w:spacing w:val="-2"/>
          <w:sz w:val="24"/>
          <w:szCs w:val="24"/>
        </w:rPr>
      </w:pPr>
      <w:r w:rsidRPr="002A51A2">
        <w:rPr>
          <w:rFonts w:ascii="Times New Roman" w:hAnsi="Times New Roman"/>
          <w:b/>
          <w:spacing w:val="-2"/>
          <w:sz w:val="24"/>
          <w:szCs w:val="24"/>
        </w:rPr>
        <w:t>Chemikalien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547"/>
      </w:tblGrid>
      <w:tr w:rsidR="00C6775C" w:rsidRPr="002A51A2" w:rsidTr="006308BA">
        <w:tc>
          <w:tcPr>
            <w:tcW w:w="2977" w:type="dxa"/>
          </w:tcPr>
          <w:p w:rsidR="002A51A2" w:rsidRPr="002A51A2" w:rsidRDefault="002A51A2" w:rsidP="002A51A2">
            <w:pPr>
              <w:spacing w:line="276" w:lineRule="auto"/>
              <w:rPr>
                <w:rFonts w:ascii="Times New Roman" w:hAnsi="Times New Roman"/>
                <w:spacing w:val="-2"/>
                <w:sz w:val="24"/>
                <w:szCs w:val="24"/>
              </w:rPr>
            </w:pPr>
          </w:p>
          <w:p w:rsidR="00C6775C" w:rsidRPr="002A51A2" w:rsidRDefault="00C6775C" w:rsidP="008F58C3">
            <w:pPr>
              <w:spacing w:line="276" w:lineRule="auto"/>
              <w:ind w:left="-108"/>
              <w:rPr>
                <w:rFonts w:ascii="Times New Roman" w:hAnsi="Times New Roman"/>
                <w:spacing w:val="-2"/>
                <w:sz w:val="24"/>
                <w:szCs w:val="24"/>
              </w:rPr>
            </w:pPr>
            <w:r w:rsidRPr="002A51A2">
              <w:rPr>
                <w:rFonts w:ascii="Times New Roman" w:hAnsi="Times New Roman"/>
                <w:spacing w:val="-2"/>
                <w:sz w:val="24"/>
                <w:szCs w:val="24"/>
              </w:rPr>
              <w:t>Sauerstoff</w:t>
            </w:r>
          </w:p>
        </w:tc>
        <w:tc>
          <w:tcPr>
            <w:tcW w:w="2547" w:type="dxa"/>
          </w:tcPr>
          <w:p w:rsidR="00C6775C" w:rsidRPr="002A51A2" w:rsidRDefault="00C6775C" w:rsidP="006308BA">
            <w:pPr>
              <w:rPr>
                <w:rFonts w:ascii="Times New Roman" w:hAnsi="Times New Roman"/>
                <w:spacing w:val="-2"/>
                <w:sz w:val="24"/>
                <w:szCs w:val="24"/>
              </w:rPr>
            </w:pPr>
            <w:r w:rsidRPr="002A51A2">
              <w:rPr>
                <w:rFonts w:ascii="Times New Roman" w:hAnsi="Times New Roman"/>
                <w:noProof/>
                <w:sz w:val="24"/>
                <w:szCs w:val="24"/>
                <w:lang w:eastAsia="de-CH"/>
              </w:rPr>
              <w:drawing>
                <wp:inline distT="0" distB="0" distL="0" distR="0" wp14:anchorId="457E240F" wp14:editId="133A1F94">
                  <wp:extent cx="516577" cy="516577"/>
                  <wp:effectExtent l="0" t="0" r="0" b="0"/>
                  <wp:docPr id="11" name="Bild 2" descr="fl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mme"/>
                          <pic:cNvPicPr>
                            <a:picLocks noChangeAspect="1" noChangeArrowheads="1"/>
                          </pic:cNvPicPr>
                        </pic:nvPicPr>
                        <pic:blipFill>
                          <a:blip r:embed="rId7" cstate="print"/>
                          <a:srcRect/>
                          <a:stretch>
                            <a:fillRect/>
                          </a:stretch>
                        </pic:blipFill>
                        <pic:spPr bwMode="auto">
                          <a:xfrm>
                            <a:off x="0" y="0"/>
                            <a:ext cx="521370" cy="521370"/>
                          </a:xfrm>
                          <a:prstGeom prst="rect">
                            <a:avLst/>
                          </a:prstGeom>
                          <a:noFill/>
                          <a:ln w="9525">
                            <a:noFill/>
                            <a:miter lim="800000"/>
                            <a:headEnd/>
                            <a:tailEnd/>
                          </a:ln>
                        </pic:spPr>
                      </pic:pic>
                    </a:graphicData>
                  </a:graphic>
                </wp:inline>
              </w:drawing>
            </w:r>
            <w:r w:rsidRPr="002A51A2">
              <w:rPr>
                <w:rFonts w:ascii="Times New Roman" w:hAnsi="Times New Roman"/>
                <w:spacing w:val="-2"/>
                <w:sz w:val="24"/>
                <w:szCs w:val="24"/>
              </w:rPr>
              <w:t xml:space="preserve">  </w:t>
            </w:r>
            <w:r w:rsidRPr="002A51A2">
              <w:rPr>
                <w:rFonts w:ascii="Times New Roman" w:hAnsi="Times New Roman"/>
                <w:noProof/>
                <w:sz w:val="24"/>
                <w:szCs w:val="24"/>
                <w:lang w:eastAsia="de-CH"/>
              </w:rPr>
              <w:drawing>
                <wp:inline distT="0" distB="0" distL="0" distR="0" wp14:anchorId="37DA3939" wp14:editId="49D20BFC">
                  <wp:extent cx="516577" cy="516577"/>
                  <wp:effectExtent l="0" t="0" r="0" b="0"/>
                  <wp:docPr id="12" name="Bild 4" descr="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ttle"/>
                          <pic:cNvPicPr>
                            <a:picLocks noChangeAspect="1" noChangeArrowheads="1"/>
                          </pic:cNvPicPr>
                        </pic:nvPicPr>
                        <pic:blipFill>
                          <a:blip r:embed="rId8" cstate="print"/>
                          <a:srcRect/>
                          <a:stretch>
                            <a:fillRect/>
                          </a:stretch>
                        </pic:blipFill>
                        <pic:spPr bwMode="auto">
                          <a:xfrm>
                            <a:off x="0" y="0"/>
                            <a:ext cx="521865" cy="521865"/>
                          </a:xfrm>
                          <a:prstGeom prst="rect">
                            <a:avLst/>
                          </a:prstGeom>
                          <a:noFill/>
                          <a:ln w="9525">
                            <a:noFill/>
                            <a:miter lim="800000"/>
                            <a:headEnd/>
                            <a:tailEnd/>
                          </a:ln>
                        </pic:spPr>
                      </pic:pic>
                    </a:graphicData>
                  </a:graphic>
                </wp:inline>
              </w:drawing>
            </w:r>
          </w:p>
        </w:tc>
      </w:tr>
      <w:tr w:rsidR="00C6775C" w:rsidRPr="002A51A2" w:rsidTr="006308BA">
        <w:tc>
          <w:tcPr>
            <w:tcW w:w="2977" w:type="dxa"/>
          </w:tcPr>
          <w:p w:rsidR="002A51A2" w:rsidRPr="002A51A2" w:rsidRDefault="002A51A2" w:rsidP="002A51A2">
            <w:pPr>
              <w:spacing w:line="276" w:lineRule="auto"/>
              <w:rPr>
                <w:rFonts w:ascii="Times New Roman" w:hAnsi="Times New Roman"/>
                <w:spacing w:val="-2"/>
                <w:sz w:val="24"/>
                <w:szCs w:val="24"/>
              </w:rPr>
            </w:pPr>
          </w:p>
          <w:p w:rsidR="00C6775C" w:rsidRPr="002A51A2" w:rsidRDefault="00C6775C" w:rsidP="008F58C3">
            <w:pPr>
              <w:spacing w:line="276" w:lineRule="auto"/>
              <w:ind w:left="-108"/>
              <w:rPr>
                <w:rFonts w:ascii="Times New Roman" w:hAnsi="Times New Roman"/>
                <w:spacing w:val="-2"/>
                <w:sz w:val="24"/>
                <w:szCs w:val="24"/>
              </w:rPr>
            </w:pPr>
            <w:r w:rsidRPr="002A51A2">
              <w:rPr>
                <w:rFonts w:ascii="Times New Roman" w:hAnsi="Times New Roman"/>
                <w:spacing w:val="-2"/>
                <w:sz w:val="24"/>
                <w:szCs w:val="24"/>
              </w:rPr>
              <w:t>Wasserstoff</w:t>
            </w:r>
          </w:p>
        </w:tc>
        <w:tc>
          <w:tcPr>
            <w:tcW w:w="2547" w:type="dxa"/>
          </w:tcPr>
          <w:p w:rsidR="00C6775C" w:rsidRPr="002A51A2" w:rsidRDefault="00C6775C" w:rsidP="006308BA">
            <w:pPr>
              <w:ind w:right="312"/>
              <w:rPr>
                <w:rFonts w:ascii="Times New Roman" w:hAnsi="Times New Roman"/>
                <w:spacing w:val="-2"/>
                <w:sz w:val="24"/>
                <w:szCs w:val="24"/>
              </w:rPr>
            </w:pPr>
            <w:r w:rsidRPr="002A51A2">
              <w:rPr>
                <w:rFonts w:ascii="Times New Roman" w:hAnsi="Times New Roman"/>
                <w:noProof/>
                <w:sz w:val="24"/>
                <w:szCs w:val="24"/>
                <w:lang w:eastAsia="de-CH"/>
              </w:rPr>
              <w:drawing>
                <wp:inline distT="0" distB="0" distL="0" distR="0" wp14:anchorId="1A2298F1" wp14:editId="3C521996">
                  <wp:extent cx="516255" cy="516255"/>
                  <wp:effectExtent l="0" t="0" r="0" b="0"/>
                  <wp:docPr id="13" name="Bild 3" descr="rondf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ndflam"/>
                          <pic:cNvPicPr>
                            <a:picLocks noChangeAspect="1" noChangeArrowheads="1"/>
                          </pic:cNvPicPr>
                        </pic:nvPicPr>
                        <pic:blipFill>
                          <a:blip r:embed="rId9" cstate="print"/>
                          <a:srcRect/>
                          <a:stretch>
                            <a:fillRect/>
                          </a:stretch>
                        </pic:blipFill>
                        <pic:spPr bwMode="auto">
                          <a:xfrm>
                            <a:off x="0" y="0"/>
                            <a:ext cx="523203" cy="523203"/>
                          </a:xfrm>
                          <a:prstGeom prst="rect">
                            <a:avLst/>
                          </a:prstGeom>
                          <a:noFill/>
                          <a:ln w="9525">
                            <a:noFill/>
                            <a:miter lim="800000"/>
                            <a:headEnd/>
                            <a:tailEnd/>
                          </a:ln>
                        </pic:spPr>
                      </pic:pic>
                    </a:graphicData>
                  </a:graphic>
                </wp:inline>
              </w:drawing>
            </w:r>
            <w:r w:rsidRPr="002A51A2">
              <w:rPr>
                <w:rFonts w:ascii="Times New Roman" w:hAnsi="Times New Roman"/>
                <w:spacing w:val="-2"/>
                <w:sz w:val="24"/>
                <w:szCs w:val="24"/>
              </w:rPr>
              <w:t xml:space="preserve">  </w:t>
            </w:r>
            <w:r w:rsidRPr="002A51A2">
              <w:rPr>
                <w:rFonts w:ascii="Times New Roman" w:hAnsi="Times New Roman"/>
                <w:noProof/>
                <w:sz w:val="24"/>
                <w:szCs w:val="24"/>
                <w:lang w:eastAsia="de-CH"/>
              </w:rPr>
              <w:drawing>
                <wp:inline distT="0" distB="0" distL="0" distR="0" wp14:anchorId="34AC66A3" wp14:editId="54EA3835">
                  <wp:extent cx="522514" cy="522514"/>
                  <wp:effectExtent l="0" t="0" r="0" b="0"/>
                  <wp:docPr id="14" name="Bild 4" descr="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ttle"/>
                          <pic:cNvPicPr>
                            <a:picLocks noChangeAspect="1" noChangeArrowheads="1"/>
                          </pic:cNvPicPr>
                        </pic:nvPicPr>
                        <pic:blipFill>
                          <a:blip r:embed="rId8" cstate="print"/>
                          <a:srcRect/>
                          <a:stretch>
                            <a:fillRect/>
                          </a:stretch>
                        </pic:blipFill>
                        <pic:spPr bwMode="auto">
                          <a:xfrm>
                            <a:off x="0" y="0"/>
                            <a:ext cx="528459" cy="528459"/>
                          </a:xfrm>
                          <a:prstGeom prst="rect">
                            <a:avLst/>
                          </a:prstGeom>
                          <a:noFill/>
                          <a:ln w="9525">
                            <a:noFill/>
                            <a:miter lim="800000"/>
                            <a:headEnd/>
                            <a:tailEnd/>
                          </a:ln>
                        </pic:spPr>
                      </pic:pic>
                    </a:graphicData>
                  </a:graphic>
                </wp:inline>
              </w:drawing>
            </w:r>
          </w:p>
        </w:tc>
      </w:tr>
      <w:tr w:rsidR="00C6775C" w:rsidRPr="002A51A2" w:rsidTr="006308BA">
        <w:tc>
          <w:tcPr>
            <w:tcW w:w="2977" w:type="dxa"/>
          </w:tcPr>
          <w:p w:rsidR="002A51A2" w:rsidRPr="002A51A2" w:rsidRDefault="002A51A2" w:rsidP="002A51A2">
            <w:pPr>
              <w:spacing w:line="276" w:lineRule="auto"/>
              <w:rPr>
                <w:rFonts w:ascii="Times New Roman" w:hAnsi="Times New Roman"/>
                <w:spacing w:val="-2"/>
                <w:sz w:val="24"/>
                <w:szCs w:val="24"/>
              </w:rPr>
            </w:pPr>
          </w:p>
          <w:p w:rsidR="00C6775C" w:rsidRPr="002A51A2" w:rsidRDefault="00C6775C" w:rsidP="008F58C3">
            <w:pPr>
              <w:spacing w:line="276" w:lineRule="auto"/>
              <w:ind w:left="-108"/>
              <w:rPr>
                <w:rFonts w:ascii="Times New Roman" w:hAnsi="Times New Roman"/>
                <w:spacing w:val="-2"/>
                <w:sz w:val="24"/>
                <w:szCs w:val="24"/>
              </w:rPr>
            </w:pPr>
            <w:r w:rsidRPr="002A51A2">
              <w:rPr>
                <w:rFonts w:ascii="Times New Roman" w:hAnsi="Times New Roman"/>
                <w:spacing w:val="-2"/>
                <w:sz w:val="24"/>
                <w:szCs w:val="24"/>
              </w:rPr>
              <w:t>Ethandiol (Glykol)</w:t>
            </w:r>
          </w:p>
        </w:tc>
        <w:tc>
          <w:tcPr>
            <w:tcW w:w="2547" w:type="dxa"/>
          </w:tcPr>
          <w:p w:rsidR="00C6775C" w:rsidRPr="002A51A2" w:rsidRDefault="00C6775C" w:rsidP="006308BA">
            <w:pPr>
              <w:rPr>
                <w:rFonts w:ascii="Times New Roman" w:hAnsi="Times New Roman"/>
                <w:spacing w:val="-2"/>
                <w:sz w:val="24"/>
                <w:szCs w:val="24"/>
              </w:rPr>
            </w:pPr>
            <w:r w:rsidRPr="002A51A2">
              <w:rPr>
                <w:rFonts w:ascii="Times New Roman" w:hAnsi="Times New Roman"/>
                <w:noProof/>
                <w:sz w:val="24"/>
                <w:szCs w:val="24"/>
                <w:lang w:eastAsia="de-CH"/>
              </w:rPr>
              <w:drawing>
                <wp:inline distT="0" distB="0" distL="0" distR="0" wp14:anchorId="387B1D8D" wp14:editId="66296AF5">
                  <wp:extent cx="528451" cy="528451"/>
                  <wp:effectExtent l="0" t="0" r="5080" b="5080"/>
                  <wp:docPr id="15" name="Bild 7" descr="exc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clam"/>
                          <pic:cNvPicPr>
                            <a:picLocks noChangeAspect="1" noChangeArrowheads="1"/>
                          </pic:cNvPicPr>
                        </pic:nvPicPr>
                        <pic:blipFill>
                          <a:blip r:embed="rId10" cstate="print"/>
                          <a:srcRect/>
                          <a:stretch>
                            <a:fillRect/>
                          </a:stretch>
                        </pic:blipFill>
                        <pic:spPr bwMode="auto">
                          <a:xfrm>
                            <a:off x="0" y="0"/>
                            <a:ext cx="534193" cy="534193"/>
                          </a:xfrm>
                          <a:prstGeom prst="rect">
                            <a:avLst/>
                          </a:prstGeom>
                          <a:noFill/>
                          <a:ln w="9525">
                            <a:noFill/>
                            <a:miter lim="800000"/>
                            <a:headEnd/>
                            <a:tailEnd/>
                          </a:ln>
                        </pic:spPr>
                      </pic:pic>
                    </a:graphicData>
                  </a:graphic>
                </wp:inline>
              </w:drawing>
            </w:r>
            <w:r w:rsidRPr="002A51A2">
              <w:rPr>
                <w:rFonts w:ascii="Times New Roman" w:hAnsi="Times New Roman"/>
                <w:spacing w:val="-2"/>
                <w:sz w:val="24"/>
                <w:szCs w:val="24"/>
              </w:rPr>
              <w:t xml:space="preserve">  </w:t>
            </w:r>
            <w:r w:rsidRPr="002A51A2">
              <w:rPr>
                <w:rFonts w:ascii="Times New Roman" w:hAnsi="Times New Roman"/>
                <w:noProof/>
                <w:sz w:val="24"/>
                <w:szCs w:val="24"/>
                <w:lang w:eastAsia="de-CH"/>
              </w:rPr>
              <w:drawing>
                <wp:inline distT="0" distB="0" distL="0" distR="0" wp14:anchorId="5DF936CF" wp14:editId="3CB87C11">
                  <wp:extent cx="504701" cy="504701"/>
                  <wp:effectExtent l="0" t="0" r="0" b="0"/>
                  <wp:docPr id="16" name="Bild 8" descr="silhou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lhouete"/>
                          <pic:cNvPicPr>
                            <a:picLocks noChangeAspect="1" noChangeArrowheads="1"/>
                          </pic:cNvPicPr>
                        </pic:nvPicPr>
                        <pic:blipFill>
                          <a:blip r:embed="rId11" cstate="print"/>
                          <a:srcRect/>
                          <a:stretch>
                            <a:fillRect/>
                          </a:stretch>
                        </pic:blipFill>
                        <pic:spPr bwMode="auto">
                          <a:xfrm>
                            <a:off x="0" y="0"/>
                            <a:ext cx="515206" cy="515206"/>
                          </a:xfrm>
                          <a:prstGeom prst="rect">
                            <a:avLst/>
                          </a:prstGeom>
                          <a:noFill/>
                          <a:ln w="9525">
                            <a:noFill/>
                            <a:miter lim="800000"/>
                            <a:headEnd/>
                            <a:tailEnd/>
                          </a:ln>
                        </pic:spPr>
                      </pic:pic>
                    </a:graphicData>
                  </a:graphic>
                </wp:inline>
              </w:drawing>
            </w:r>
          </w:p>
        </w:tc>
      </w:tr>
    </w:tbl>
    <w:p w:rsidR="00653FCC" w:rsidRDefault="00653FCC" w:rsidP="00C6775C">
      <w:pPr>
        <w:rPr>
          <w:rFonts w:ascii="Times New Roman" w:hAnsi="Times New Roman"/>
          <w:spacing w:val="-2"/>
          <w:sz w:val="24"/>
          <w:szCs w:val="24"/>
        </w:rPr>
      </w:pPr>
    </w:p>
    <w:p w:rsidR="00C6775C" w:rsidRPr="002A51A2" w:rsidRDefault="00C6775C" w:rsidP="00C6775C">
      <w:pPr>
        <w:rPr>
          <w:rFonts w:ascii="Times New Roman" w:hAnsi="Times New Roman"/>
          <w:b/>
          <w:spacing w:val="-2"/>
          <w:sz w:val="24"/>
          <w:szCs w:val="24"/>
        </w:rPr>
      </w:pPr>
      <w:r w:rsidRPr="002A51A2">
        <w:rPr>
          <w:rFonts w:ascii="Times New Roman" w:hAnsi="Times New Roman"/>
          <w:b/>
          <w:spacing w:val="-2"/>
          <w:sz w:val="24"/>
          <w:szCs w:val="24"/>
        </w:rPr>
        <w:t>Aufbau des Experiments</w:t>
      </w:r>
    </w:p>
    <w:p w:rsidR="00644C13" w:rsidRDefault="003F053A" w:rsidP="000F2619">
      <w:pPr>
        <w:rPr>
          <w:rFonts w:ascii="Times New Roman" w:hAnsi="Times New Roman"/>
          <w:spacing w:val="-2"/>
        </w:rPr>
      </w:pPr>
      <w:bookmarkStart w:id="0" w:name="_GoBack"/>
      <w:r w:rsidRPr="003F053A">
        <w:rPr>
          <w:rFonts w:ascii="Times New Roman" w:hAnsi="Times New Roman"/>
          <w:noProof/>
          <w:spacing w:val="-2"/>
          <w:lang w:eastAsia="de-CH"/>
        </w:rPr>
        <w:drawing>
          <wp:inline distT="0" distB="0" distL="0" distR="0">
            <wp:extent cx="5080609" cy="2219661"/>
            <wp:effectExtent l="0" t="0" r="635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t="7223"/>
                    <a:stretch/>
                  </pic:blipFill>
                  <pic:spPr bwMode="auto">
                    <a:xfrm>
                      <a:off x="0" y="0"/>
                      <a:ext cx="5098811" cy="2227613"/>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0F2619" w:rsidRPr="008E6A71" w:rsidRDefault="00644C13" w:rsidP="00644C13">
      <w:pPr>
        <w:rPr>
          <w:rFonts w:ascii="Times New Roman" w:hAnsi="Times New Roman"/>
          <w:b/>
          <w:spacing w:val="-2"/>
          <w:sz w:val="24"/>
          <w:szCs w:val="24"/>
        </w:rPr>
      </w:pPr>
      <w:r>
        <w:rPr>
          <w:rFonts w:ascii="Times New Roman" w:hAnsi="Times New Roman"/>
          <w:spacing w:val="-2"/>
        </w:rPr>
        <w:br w:type="column"/>
      </w:r>
      <w:r w:rsidR="00301C6C" w:rsidRPr="008E6A71">
        <w:rPr>
          <w:rFonts w:ascii="Times New Roman" w:hAnsi="Times New Roman"/>
          <w:b/>
          <w:spacing w:val="-2"/>
          <w:sz w:val="24"/>
          <w:szCs w:val="24"/>
        </w:rPr>
        <w:lastRenderedPageBreak/>
        <w:t>Versuchsbeschreibung</w:t>
      </w:r>
    </w:p>
    <w:p w:rsidR="000F2619" w:rsidRPr="008E6A71" w:rsidRDefault="0056328E" w:rsidP="0056328E">
      <w:pPr>
        <w:ind w:left="426" w:hanging="426"/>
        <w:rPr>
          <w:rFonts w:ascii="Times New Roman" w:hAnsi="Times New Roman"/>
          <w:spacing w:val="-2"/>
          <w:sz w:val="24"/>
          <w:szCs w:val="24"/>
        </w:rPr>
      </w:pPr>
      <w:r w:rsidRPr="008E6A71">
        <w:rPr>
          <w:rFonts w:ascii="Times New Roman" w:hAnsi="Times New Roman"/>
          <w:spacing w:val="-2"/>
          <w:sz w:val="24"/>
          <w:szCs w:val="24"/>
        </w:rPr>
        <w:t>1</w:t>
      </w:r>
      <w:r w:rsidRPr="008E6A71">
        <w:rPr>
          <w:rFonts w:ascii="Times New Roman" w:hAnsi="Times New Roman"/>
          <w:spacing w:val="-2"/>
          <w:sz w:val="24"/>
          <w:szCs w:val="24"/>
        </w:rPr>
        <w:tab/>
      </w:r>
      <w:r w:rsidR="000F2619" w:rsidRPr="008E6A71">
        <w:rPr>
          <w:rFonts w:ascii="Times New Roman" w:hAnsi="Times New Roman"/>
          <w:spacing w:val="-2"/>
          <w:sz w:val="24"/>
          <w:szCs w:val="24"/>
        </w:rPr>
        <w:t xml:space="preserve">Zur </w:t>
      </w:r>
      <w:r w:rsidR="008A67B2" w:rsidRPr="008E6A71">
        <w:rPr>
          <w:rFonts w:ascii="Times New Roman" w:hAnsi="Times New Roman"/>
          <w:spacing w:val="-2"/>
          <w:sz w:val="24"/>
          <w:szCs w:val="24"/>
        </w:rPr>
        <w:t>Verdrängung allen Wasserdampf</w:t>
      </w:r>
      <w:r w:rsidR="005C7B46" w:rsidRPr="008E6A71">
        <w:rPr>
          <w:rFonts w:ascii="Times New Roman" w:hAnsi="Times New Roman"/>
          <w:spacing w:val="-2"/>
          <w:sz w:val="24"/>
          <w:szCs w:val="24"/>
        </w:rPr>
        <w:t>s 5 dm</w:t>
      </w:r>
      <w:r w:rsidR="005C7B46" w:rsidRPr="008E6A71">
        <w:rPr>
          <w:rFonts w:ascii="Times New Roman" w:hAnsi="Times New Roman"/>
          <w:spacing w:val="-2"/>
          <w:sz w:val="24"/>
          <w:szCs w:val="24"/>
          <w:vertAlign w:val="superscript"/>
        </w:rPr>
        <w:t>3</w:t>
      </w:r>
      <w:r w:rsidR="005C7B46" w:rsidRPr="008E6A71">
        <w:rPr>
          <w:rFonts w:ascii="Times New Roman" w:hAnsi="Times New Roman"/>
          <w:spacing w:val="-2"/>
          <w:sz w:val="24"/>
          <w:szCs w:val="24"/>
        </w:rPr>
        <w:t xml:space="preserve"> </w:t>
      </w:r>
      <w:r w:rsidR="000F2619" w:rsidRPr="008E6A71">
        <w:rPr>
          <w:rFonts w:ascii="Times New Roman" w:hAnsi="Times New Roman"/>
          <w:spacing w:val="-2"/>
          <w:sz w:val="24"/>
          <w:szCs w:val="24"/>
        </w:rPr>
        <w:t>Sauerstoff von unten nach oben durch die Kug</w:t>
      </w:r>
      <w:r w:rsidR="005C7B46" w:rsidRPr="008E6A71">
        <w:rPr>
          <w:rFonts w:ascii="Times New Roman" w:hAnsi="Times New Roman"/>
          <w:spacing w:val="-2"/>
          <w:sz w:val="24"/>
          <w:szCs w:val="24"/>
        </w:rPr>
        <w:t xml:space="preserve">el leiten und dann in KP 2 </w:t>
      </w:r>
      <w:r w:rsidR="000F2619" w:rsidRPr="008E6A71">
        <w:rPr>
          <w:rFonts w:ascii="Times New Roman" w:hAnsi="Times New Roman"/>
          <w:spacing w:val="-2"/>
          <w:sz w:val="24"/>
          <w:szCs w:val="24"/>
        </w:rPr>
        <w:t>20 cm</w:t>
      </w:r>
      <w:r w:rsidR="000F2619" w:rsidRPr="008E6A71">
        <w:rPr>
          <w:rFonts w:ascii="Times New Roman" w:hAnsi="Times New Roman"/>
          <w:spacing w:val="-2"/>
          <w:sz w:val="24"/>
          <w:szCs w:val="24"/>
          <w:vertAlign w:val="superscript"/>
        </w:rPr>
        <w:t>3</w:t>
      </w:r>
      <w:r w:rsidR="005C7B46" w:rsidRPr="008E6A71">
        <w:rPr>
          <w:rFonts w:ascii="Times New Roman" w:hAnsi="Times New Roman"/>
          <w:spacing w:val="-2"/>
          <w:sz w:val="24"/>
          <w:szCs w:val="24"/>
        </w:rPr>
        <w:t xml:space="preserve"> Sauer</w:t>
      </w:r>
      <w:r w:rsidR="000F2619" w:rsidRPr="008E6A71">
        <w:rPr>
          <w:rFonts w:ascii="Times New Roman" w:hAnsi="Times New Roman"/>
          <w:spacing w:val="-2"/>
          <w:sz w:val="24"/>
          <w:szCs w:val="24"/>
        </w:rPr>
        <w:t>stoff abmessen. Beide Hähne an der Kugel schließen.</w:t>
      </w:r>
      <w:r w:rsidR="005C7B46" w:rsidRPr="008E6A71">
        <w:rPr>
          <w:rFonts w:ascii="Times New Roman" w:hAnsi="Times New Roman"/>
          <w:spacing w:val="-2"/>
          <w:sz w:val="24"/>
          <w:szCs w:val="24"/>
        </w:rPr>
        <w:t xml:space="preserve"> </w:t>
      </w:r>
      <w:r w:rsidR="000F2619" w:rsidRPr="008E6A71">
        <w:rPr>
          <w:rFonts w:ascii="Times New Roman" w:hAnsi="Times New Roman"/>
          <w:spacing w:val="-2"/>
          <w:sz w:val="24"/>
          <w:szCs w:val="24"/>
        </w:rPr>
        <w:t>(Technischer Sauerstoff aus der bl</w:t>
      </w:r>
      <w:r w:rsidR="00725365" w:rsidRPr="008E6A71">
        <w:rPr>
          <w:rFonts w:ascii="Times New Roman" w:hAnsi="Times New Roman"/>
          <w:spacing w:val="-2"/>
          <w:sz w:val="24"/>
          <w:szCs w:val="24"/>
        </w:rPr>
        <w:t>auen Stahlflasche enthält prak</w:t>
      </w:r>
      <w:r w:rsidR="005937CF" w:rsidRPr="008E6A71">
        <w:rPr>
          <w:rFonts w:ascii="Times New Roman" w:hAnsi="Times New Roman"/>
          <w:spacing w:val="-2"/>
          <w:sz w:val="24"/>
          <w:szCs w:val="24"/>
        </w:rPr>
        <w:t>tisch keinen Wasserdampf</w:t>
      </w:r>
      <w:r w:rsidR="000F2619" w:rsidRPr="008E6A71">
        <w:rPr>
          <w:rFonts w:ascii="Times New Roman" w:hAnsi="Times New Roman"/>
          <w:spacing w:val="-2"/>
          <w:sz w:val="24"/>
          <w:szCs w:val="24"/>
        </w:rPr>
        <w:t xml:space="preserve">, da er für </w:t>
      </w:r>
      <w:r w:rsidR="00725365" w:rsidRPr="008E6A71">
        <w:rPr>
          <w:rFonts w:ascii="Times New Roman" w:hAnsi="Times New Roman"/>
          <w:spacing w:val="-2"/>
          <w:sz w:val="24"/>
          <w:szCs w:val="24"/>
        </w:rPr>
        <w:t>Schweisszwecke</w:t>
      </w:r>
      <w:r w:rsidR="000F2619" w:rsidRPr="008E6A71">
        <w:rPr>
          <w:rFonts w:ascii="Times New Roman" w:hAnsi="Times New Roman"/>
          <w:spacing w:val="-2"/>
          <w:sz w:val="24"/>
          <w:szCs w:val="24"/>
        </w:rPr>
        <w:t xml:space="preserve"> hergestellt wird).</w:t>
      </w:r>
    </w:p>
    <w:p w:rsidR="000F2619" w:rsidRPr="008E6A71" w:rsidRDefault="0056328E" w:rsidP="0056328E">
      <w:pPr>
        <w:ind w:left="426" w:hanging="426"/>
        <w:rPr>
          <w:rFonts w:ascii="Times New Roman" w:hAnsi="Times New Roman"/>
          <w:spacing w:val="-2"/>
          <w:sz w:val="24"/>
          <w:szCs w:val="24"/>
        </w:rPr>
      </w:pPr>
      <w:r w:rsidRPr="008E6A71">
        <w:rPr>
          <w:rFonts w:ascii="Times New Roman" w:hAnsi="Times New Roman"/>
          <w:spacing w:val="-2"/>
          <w:sz w:val="24"/>
          <w:szCs w:val="24"/>
        </w:rPr>
        <w:t>2</w:t>
      </w:r>
      <w:r w:rsidRPr="008E6A71">
        <w:rPr>
          <w:rFonts w:ascii="Times New Roman" w:hAnsi="Times New Roman"/>
          <w:spacing w:val="-2"/>
          <w:sz w:val="24"/>
          <w:szCs w:val="24"/>
        </w:rPr>
        <w:tab/>
      </w:r>
      <w:r w:rsidR="000F2619" w:rsidRPr="008E6A71">
        <w:rPr>
          <w:rFonts w:ascii="Times New Roman" w:hAnsi="Times New Roman"/>
          <w:spacing w:val="-2"/>
          <w:sz w:val="24"/>
          <w:szCs w:val="24"/>
        </w:rPr>
        <w:t>Dreiweghahn nach unte</w:t>
      </w:r>
      <w:r w:rsidR="005C7B46" w:rsidRPr="008E6A71">
        <w:rPr>
          <w:rFonts w:ascii="Times New Roman" w:hAnsi="Times New Roman"/>
          <w:spacing w:val="-2"/>
          <w:sz w:val="24"/>
          <w:szCs w:val="24"/>
        </w:rPr>
        <w:t xml:space="preserve">n und zu KP 1 öffnen. Über T-Stück KP 1 </w:t>
      </w:r>
      <w:r w:rsidR="000F2619" w:rsidRPr="008E6A71">
        <w:rPr>
          <w:rFonts w:ascii="Times New Roman" w:hAnsi="Times New Roman"/>
          <w:spacing w:val="-2"/>
          <w:sz w:val="24"/>
          <w:szCs w:val="24"/>
        </w:rPr>
        <w:t>mit Wasserstoff spülen .und dann 40 cm</w:t>
      </w:r>
      <w:r w:rsidR="000F2619" w:rsidRPr="008E6A71">
        <w:rPr>
          <w:rFonts w:ascii="Times New Roman" w:hAnsi="Times New Roman"/>
          <w:spacing w:val="-2"/>
          <w:sz w:val="24"/>
          <w:szCs w:val="24"/>
          <w:vertAlign w:val="superscript"/>
        </w:rPr>
        <w:t>3</w:t>
      </w:r>
      <w:r w:rsidR="000F2619" w:rsidRPr="008E6A71">
        <w:rPr>
          <w:rFonts w:ascii="Times New Roman" w:hAnsi="Times New Roman"/>
          <w:spacing w:val="-2"/>
          <w:sz w:val="24"/>
          <w:szCs w:val="24"/>
        </w:rPr>
        <w:t xml:space="preserve"> </w:t>
      </w:r>
      <w:r w:rsidR="005C7B46" w:rsidRPr="008E6A71">
        <w:rPr>
          <w:rFonts w:ascii="Times New Roman" w:hAnsi="Times New Roman"/>
          <w:spacing w:val="-2"/>
          <w:sz w:val="24"/>
          <w:szCs w:val="24"/>
        </w:rPr>
        <w:t xml:space="preserve">Wasserstoff in KP 1 </w:t>
      </w:r>
      <w:r w:rsidR="000F2619" w:rsidRPr="008E6A71">
        <w:rPr>
          <w:rFonts w:ascii="Times New Roman" w:hAnsi="Times New Roman"/>
          <w:spacing w:val="-2"/>
          <w:sz w:val="24"/>
          <w:szCs w:val="24"/>
        </w:rPr>
        <w:t>abmessen. Dreiweghahn sof</w:t>
      </w:r>
      <w:r w:rsidR="005C7B46" w:rsidRPr="008E6A71">
        <w:rPr>
          <w:rFonts w:ascii="Times New Roman" w:hAnsi="Times New Roman"/>
          <w:spacing w:val="-2"/>
          <w:sz w:val="24"/>
          <w:szCs w:val="24"/>
        </w:rPr>
        <w:t>ort nach allen Seiten schließen (Schrägstellung!</w:t>
      </w:r>
      <w:r w:rsidR="000F2619" w:rsidRPr="008E6A71">
        <w:rPr>
          <w:rFonts w:ascii="Times New Roman" w:hAnsi="Times New Roman"/>
          <w:spacing w:val="-2"/>
          <w:sz w:val="24"/>
          <w:szCs w:val="24"/>
        </w:rPr>
        <w:t>).</w:t>
      </w:r>
    </w:p>
    <w:p w:rsidR="000F2619" w:rsidRPr="008E6A71" w:rsidRDefault="0056328E" w:rsidP="0056328E">
      <w:pPr>
        <w:ind w:left="426" w:hanging="426"/>
        <w:rPr>
          <w:rFonts w:ascii="Times New Roman" w:hAnsi="Times New Roman"/>
          <w:spacing w:val="-2"/>
          <w:sz w:val="24"/>
          <w:szCs w:val="24"/>
        </w:rPr>
      </w:pPr>
      <w:r w:rsidRPr="008E6A71">
        <w:rPr>
          <w:rFonts w:ascii="Times New Roman" w:hAnsi="Times New Roman"/>
          <w:spacing w:val="-2"/>
          <w:sz w:val="24"/>
          <w:szCs w:val="24"/>
        </w:rPr>
        <w:t>3</w:t>
      </w:r>
      <w:r w:rsidRPr="008E6A71">
        <w:rPr>
          <w:rFonts w:ascii="Times New Roman" w:hAnsi="Times New Roman"/>
          <w:spacing w:val="-2"/>
          <w:sz w:val="24"/>
          <w:szCs w:val="24"/>
        </w:rPr>
        <w:tab/>
      </w:r>
      <w:r w:rsidR="000F2619" w:rsidRPr="008E6A71">
        <w:rPr>
          <w:rFonts w:ascii="Times New Roman" w:hAnsi="Times New Roman"/>
          <w:spacing w:val="-2"/>
          <w:sz w:val="24"/>
          <w:szCs w:val="24"/>
        </w:rPr>
        <w:t xml:space="preserve">T-Stück am Dreiweghahn durch Manometer ersetzen. Dreiweghahn nach unten und rechts öffnen und mit </w:t>
      </w:r>
      <w:r w:rsidR="005C7B46" w:rsidRPr="008E6A71">
        <w:rPr>
          <w:rFonts w:ascii="Times New Roman" w:hAnsi="Times New Roman"/>
          <w:spacing w:val="-2"/>
          <w:sz w:val="24"/>
          <w:szCs w:val="24"/>
        </w:rPr>
        <w:t>einem Hahn der Kugel für Druck</w:t>
      </w:r>
      <w:r w:rsidR="000F2619" w:rsidRPr="008E6A71">
        <w:rPr>
          <w:rFonts w:ascii="Times New Roman" w:hAnsi="Times New Roman"/>
          <w:spacing w:val="-2"/>
          <w:sz w:val="24"/>
          <w:szCs w:val="24"/>
        </w:rPr>
        <w:t>ausgleich am Manometer sorgen. Dreiweghahn wieder in Schrägstellung.</w:t>
      </w:r>
    </w:p>
    <w:p w:rsidR="000F2619" w:rsidRPr="008E6A71" w:rsidRDefault="0056328E" w:rsidP="0056328E">
      <w:pPr>
        <w:ind w:left="426" w:hanging="426"/>
        <w:rPr>
          <w:rFonts w:ascii="Times New Roman" w:hAnsi="Times New Roman"/>
          <w:spacing w:val="-2"/>
          <w:sz w:val="24"/>
          <w:szCs w:val="24"/>
        </w:rPr>
      </w:pPr>
      <w:r w:rsidRPr="008E6A71">
        <w:rPr>
          <w:rFonts w:ascii="Times New Roman" w:hAnsi="Times New Roman"/>
          <w:spacing w:val="-2"/>
          <w:sz w:val="24"/>
          <w:szCs w:val="24"/>
        </w:rPr>
        <w:t>4</w:t>
      </w:r>
      <w:r w:rsidRPr="008E6A71">
        <w:rPr>
          <w:rFonts w:ascii="Times New Roman" w:hAnsi="Times New Roman"/>
          <w:spacing w:val="-2"/>
          <w:sz w:val="24"/>
          <w:szCs w:val="24"/>
        </w:rPr>
        <w:tab/>
      </w:r>
      <w:r w:rsidR="000F2619" w:rsidRPr="008E6A71">
        <w:rPr>
          <w:rFonts w:ascii="Times New Roman" w:hAnsi="Times New Roman"/>
          <w:spacing w:val="-2"/>
          <w:sz w:val="24"/>
          <w:szCs w:val="24"/>
        </w:rPr>
        <w:t>Schutzbrille! Schutzscheibe!</w:t>
      </w:r>
    </w:p>
    <w:p w:rsidR="000F2619" w:rsidRPr="008E6A71" w:rsidRDefault="0056328E" w:rsidP="0056328E">
      <w:pPr>
        <w:ind w:left="426" w:hanging="426"/>
        <w:rPr>
          <w:rFonts w:ascii="Times New Roman" w:hAnsi="Times New Roman"/>
          <w:spacing w:val="-2"/>
          <w:sz w:val="24"/>
          <w:szCs w:val="24"/>
        </w:rPr>
      </w:pPr>
      <w:r w:rsidRPr="008E6A71">
        <w:rPr>
          <w:rFonts w:ascii="Times New Roman" w:hAnsi="Times New Roman"/>
          <w:spacing w:val="-2"/>
          <w:sz w:val="24"/>
          <w:szCs w:val="24"/>
        </w:rPr>
        <w:t>5</w:t>
      </w:r>
      <w:r w:rsidRPr="008E6A71">
        <w:rPr>
          <w:rFonts w:ascii="Times New Roman" w:hAnsi="Times New Roman"/>
          <w:spacing w:val="-2"/>
          <w:sz w:val="24"/>
          <w:szCs w:val="24"/>
        </w:rPr>
        <w:tab/>
      </w:r>
      <w:r w:rsidR="005C7B46" w:rsidRPr="008E6A71">
        <w:rPr>
          <w:rFonts w:ascii="Times New Roman" w:hAnsi="Times New Roman"/>
          <w:spacing w:val="-2"/>
          <w:sz w:val="24"/>
          <w:szCs w:val="24"/>
        </w:rPr>
        <w:t xml:space="preserve">Hochspannungstransformator </w:t>
      </w:r>
      <w:r w:rsidR="000F2619" w:rsidRPr="008E6A71">
        <w:rPr>
          <w:rFonts w:ascii="Times New Roman" w:hAnsi="Times New Roman"/>
          <w:spacing w:val="-2"/>
          <w:sz w:val="24"/>
          <w:szCs w:val="24"/>
        </w:rPr>
        <w:t>mit T</w:t>
      </w:r>
      <w:r w:rsidR="005C7B46" w:rsidRPr="008E6A71">
        <w:rPr>
          <w:rFonts w:ascii="Times New Roman" w:hAnsi="Times New Roman"/>
          <w:spacing w:val="-2"/>
          <w:sz w:val="24"/>
          <w:szCs w:val="24"/>
        </w:rPr>
        <w:t>riac-Regler anschließen. Zulei</w:t>
      </w:r>
      <w:r w:rsidR="000F2619" w:rsidRPr="008E6A71">
        <w:rPr>
          <w:rFonts w:ascii="Times New Roman" w:hAnsi="Times New Roman"/>
          <w:spacing w:val="-2"/>
          <w:sz w:val="24"/>
          <w:szCs w:val="24"/>
        </w:rPr>
        <w:t xml:space="preserve">tungen sollen sich nicht berühren. Schwache, aber nicht abreißende, </w:t>
      </w:r>
      <w:r w:rsidR="005C7B46" w:rsidRPr="008E6A71">
        <w:rPr>
          <w:rFonts w:ascii="Times New Roman" w:hAnsi="Times New Roman"/>
          <w:spacing w:val="-2"/>
          <w:sz w:val="24"/>
          <w:szCs w:val="24"/>
        </w:rPr>
        <w:t>Funkenstrecke ei</w:t>
      </w:r>
      <w:r w:rsidR="008A67B2" w:rsidRPr="008E6A71">
        <w:rPr>
          <w:rFonts w:ascii="Times New Roman" w:hAnsi="Times New Roman"/>
          <w:spacing w:val="-2"/>
          <w:sz w:val="24"/>
          <w:szCs w:val="24"/>
        </w:rPr>
        <w:t>n</w:t>
      </w:r>
      <w:r w:rsidR="005C7B46" w:rsidRPr="008E6A71">
        <w:rPr>
          <w:rFonts w:ascii="Times New Roman" w:hAnsi="Times New Roman"/>
          <w:spacing w:val="-2"/>
          <w:sz w:val="24"/>
          <w:szCs w:val="24"/>
        </w:rPr>
        <w:t>regulieren; die Elektroden sollen nicht glü</w:t>
      </w:r>
      <w:r w:rsidR="008A67B2" w:rsidRPr="008E6A71">
        <w:rPr>
          <w:rFonts w:ascii="Times New Roman" w:hAnsi="Times New Roman"/>
          <w:spacing w:val="-2"/>
          <w:sz w:val="24"/>
          <w:szCs w:val="24"/>
        </w:rPr>
        <w:t xml:space="preserve">hen. </w:t>
      </w:r>
      <w:r w:rsidR="000F2619" w:rsidRPr="008E6A71">
        <w:rPr>
          <w:rFonts w:ascii="Times New Roman" w:hAnsi="Times New Roman"/>
          <w:spacing w:val="-2"/>
          <w:sz w:val="24"/>
          <w:szCs w:val="24"/>
        </w:rPr>
        <w:t xml:space="preserve">Während </w:t>
      </w:r>
      <w:r w:rsidR="008A67B2" w:rsidRPr="008E6A71">
        <w:rPr>
          <w:rFonts w:ascii="Times New Roman" w:hAnsi="Times New Roman"/>
          <w:spacing w:val="-2"/>
          <w:sz w:val="24"/>
          <w:szCs w:val="24"/>
        </w:rPr>
        <w:t xml:space="preserve">die </w:t>
      </w:r>
      <w:r w:rsidR="000F2619" w:rsidRPr="008E6A71">
        <w:rPr>
          <w:rFonts w:ascii="Times New Roman" w:hAnsi="Times New Roman"/>
          <w:spacing w:val="-2"/>
          <w:sz w:val="24"/>
          <w:szCs w:val="24"/>
        </w:rPr>
        <w:t>Hochspannung anliegt</w:t>
      </w:r>
      <w:r w:rsidR="008A67B2" w:rsidRPr="008E6A71">
        <w:rPr>
          <w:rFonts w:ascii="Times New Roman" w:hAnsi="Times New Roman"/>
          <w:spacing w:val="-2"/>
          <w:sz w:val="24"/>
          <w:szCs w:val="24"/>
        </w:rPr>
        <w:t xml:space="preserve"> dürfen die Leitungen nicht berührt werden</w:t>
      </w:r>
      <w:r w:rsidR="000F2619" w:rsidRPr="008E6A71">
        <w:rPr>
          <w:rFonts w:ascii="Times New Roman" w:hAnsi="Times New Roman"/>
          <w:spacing w:val="-2"/>
          <w:sz w:val="24"/>
          <w:szCs w:val="24"/>
        </w:rPr>
        <w:t>!</w:t>
      </w:r>
    </w:p>
    <w:p w:rsidR="000F2619" w:rsidRPr="008E6A71" w:rsidRDefault="0056328E" w:rsidP="0056328E">
      <w:pPr>
        <w:ind w:left="426" w:hanging="426"/>
        <w:rPr>
          <w:rFonts w:ascii="Times New Roman" w:hAnsi="Times New Roman"/>
          <w:spacing w:val="-2"/>
          <w:sz w:val="24"/>
          <w:szCs w:val="24"/>
        </w:rPr>
      </w:pPr>
      <w:r w:rsidRPr="008E6A71">
        <w:rPr>
          <w:rFonts w:ascii="Times New Roman" w:hAnsi="Times New Roman"/>
          <w:spacing w:val="-2"/>
          <w:sz w:val="24"/>
          <w:szCs w:val="24"/>
        </w:rPr>
        <w:t>6</w:t>
      </w:r>
      <w:r w:rsidRPr="008E6A71">
        <w:rPr>
          <w:rFonts w:ascii="Times New Roman" w:hAnsi="Times New Roman"/>
          <w:spacing w:val="-2"/>
          <w:sz w:val="24"/>
          <w:szCs w:val="24"/>
        </w:rPr>
        <w:tab/>
      </w:r>
      <w:r w:rsidR="005C7B46" w:rsidRPr="008E6A71">
        <w:rPr>
          <w:rFonts w:ascii="Times New Roman" w:hAnsi="Times New Roman"/>
          <w:spacing w:val="-2"/>
          <w:sz w:val="24"/>
          <w:szCs w:val="24"/>
        </w:rPr>
        <w:t xml:space="preserve">Kolben des KP 1 </w:t>
      </w:r>
      <w:r w:rsidR="000F2619" w:rsidRPr="008E6A71">
        <w:rPr>
          <w:rFonts w:ascii="Times New Roman" w:hAnsi="Times New Roman"/>
          <w:spacing w:val="-2"/>
          <w:sz w:val="24"/>
          <w:szCs w:val="24"/>
        </w:rPr>
        <w:t>festhalten. Dreiweghahn nur auf Horizont</w:t>
      </w:r>
      <w:r w:rsidR="005C7B46" w:rsidRPr="008E6A71">
        <w:rPr>
          <w:rFonts w:ascii="Times New Roman" w:hAnsi="Times New Roman"/>
          <w:spacing w:val="-2"/>
          <w:sz w:val="24"/>
          <w:szCs w:val="24"/>
        </w:rPr>
        <w:t>aldurchgang (nach unten geschl</w:t>
      </w:r>
      <w:r w:rsidR="000F2619" w:rsidRPr="008E6A71">
        <w:rPr>
          <w:rFonts w:ascii="Times New Roman" w:hAnsi="Times New Roman"/>
          <w:spacing w:val="-2"/>
          <w:sz w:val="24"/>
          <w:szCs w:val="24"/>
        </w:rPr>
        <w:t>oss</w:t>
      </w:r>
      <w:r w:rsidR="005C7B46" w:rsidRPr="008E6A71">
        <w:rPr>
          <w:rFonts w:ascii="Times New Roman" w:hAnsi="Times New Roman"/>
          <w:spacing w:val="-2"/>
          <w:sz w:val="24"/>
          <w:szCs w:val="24"/>
        </w:rPr>
        <w:t>en!</w:t>
      </w:r>
      <w:r w:rsidR="000F2619" w:rsidRPr="008E6A71">
        <w:rPr>
          <w:rFonts w:ascii="Times New Roman" w:hAnsi="Times New Roman"/>
          <w:spacing w:val="-2"/>
          <w:sz w:val="24"/>
          <w:szCs w:val="24"/>
        </w:rPr>
        <w:t>) stellen und sofor</w:t>
      </w:r>
      <w:r w:rsidR="005C7B46" w:rsidRPr="008E6A71">
        <w:rPr>
          <w:rFonts w:ascii="Times New Roman" w:hAnsi="Times New Roman"/>
          <w:spacing w:val="-2"/>
          <w:sz w:val="24"/>
          <w:szCs w:val="24"/>
        </w:rPr>
        <w:t xml:space="preserve">t mit gleichmäßigem Kolbendruck </w:t>
      </w:r>
      <w:r w:rsidR="000F2619" w:rsidRPr="008E6A71">
        <w:rPr>
          <w:rFonts w:ascii="Times New Roman" w:hAnsi="Times New Roman"/>
          <w:spacing w:val="-2"/>
          <w:sz w:val="24"/>
          <w:szCs w:val="24"/>
        </w:rPr>
        <w:t xml:space="preserve">allen Wasserstoff so in die Kugel leiten, </w:t>
      </w:r>
      <w:r w:rsidR="005C7B46" w:rsidRPr="008E6A71">
        <w:rPr>
          <w:rFonts w:ascii="Times New Roman" w:hAnsi="Times New Roman"/>
          <w:spacing w:val="-2"/>
          <w:sz w:val="24"/>
          <w:szCs w:val="24"/>
        </w:rPr>
        <w:t>dass die Flamme nur etwa 1</w:t>
      </w:r>
      <w:r w:rsidR="000F2619" w:rsidRPr="008E6A71">
        <w:rPr>
          <w:rFonts w:ascii="Times New Roman" w:hAnsi="Times New Roman"/>
          <w:spacing w:val="-2"/>
          <w:sz w:val="24"/>
          <w:szCs w:val="24"/>
        </w:rPr>
        <w:t>0 mm lang ist (Kolben des KP 1</w:t>
      </w:r>
      <w:r w:rsidR="005C7B46" w:rsidRPr="008E6A71">
        <w:rPr>
          <w:rFonts w:ascii="Times New Roman" w:hAnsi="Times New Roman"/>
          <w:spacing w:val="-2"/>
          <w:sz w:val="24"/>
          <w:szCs w:val="24"/>
        </w:rPr>
        <w:t xml:space="preserve"> auf keinen Fall zurückziehen!</w:t>
      </w:r>
      <w:r w:rsidR="00276997">
        <w:rPr>
          <w:rFonts w:ascii="Times New Roman" w:hAnsi="Times New Roman"/>
          <w:spacing w:val="-2"/>
          <w:sz w:val="24"/>
          <w:szCs w:val="24"/>
        </w:rPr>
        <w:t>!</w:t>
      </w:r>
      <w:r w:rsidR="005C7B46" w:rsidRPr="008E6A71">
        <w:rPr>
          <w:rFonts w:ascii="Times New Roman" w:hAnsi="Times New Roman"/>
          <w:spacing w:val="-2"/>
          <w:sz w:val="24"/>
          <w:szCs w:val="24"/>
        </w:rPr>
        <w:t xml:space="preserve">). Funkenstrecke </w:t>
      </w:r>
      <w:r w:rsidR="000F2619" w:rsidRPr="008E6A71">
        <w:rPr>
          <w:rFonts w:ascii="Times New Roman" w:hAnsi="Times New Roman"/>
          <w:spacing w:val="-2"/>
          <w:sz w:val="24"/>
          <w:szCs w:val="24"/>
        </w:rPr>
        <w:t>abschalten.</w:t>
      </w:r>
    </w:p>
    <w:p w:rsidR="000F2619" w:rsidRPr="008E6A71" w:rsidRDefault="0056328E" w:rsidP="00301C6C">
      <w:pPr>
        <w:spacing w:after="120"/>
        <w:ind w:left="426" w:hanging="426"/>
        <w:rPr>
          <w:rFonts w:ascii="Times New Roman" w:hAnsi="Times New Roman"/>
          <w:spacing w:val="-2"/>
          <w:sz w:val="24"/>
          <w:szCs w:val="24"/>
        </w:rPr>
      </w:pPr>
      <w:r w:rsidRPr="008E6A71">
        <w:rPr>
          <w:rFonts w:ascii="Times New Roman" w:hAnsi="Times New Roman"/>
          <w:spacing w:val="-2"/>
          <w:sz w:val="24"/>
          <w:szCs w:val="24"/>
        </w:rPr>
        <w:t>7</w:t>
      </w:r>
      <w:r w:rsidRPr="008E6A71">
        <w:rPr>
          <w:rFonts w:ascii="Times New Roman" w:hAnsi="Times New Roman"/>
          <w:spacing w:val="-2"/>
          <w:sz w:val="24"/>
          <w:szCs w:val="24"/>
        </w:rPr>
        <w:tab/>
      </w:r>
      <w:r w:rsidR="000F2619" w:rsidRPr="008E6A71">
        <w:rPr>
          <w:rFonts w:ascii="Times New Roman" w:hAnsi="Times New Roman"/>
          <w:spacing w:val="-2"/>
          <w:sz w:val="24"/>
          <w:szCs w:val="24"/>
        </w:rPr>
        <w:t xml:space="preserve">Dreiweghahn nach rechts und zum Manometer hin </w:t>
      </w:r>
      <w:r w:rsidRPr="008E6A71">
        <w:rPr>
          <w:rFonts w:ascii="Times New Roman" w:hAnsi="Times New Roman"/>
          <w:spacing w:val="-2"/>
          <w:sz w:val="24"/>
          <w:szCs w:val="24"/>
        </w:rPr>
        <w:t xml:space="preserve">öffnen. Mit dem Kolben des KP 2 während </w:t>
      </w:r>
      <w:r w:rsidR="005C7B46" w:rsidRPr="008E6A71">
        <w:rPr>
          <w:rFonts w:ascii="Times New Roman" w:hAnsi="Times New Roman"/>
          <w:spacing w:val="-2"/>
          <w:sz w:val="24"/>
          <w:szCs w:val="24"/>
        </w:rPr>
        <w:t>1</w:t>
      </w:r>
      <w:r w:rsidR="000F2619" w:rsidRPr="008E6A71">
        <w:rPr>
          <w:rFonts w:ascii="Times New Roman" w:hAnsi="Times New Roman"/>
          <w:spacing w:val="-2"/>
          <w:sz w:val="24"/>
          <w:szCs w:val="24"/>
        </w:rPr>
        <w:t>5 Min. Abkühlzeit immer wieder für Drucka</w:t>
      </w:r>
      <w:r w:rsidRPr="008E6A71">
        <w:rPr>
          <w:rFonts w:ascii="Times New Roman" w:hAnsi="Times New Roman"/>
          <w:spacing w:val="-2"/>
          <w:sz w:val="24"/>
          <w:szCs w:val="24"/>
        </w:rPr>
        <w:t xml:space="preserve">usgleich am Manometer sorgen. </w:t>
      </w:r>
      <w:r w:rsidR="000F2619" w:rsidRPr="008E6A71">
        <w:rPr>
          <w:rFonts w:ascii="Times New Roman" w:hAnsi="Times New Roman"/>
          <w:spacing w:val="-2"/>
          <w:sz w:val="24"/>
          <w:szCs w:val="24"/>
        </w:rPr>
        <w:t>Endstellung des KP 2 zeigt schließlich 40 cm</w:t>
      </w:r>
      <w:r w:rsidR="000F2619" w:rsidRPr="008E6A71">
        <w:rPr>
          <w:rFonts w:ascii="Times New Roman" w:hAnsi="Times New Roman"/>
          <w:spacing w:val="-2"/>
          <w:sz w:val="24"/>
          <w:szCs w:val="24"/>
          <w:vertAlign w:val="superscript"/>
        </w:rPr>
        <w:t>3</w:t>
      </w:r>
      <w:r w:rsidRPr="008E6A71">
        <w:rPr>
          <w:rFonts w:ascii="Times New Roman" w:hAnsi="Times New Roman"/>
          <w:spacing w:val="-2"/>
          <w:sz w:val="24"/>
          <w:szCs w:val="24"/>
        </w:rPr>
        <w:t xml:space="preserve"> </w:t>
      </w:r>
      <w:r w:rsidR="000F2619" w:rsidRPr="008E6A71">
        <w:rPr>
          <w:rFonts w:ascii="Times New Roman" w:hAnsi="Times New Roman"/>
          <w:spacing w:val="-2"/>
          <w:sz w:val="24"/>
          <w:szCs w:val="24"/>
        </w:rPr>
        <w:t>an.</w:t>
      </w:r>
    </w:p>
    <w:p w:rsidR="0056328E" w:rsidRPr="008E6A71" w:rsidRDefault="00301C6C" w:rsidP="0056328E">
      <w:pPr>
        <w:ind w:left="426" w:hanging="426"/>
        <w:rPr>
          <w:rFonts w:ascii="Times New Roman" w:hAnsi="Times New Roman"/>
          <w:b/>
          <w:spacing w:val="-2"/>
          <w:sz w:val="24"/>
          <w:szCs w:val="24"/>
        </w:rPr>
      </w:pPr>
      <w:r w:rsidRPr="008E6A71">
        <w:rPr>
          <w:rFonts w:ascii="Times New Roman" w:hAnsi="Times New Roman"/>
          <w:b/>
          <w:spacing w:val="-2"/>
          <w:sz w:val="24"/>
          <w:szCs w:val="24"/>
        </w:rPr>
        <w:t>Nachbereitung</w:t>
      </w:r>
    </w:p>
    <w:p w:rsidR="000F2619" w:rsidRDefault="000F2619" w:rsidP="00301C6C">
      <w:pPr>
        <w:spacing w:after="120"/>
        <w:rPr>
          <w:rFonts w:ascii="Times New Roman" w:hAnsi="Times New Roman"/>
          <w:spacing w:val="-2"/>
          <w:sz w:val="24"/>
          <w:szCs w:val="24"/>
        </w:rPr>
      </w:pPr>
      <w:r w:rsidRPr="008E6A71">
        <w:rPr>
          <w:rFonts w:ascii="Times New Roman" w:hAnsi="Times New Roman"/>
          <w:spacing w:val="-2"/>
          <w:sz w:val="24"/>
          <w:szCs w:val="24"/>
        </w:rPr>
        <w:t>Manometer wieder durch T-Stück ersetzen. Zur Entfernung des Wasserdampfs Sauerstoff durch die Kugel leiten.</w:t>
      </w:r>
    </w:p>
    <w:p w:rsidR="000F2619" w:rsidRPr="008E6A71" w:rsidRDefault="000F2619" w:rsidP="000F2619">
      <w:pPr>
        <w:rPr>
          <w:rFonts w:ascii="Times New Roman" w:hAnsi="Times New Roman"/>
          <w:b/>
          <w:spacing w:val="-2"/>
          <w:sz w:val="24"/>
          <w:szCs w:val="24"/>
        </w:rPr>
      </w:pPr>
      <w:r w:rsidRPr="008E6A71">
        <w:rPr>
          <w:rFonts w:ascii="Times New Roman" w:hAnsi="Times New Roman"/>
          <w:b/>
          <w:spacing w:val="-2"/>
          <w:sz w:val="24"/>
          <w:szCs w:val="24"/>
        </w:rPr>
        <w:t>Textvorschl</w:t>
      </w:r>
      <w:r w:rsidR="00640731" w:rsidRPr="008E6A71">
        <w:rPr>
          <w:rFonts w:ascii="Times New Roman" w:hAnsi="Times New Roman"/>
          <w:b/>
          <w:spacing w:val="-2"/>
          <w:sz w:val="24"/>
          <w:szCs w:val="24"/>
        </w:rPr>
        <w:t>ag für das Unterrichtsprotokoll</w:t>
      </w:r>
    </w:p>
    <w:p w:rsidR="000F2619" w:rsidRPr="008E6A71" w:rsidRDefault="000F2619" w:rsidP="00C6744F">
      <w:pPr>
        <w:spacing w:after="120"/>
        <w:rPr>
          <w:rFonts w:ascii="Times New Roman" w:hAnsi="Times New Roman"/>
          <w:spacing w:val="-2"/>
          <w:sz w:val="24"/>
          <w:szCs w:val="24"/>
        </w:rPr>
      </w:pPr>
      <w:r w:rsidRPr="008E6A71">
        <w:rPr>
          <w:rFonts w:ascii="Times New Roman" w:hAnsi="Times New Roman"/>
          <w:spacing w:val="-2"/>
          <w:sz w:val="24"/>
          <w:szCs w:val="24"/>
        </w:rPr>
        <w:t xml:space="preserve">Die Schüler erhalten eine Kopie der unbeschrifteten </w:t>
      </w:r>
      <w:r w:rsidR="00301C6C" w:rsidRPr="008E6A71">
        <w:rPr>
          <w:rFonts w:ascii="Times New Roman" w:hAnsi="Times New Roman"/>
          <w:spacing w:val="-2"/>
          <w:sz w:val="24"/>
          <w:szCs w:val="24"/>
        </w:rPr>
        <w:t>Geräteskizze.</w:t>
      </w:r>
      <w:r w:rsidRPr="008E6A71">
        <w:rPr>
          <w:rFonts w:ascii="Times New Roman" w:hAnsi="Times New Roman"/>
          <w:spacing w:val="-2"/>
          <w:sz w:val="24"/>
          <w:szCs w:val="24"/>
        </w:rPr>
        <w:t xml:space="preserve"> Die Beschriftung dieser Folie während des Unterrichts unterstützt die Schüler bei der Anfertigung ihrer persönlichen Protokolle</w:t>
      </w:r>
      <w:r w:rsidR="00C37F2B" w:rsidRPr="008E6A71">
        <w:rPr>
          <w:rFonts w:ascii="Times New Roman" w:hAnsi="Times New Roman"/>
          <w:spacing w:val="-2"/>
          <w:sz w:val="24"/>
          <w:szCs w:val="24"/>
        </w:rPr>
        <w:t>.</w:t>
      </w:r>
    </w:p>
    <w:p w:rsidR="005C7B46" w:rsidRPr="008E6A71" w:rsidRDefault="00276997" w:rsidP="000F2619">
      <w:pPr>
        <w:rPr>
          <w:rFonts w:ascii="Times New Roman" w:hAnsi="Times New Roman"/>
          <w:b/>
          <w:spacing w:val="-2"/>
          <w:sz w:val="24"/>
          <w:szCs w:val="24"/>
        </w:rPr>
      </w:pPr>
      <w:r>
        <w:rPr>
          <w:rFonts w:ascii="Times New Roman" w:hAnsi="Times New Roman"/>
          <w:b/>
          <w:spacing w:val="-2"/>
          <w:sz w:val="24"/>
          <w:szCs w:val="24"/>
        </w:rPr>
        <w:t>Beobachtungen und Interpretation</w:t>
      </w:r>
    </w:p>
    <w:p w:rsidR="00770C12" w:rsidRPr="008E6A71" w:rsidRDefault="000F2619" w:rsidP="00770C12">
      <w:pPr>
        <w:spacing w:after="120"/>
        <w:rPr>
          <w:rFonts w:ascii="Times New Roman" w:hAnsi="Times New Roman"/>
          <w:spacing w:val="-2"/>
          <w:sz w:val="24"/>
          <w:szCs w:val="24"/>
        </w:rPr>
      </w:pPr>
      <w:r w:rsidRPr="008E6A71">
        <w:rPr>
          <w:rFonts w:ascii="Times New Roman" w:hAnsi="Times New Roman"/>
          <w:spacing w:val="-2"/>
          <w:sz w:val="24"/>
          <w:szCs w:val="24"/>
        </w:rPr>
        <w:t>Der Wasserstoff entzündet sich sofort an der Funkenstrecke und verbrennt mit kleiner Flamme ruhig in der Sauerstoff-Atmosphäre. Durch die f</w:t>
      </w:r>
      <w:r w:rsidR="005C7B46" w:rsidRPr="008E6A71">
        <w:rPr>
          <w:rFonts w:ascii="Times New Roman" w:hAnsi="Times New Roman"/>
          <w:spacing w:val="-2"/>
          <w:sz w:val="24"/>
          <w:szCs w:val="24"/>
        </w:rPr>
        <w:t>rei werdende Wärmeenergie (exo</w:t>
      </w:r>
      <w:r w:rsidRPr="008E6A71">
        <w:rPr>
          <w:rFonts w:ascii="Times New Roman" w:hAnsi="Times New Roman"/>
          <w:spacing w:val="-2"/>
          <w:sz w:val="24"/>
          <w:szCs w:val="24"/>
        </w:rPr>
        <w:t>therme Reaktion</w:t>
      </w:r>
      <w:r w:rsidR="005C7B46" w:rsidRPr="008E6A71">
        <w:rPr>
          <w:rFonts w:ascii="Times New Roman" w:hAnsi="Times New Roman"/>
          <w:spacing w:val="-2"/>
          <w:sz w:val="24"/>
          <w:szCs w:val="24"/>
        </w:rPr>
        <w:t>!</w:t>
      </w:r>
      <w:r w:rsidRPr="008E6A71">
        <w:rPr>
          <w:rFonts w:ascii="Times New Roman" w:hAnsi="Times New Roman"/>
          <w:spacing w:val="-2"/>
          <w:sz w:val="24"/>
          <w:szCs w:val="24"/>
        </w:rPr>
        <w:t>) dehnt sich das Gas in der Ku</w:t>
      </w:r>
      <w:r w:rsidR="005C7B46" w:rsidRPr="008E6A71">
        <w:rPr>
          <w:rFonts w:ascii="Times New Roman" w:hAnsi="Times New Roman"/>
          <w:spacing w:val="-2"/>
          <w:sz w:val="24"/>
          <w:szCs w:val="24"/>
        </w:rPr>
        <w:t xml:space="preserve">gel aus und der Kolben des KP 2 </w:t>
      </w:r>
      <w:r w:rsidR="005937CF" w:rsidRPr="008E6A71">
        <w:rPr>
          <w:rFonts w:ascii="Times New Roman" w:hAnsi="Times New Roman"/>
          <w:spacing w:val="-2"/>
          <w:sz w:val="24"/>
          <w:szCs w:val="24"/>
        </w:rPr>
        <w:t>geht nach außen. Der heiss</w:t>
      </w:r>
      <w:r w:rsidRPr="008E6A71">
        <w:rPr>
          <w:rFonts w:ascii="Times New Roman" w:hAnsi="Times New Roman"/>
          <w:spacing w:val="-2"/>
          <w:sz w:val="24"/>
          <w:szCs w:val="24"/>
        </w:rPr>
        <w:t>e Wasserdampf steigt nach oben</w:t>
      </w:r>
      <w:r w:rsidR="005937CF" w:rsidRPr="008E6A71">
        <w:rPr>
          <w:rFonts w:ascii="Times New Roman" w:hAnsi="Times New Roman"/>
          <w:spacing w:val="-2"/>
          <w:sz w:val="24"/>
          <w:szCs w:val="24"/>
        </w:rPr>
        <w:t xml:space="preserve"> </w:t>
      </w:r>
      <w:r w:rsidRPr="008E6A71">
        <w:rPr>
          <w:rFonts w:ascii="Times New Roman" w:hAnsi="Times New Roman"/>
          <w:spacing w:val="-2"/>
          <w:sz w:val="24"/>
          <w:szCs w:val="24"/>
        </w:rPr>
        <w:t>und kondensiert zunächst an der kalten Innenwand der Kugel. Daher bildet sich dort ein Flüssigkeitsb</w:t>
      </w:r>
      <w:r w:rsidR="005937CF" w:rsidRPr="008E6A71">
        <w:rPr>
          <w:rFonts w:ascii="Times New Roman" w:hAnsi="Times New Roman"/>
          <w:spacing w:val="-2"/>
          <w:sz w:val="24"/>
          <w:szCs w:val="24"/>
        </w:rPr>
        <w:t>eschlag. Kurze Zeit später ver</w:t>
      </w:r>
      <w:r w:rsidRPr="008E6A71">
        <w:rPr>
          <w:rFonts w:ascii="Times New Roman" w:hAnsi="Times New Roman"/>
          <w:spacing w:val="-2"/>
          <w:sz w:val="24"/>
          <w:szCs w:val="24"/>
        </w:rPr>
        <w:t xml:space="preserve">schwindet der Beschlag wieder, weil das Wasser in den großen </w:t>
      </w:r>
      <w:r w:rsidR="00770C12" w:rsidRPr="008E6A71">
        <w:rPr>
          <w:rFonts w:ascii="Times New Roman" w:hAnsi="Times New Roman"/>
          <w:spacing w:val="-2"/>
          <w:sz w:val="24"/>
          <w:szCs w:val="24"/>
        </w:rPr>
        <w:t>Raum der Kugel verdampfen kann.</w:t>
      </w:r>
    </w:p>
    <w:p w:rsidR="000F2619" w:rsidRPr="008E6A71" w:rsidRDefault="000F2619" w:rsidP="00F419B4">
      <w:pPr>
        <w:spacing w:after="120"/>
        <w:rPr>
          <w:rFonts w:ascii="Times New Roman" w:hAnsi="Times New Roman"/>
          <w:spacing w:val="-2"/>
          <w:sz w:val="24"/>
          <w:szCs w:val="24"/>
        </w:rPr>
      </w:pPr>
      <w:r w:rsidRPr="008E6A71">
        <w:rPr>
          <w:rFonts w:ascii="Times New Roman" w:hAnsi="Times New Roman"/>
          <w:spacing w:val="-2"/>
          <w:sz w:val="24"/>
          <w:szCs w:val="24"/>
        </w:rPr>
        <w:t xml:space="preserve">Nachdem das Gas in der Kugel wieder auf Zimmertemperatur abgekühlt </w:t>
      </w:r>
      <w:r w:rsidR="005937CF" w:rsidRPr="008E6A71">
        <w:rPr>
          <w:rFonts w:ascii="Times New Roman" w:hAnsi="Times New Roman"/>
          <w:spacing w:val="-2"/>
          <w:sz w:val="24"/>
          <w:szCs w:val="24"/>
        </w:rPr>
        <w:t xml:space="preserve">ist, bleibt der Kolben des KP </w:t>
      </w:r>
      <w:r w:rsidR="003C128C">
        <w:rPr>
          <w:rFonts w:ascii="Times New Roman" w:hAnsi="Times New Roman"/>
          <w:spacing w:val="-2"/>
          <w:sz w:val="24"/>
          <w:szCs w:val="24"/>
        </w:rPr>
        <w:t xml:space="preserve">2 </w:t>
      </w:r>
      <w:r w:rsidRPr="008E6A71">
        <w:rPr>
          <w:rFonts w:ascii="Times New Roman" w:hAnsi="Times New Roman"/>
          <w:spacing w:val="-2"/>
          <w:sz w:val="24"/>
          <w:szCs w:val="24"/>
        </w:rPr>
        <w:t>bei</w:t>
      </w:r>
      <w:r w:rsidR="005937CF" w:rsidRPr="008E6A71">
        <w:rPr>
          <w:rFonts w:ascii="Times New Roman" w:hAnsi="Times New Roman"/>
          <w:spacing w:val="-2"/>
          <w:sz w:val="24"/>
          <w:szCs w:val="24"/>
        </w:rPr>
        <w:t xml:space="preserve"> 40 cm</w:t>
      </w:r>
      <w:r w:rsidRPr="008E6A71">
        <w:rPr>
          <w:rFonts w:ascii="Times New Roman" w:hAnsi="Times New Roman"/>
          <w:spacing w:val="-2"/>
          <w:sz w:val="24"/>
          <w:szCs w:val="24"/>
          <w:vertAlign w:val="superscript"/>
        </w:rPr>
        <w:t>3</w:t>
      </w:r>
      <w:r w:rsidR="005937CF" w:rsidRPr="008E6A71">
        <w:rPr>
          <w:rFonts w:ascii="Times New Roman" w:hAnsi="Times New Roman"/>
          <w:spacing w:val="-2"/>
          <w:sz w:val="24"/>
          <w:szCs w:val="24"/>
        </w:rPr>
        <w:t xml:space="preserve"> </w:t>
      </w:r>
      <w:r w:rsidRPr="008E6A71">
        <w:rPr>
          <w:rFonts w:ascii="Times New Roman" w:hAnsi="Times New Roman"/>
          <w:spacing w:val="-2"/>
          <w:sz w:val="24"/>
          <w:szCs w:val="24"/>
        </w:rPr>
        <w:t>stehen. Wäre das Synthesewasser nicht verdampft, so hätte</w:t>
      </w:r>
      <w:r w:rsidR="005937CF" w:rsidRPr="008E6A71">
        <w:rPr>
          <w:rFonts w:ascii="Times New Roman" w:hAnsi="Times New Roman"/>
          <w:spacing w:val="-2"/>
          <w:sz w:val="24"/>
          <w:szCs w:val="24"/>
        </w:rPr>
        <w:t xml:space="preserve"> </w:t>
      </w:r>
      <w:r w:rsidRPr="008E6A71">
        <w:rPr>
          <w:rFonts w:ascii="Times New Roman" w:hAnsi="Times New Roman"/>
          <w:spacing w:val="-2"/>
          <w:sz w:val="24"/>
          <w:szCs w:val="24"/>
        </w:rPr>
        <w:t>der Kolben des</w:t>
      </w:r>
      <w:r w:rsidR="009F216C" w:rsidRPr="008E6A71">
        <w:rPr>
          <w:rFonts w:ascii="Times New Roman" w:hAnsi="Times New Roman"/>
          <w:spacing w:val="-2"/>
          <w:sz w:val="24"/>
          <w:szCs w:val="24"/>
        </w:rPr>
        <w:t xml:space="preserve"> KP 2 auf 0 zurückgehen müssen, </w:t>
      </w:r>
      <w:r w:rsidRPr="008E6A71">
        <w:rPr>
          <w:rFonts w:ascii="Times New Roman" w:hAnsi="Times New Roman"/>
          <w:spacing w:val="-2"/>
          <w:sz w:val="24"/>
          <w:szCs w:val="24"/>
        </w:rPr>
        <w:t>weil bei der Reaktion genau 20 cm</w:t>
      </w:r>
      <w:r w:rsidRPr="008E6A71">
        <w:rPr>
          <w:rFonts w:ascii="Times New Roman" w:hAnsi="Times New Roman"/>
          <w:spacing w:val="-2"/>
          <w:sz w:val="24"/>
          <w:szCs w:val="24"/>
          <w:vertAlign w:val="superscript"/>
        </w:rPr>
        <w:t>3</w:t>
      </w:r>
      <w:r w:rsidR="005937CF" w:rsidRPr="008E6A71">
        <w:rPr>
          <w:rFonts w:ascii="Times New Roman" w:hAnsi="Times New Roman"/>
          <w:spacing w:val="-2"/>
          <w:sz w:val="24"/>
          <w:szCs w:val="24"/>
        </w:rPr>
        <w:t xml:space="preserve"> </w:t>
      </w:r>
      <w:r w:rsidRPr="008E6A71">
        <w:rPr>
          <w:rFonts w:ascii="Times New Roman" w:hAnsi="Times New Roman"/>
          <w:spacing w:val="-2"/>
          <w:sz w:val="24"/>
          <w:szCs w:val="24"/>
        </w:rPr>
        <w:t>Sauerstoff verbraucht worden sind.</w:t>
      </w:r>
      <w:r w:rsidR="005937CF" w:rsidRPr="008E6A71">
        <w:rPr>
          <w:rFonts w:ascii="Times New Roman" w:hAnsi="Times New Roman"/>
          <w:spacing w:val="-2"/>
          <w:sz w:val="24"/>
          <w:szCs w:val="24"/>
        </w:rPr>
        <w:t xml:space="preserve"> </w:t>
      </w:r>
      <w:r w:rsidRPr="008E6A71">
        <w:rPr>
          <w:rFonts w:ascii="Times New Roman" w:hAnsi="Times New Roman"/>
          <w:spacing w:val="-2"/>
          <w:sz w:val="24"/>
          <w:szCs w:val="24"/>
        </w:rPr>
        <w:t>Daraus folgt: Es sind 40 cm</w:t>
      </w:r>
      <w:r w:rsidRPr="008E6A71">
        <w:rPr>
          <w:rFonts w:ascii="Times New Roman" w:hAnsi="Times New Roman"/>
          <w:spacing w:val="-2"/>
          <w:sz w:val="24"/>
          <w:szCs w:val="24"/>
          <w:vertAlign w:val="superscript"/>
        </w:rPr>
        <w:t>3</w:t>
      </w:r>
      <w:r w:rsidR="005937CF" w:rsidRPr="008E6A71">
        <w:rPr>
          <w:rFonts w:ascii="Times New Roman" w:hAnsi="Times New Roman"/>
          <w:spacing w:val="-2"/>
          <w:sz w:val="24"/>
          <w:szCs w:val="24"/>
        </w:rPr>
        <w:t xml:space="preserve"> </w:t>
      </w:r>
      <w:r w:rsidRPr="008E6A71">
        <w:rPr>
          <w:rFonts w:ascii="Times New Roman" w:hAnsi="Times New Roman"/>
          <w:spacing w:val="-2"/>
          <w:sz w:val="24"/>
          <w:szCs w:val="24"/>
        </w:rPr>
        <w:t>Wasserdampf entstanden.</w:t>
      </w:r>
    </w:p>
    <w:p w:rsidR="005937CF" w:rsidRPr="008E6A71" w:rsidRDefault="000F2619" w:rsidP="000F2619">
      <w:pPr>
        <w:rPr>
          <w:rFonts w:ascii="Times New Roman" w:hAnsi="Times New Roman"/>
          <w:spacing w:val="-2"/>
          <w:sz w:val="24"/>
          <w:szCs w:val="24"/>
        </w:rPr>
      </w:pPr>
      <w:r w:rsidRPr="008E6A71">
        <w:rPr>
          <w:rFonts w:ascii="Times New Roman" w:hAnsi="Times New Roman"/>
          <w:spacing w:val="-2"/>
          <w:sz w:val="24"/>
          <w:szCs w:val="24"/>
        </w:rPr>
        <w:lastRenderedPageBreak/>
        <w:t>40 cm</w:t>
      </w:r>
      <w:r w:rsidRPr="008E6A71">
        <w:rPr>
          <w:rFonts w:ascii="Times New Roman" w:hAnsi="Times New Roman"/>
          <w:spacing w:val="-2"/>
          <w:sz w:val="24"/>
          <w:szCs w:val="24"/>
          <w:vertAlign w:val="superscript"/>
        </w:rPr>
        <w:t>3</w:t>
      </w:r>
      <w:r w:rsidRPr="008E6A71">
        <w:rPr>
          <w:rFonts w:ascii="Times New Roman" w:hAnsi="Times New Roman"/>
          <w:spacing w:val="-2"/>
          <w:sz w:val="24"/>
          <w:szCs w:val="24"/>
        </w:rPr>
        <w:t xml:space="preserve"> Wasserstoff</w:t>
      </w:r>
      <w:r w:rsidR="00770C12" w:rsidRPr="008E6A71">
        <w:rPr>
          <w:rFonts w:ascii="Times New Roman" w:hAnsi="Times New Roman"/>
          <w:spacing w:val="-2"/>
          <w:sz w:val="24"/>
          <w:szCs w:val="24"/>
        </w:rPr>
        <w:t>(g)</w:t>
      </w:r>
      <w:r w:rsidRPr="008E6A71">
        <w:rPr>
          <w:rFonts w:ascii="Times New Roman" w:hAnsi="Times New Roman"/>
          <w:spacing w:val="-2"/>
          <w:sz w:val="24"/>
          <w:szCs w:val="24"/>
        </w:rPr>
        <w:tab/>
        <w:t>+</w:t>
      </w:r>
      <w:r w:rsidRPr="008E6A71">
        <w:rPr>
          <w:rFonts w:ascii="Times New Roman" w:hAnsi="Times New Roman"/>
          <w:spacing w:val="-2"/>
          <w:sz w:val="24"/>
          <w:szCs w:val="24"/>
        </w:rPr>
        <w:tab/>
        <w:t>20 cm</w:t>
      </w:r>
      <w:r w:rsidRPr="008E6A71">
        <w:rPr>
          <w:rFonts w:ascii="Times New Roman" w:hAnsi="Times New Roman"/>
          <w:spacing w:val="-2"/>
          <w:sz w:val="24"/>
          <w:szCs w:val="24"/>
          <w:vertAlign w:val="superscript"/>
        </w:rPr>
        <w:t>3</w:t>
      </w:r>
      <w:r w:rsidR="00C37F2B" w:rsidRPr="008E6A71">
        <w:rPr>
          <w:rFonts w:ascii="Times New Roman" w:hAnsi="Times New Roman"/>
          <w:spacing w:val="-2"/>
          <w:sz w:val="24"/>
          <w:szCs w:val="24"/>
        </w:rPr>
        <w:t xml:space="preserve"> Sauerstoff</w:t>
      </w:r>
      <w:r w:rsidR="00770C12" w:rsidRPr="008E6A71">
        <w:rPr>
          <w:rFonts w:ascii="Times New Roman" w:hAnsi="Times New Roman"/>
          <w:spacing w:val="-2"/>
          <w:sz w:val="24"/>
          <w:szCs w:val="24"/>
        </w:rPr>
        <w:t>(g)</w:t>
      </w:r>
      <w:r w:rsidR="00C37F2B" w:rsidRPr="008E6A71">
        <w:rPr>
          <w:rFonts w:ascii="Times New Roman" w:hAnsi="Times New Roman"/>
          <w:spacing w:val="-2"/>
          <w:sz w:val="24"/>
          <w:szCs w:val="24"/>
        </w:rPr>
        <w:t xml:space="preserve"> </w:t>
      </w:r>
      <w:r w:rsidR="00C37F2B" w:rsidRPr="008E6A71">
        <w:rPr>
          <w:rFonts w:ascii="Times New Roman" w:hAnsi="Times New Roman"/>
          <w:spacing w:val="-2"/>
          <w:sz w:val="24"/>
          <w:szCs w:val="24"/>
        </w:rPr>
        <w:tab/>
        <w:t>→</w:t>
      </w:r>
      <w:r w:rsidR="00C37F2B" w:rsidRPr="008E6A71">
        <w:rPr>
          <w:rFonts w:ascii="Times New Roman" w:hAnsi="Times New Roman"/>
          <w:spacing w:val="-2"/>
          <w:sz w:val="24"/>
          <w:szCs w:val="24"/>
        </w:rPr>
        <w:tab/>
      </w:r>
      <w:r w:rsidRPr="008E6A71">
        <w:rPr>
          <w:rFonts w:ascii="Times New Roman" w:hAnsi="Times New Roman"/>
          <w:spacing w:val="-2"/>
          <w:sz w:val="24"/>
          <w:szCs w:val="24"/>
        </w:rPr>
        <w:t>40 cm</w:t>
      </w:r>
      <w:r w:rsidRPr="008E6A71">
        <w:rPr>
          <w:rFonts w:ascii="Times New Roman" w:hAnsi="Times New Roman"/>
          <w:spacing w:val="-2"/>
          <w:sz w:val="24"/>
          <w:szCs w:val="24"/>
          <w:vertAlign w:val="superscript"/>
        </w:rPr>
        <w:t>3</w:t>
      </w:r>
      <w:r w:rsidRPr="008E6A71">
        <w:rPr>
          <w:rFonts w:ascii="Times New Roman" w:hAnsi="Times New Roman"/>
          <w:spacing w:val="-2"/>
          <w:sz w:val="24"/>
          <w:szCs w:val="24"/>
        </w:rPr>
        <w:t xml:space="preserve"> </w:t>
      </w:r>
      <w:r w:rsidR="005937CF" w:rsidRPr="008E6A71">
        <w:rPr>
          <w:rFonts w:ascii="Times New Roman" w:hAnsi="Times New Roman"/>
          <w:spacing w:val="-2"/>
          <w:sz w:val="24"/>
          <w:szCs w:val="24"/>
        </w:rPr>
        <w:t>Wa</w:t>
      </w:r>
      <w:r w:rsidR="00770C12" w:rsidRPr="008E6A71">
        <w:rPr>
          <w:rFonts w:ascii="Times New Roman" w:hAnsi="Times New Roman"/>
          <w:spacing w:val="-2"/>
          <w:sz w:val="24"/>
          <w:szCs w:val="24"/>
        </w:rPr>
        <w:t>sser(g)</w:t>
      </w:r>
    </w:p>
    <w:p w:rsidR="00C37F2B" w:rsidRPr="008E6A71" w:rsidRDefault="00770C12" w:rsidP="000F2619">
      <w:pPr>
        <w:rPr>
          <w:rFonts w:ascii="Times New Roman" w:hAnsi="Times New Roman"/>
          <w:spacing w:val="-2"/>
          <w:sz w:val="24"/>
          <w:szCs w:val="24"/>
        </w:rPr>
      </w:pPr>
      <w:r w:rsidRPr="008E6A71">
        <w:rPr>
          <w:rFonts w:ascii="Times New Roman" w:hAnsi="Times New Roman"/>
          <w:spacing w:val="-2"/>
          <w:sz w:val="24"/>
          <w:szCs w:val="24"/>
        </w:rPr>
        <w:t>2 H</w:t>
      </w:r>
      <w:r w:rsidRPr="008E6A71">
        <w:rPr>
          <w:rFonts w:ascii="Times New Roman" w:hAnsi="Times New Roman"/>
          <w:spacing w:val="-2"/>
          <w:sz w:val="24"/>
          <w:szCs w:val="24"/>
          <w:vertAlign w:val="subscript"/>
        </w:rPr>
        <w:t>2</w:t>
      </w:r>
      <w:r w:rsidRPr="008E6A71">
        <w:rPr>
          <w:rFonts w:ascii="Times New Roman" w:hAnsi="Times New Roman"/>
          <w:spacing w:val="-2"/>
          <w:sz w:val="24"/>
          <w:szCs w:val="24"/>
        </w:rPr>
        <w:t>(g)</w:t>
      </w:r>
      <w:r w:rsidRPr="008E6A71">
        <w:rPr>
          <w:rFonts w:ascii="Times New Roman" w:hAnsi="Times New Roman"/>
          <w:spacing w:val="-2"/>
          <w:sz w:val="24"/>
          <w:szCs w:val="24"/>
        </w:rPr>
        <w:tab/>
      </w:r>
      <w:r w:rsidRPr="008E6A71">
        <w:rPr>
          <w:rFonts w:ascii="Times New Roman" w:hAnsi="Times New Roman"/>
          <w:spacing w:val="-2"/>
          <w:sz w:val="24"/>
          <w:szCs w:val="24"/>
        </w:rPr>
        <w:tab/>
      </w:r>
      <w:r w:rsidRPr="008E6A71">
        <w:rPr>
          <w:rFonts w:ascii="Times New Roman" w:hAnsi="Times New Roman"/>
          <w:spacing w:val="-2"/>
          <w:sz w:val="24"/>
          <w:szCs w:val="24"/>
        </w:rPr>
        <w:tab/>
        <w:t>+</w:t>
      </w:r>
      <w:r w:rsidRPr="008E6A71">
        <w:rPr>
          <w:rFonts w:ascii="Times New Roman" w:hAnsi="Times New Roman"/>
          <w:spacing w:val="-2"/>
          <w:sz w:val="24"/>
          <w:szCs w:val="24"/>
        </w:rPr>
        <w:tab/>
        <w:t>O</w:t>
      </w:r>
      <w:r w:rsidRPr="008E6A71">
        <w:rPr>
          <w:rFonts w:ascii="Times New Roman" w:hAnsi="Times New Roman"/>
          <w:spacing w:val="-2"/>
          <w:sz w:val="24"/>
          <w:szCs w:val="24"/>
          <w:vertAlign w:val="subscript"/>
        </w:rPr>
        <w:t>2</w:t>
      </w:r>
      <w:r w:rsidRPr="008E6A71">
        <w:rPr>
          <w:rFonts w:ascii="Times New Roman" w:hAnsi="Times New Roman"/>
          <w:spacing w:val="-2"/>
          <w:sz w:val="24"/>
          <w:szCs w:val="24"/>
        </w:rPr>
        <w:t>(g)</w:t>
      </w:r>
      <w:r w:rsidRPr="008E6A71">
        <w:rPr>
          <w:rFonts w:ascii="Times New Roman" w:hAnsi="Times New Roman"/>
          <w:spacing w:val="-2"/>
          <w:sz w:val="24"/>
          <w:szCs w:val="24"/>
        </w:rPr>
        <w:tab/>
      </w:r>
      <w:r w:rsidRPr="008E6A71">
        <w:rPr>
          <w:rFonts w:ascii="Times New Roman" w:hAnsi="Times New Roman"/>
          <w:spacing w:val="-2"/>
          <w:sz w:val="24"/>
          <w:szCs w:val="24"/>
        </w:rPr>
        <w:tab/>
      </w:r>
      <w:r w:rsidRPr="008E6A71">
        <w:rPr>
          <w:rFonts w:ascii="Times New Roman" w:hAnsi="Times New Roman"/>
          <w:spacing w:val="-2"/>
          <w:sz w:val="24"/>
          <w:szCs w:val="24"/>
        </w:rPr>
        <w:tab/>
        <w:t>→</w:t>
      </w:r>
      <w:r w:rsidRPr="008E6A71">
        <w:rPr>
          <w:rFonts w:ascii="Times New Roman" w:hAnsi="Times New Roman"/>
          <w:spacing w:val="-2"/>
          <w:sz w:val="24"/>
          <w:szCs w:val="24"/>
        </w:rPr>
        <w:tab/>
        <w:t>2 H</w:t>
      </w:r>
      <w:r w:rsidRPr="008E6A71">
        <w:rPr>
          <w:rFonts w:ascii="Times New Roman" w:hAnsi="Times New Roman"/>
          <w:spacing w:val="-2"/>
          <w:sz w:val="24"/>
          <w:szCs w:val="24"/>
          <w:vertAlign w:val="subscript"/>
        </w:rPr>
        <w:t>2</w:t>
      </w:r>
      <w:r w:rsidRPr="008E6A71">
        <w:rPr>
          <w:rFonts w:ascii="Times New Roman" w:hAnsi="Times New Roman"/>
          <w:spacing w:val="-2"/>
          <w:sz w:val="24"/>
          <w:szCs w:val="24"/>
        </w:rPr>
        <w:t>O(g)</w:t>
      </w:r>
    </w:p>
    <w:p w:rsidR="00770C12" w:rsidRPr="008E6A71" w:rsidRDefault="00770C12" w:rsidP="000F2619">
      <w:pPr>
        <w:rPr>
          <w:rFonts w:ascii="Times New Roman" w:hAnsi="Times New Roman"/>
          <w:spacing w:val="-2"/>
          <w:sz w:val="24"/>
          <w:szCs w:val="24"/>
        </w:rPr>
      </w:pPr>
    </w:p>
    <w:p w:rsidR="00770C12" w:rsidRPr="008E6A71" w:rsidRDefault="00770C12" w:rsidP="000F2619">
      <w:pPr>
        <w:rPr>
          <w:rFonts w:ascii="Times New Roman" w:hAnsi="Times New Roman"/>
          <w:spacing w:val="-2"/>
          <w:sz w:val="24"/>
          <w:szCs w:val="24"/>
        </w:rPr>
      </w:pPr>
      <w:r w:rsidRPr="008E6A71">
        <w:rPr>
          <w:rFonts w:ascii="Times New Roman" w:hAnsi="Times New Roman"/>
          <w:spacing w:val="-2"/>
          <w:sz w:val="24"/>
          <w:szCs w:val="24"/>
        </w:rPr>
        <w:t>Wasserstoff und Sauerstoff existieren als zweiatomige Moleküle (vgl. Exkurs 5.6)</w:t>
      </w:r>
    </w:p>
    <w:p w:rsidR="00220A0D" w:rsidRDefault="00C37F2B">
      <w:pPr>
        <w:rPr>
          <w:rFonts w:ascii="Times New Roman" w:hAnsi="Times New Roman"/>
          <w:spacing w:val="-2"/>
        </w:rPr>
      </w:pPr>
      <w:r>
        <w:rPr>
          <w:rFonts w:ascii="Times New Roman" w:hAnsi="Times New Roman"/>
          <w:spacing w:val="-2"/>
        </w:rPr>
        <w:br w:type="column"/>
      </w:r>
      <w:r w:rsidR="00220A0D" w:rsidRPr="00DD5F4C">
        <w:rPr>
          <w:rFonts w:ascii="Times New Roman" w:hAnsi="Times New Roman"/>
          <w:noProof/>
          <w:spacing w:val="-2"/>
          <w:lang w:eastAsia="de-CH"/>
        </w:rPr>
        <w:lastRenderedPageBreak/>
        <w:drawing>
          <wp:inline distT="0" distB="0" distL="0" distR="0">
            <wp:extent cx="5207330" cy="2196935"/>
            <wp:effectExtent l="19050" t="0" r="0" b="0"/>
            <wp:docPr id="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9.png"/>
                    <pic:cNvPicPr/>
                  </pic:nvPicPr>
                  <pic:blipFill>
                    <a:blip r:embed="rId15" cstate="print"/>
                    <a:srcRect l="9568" t="13401" b="59651"/>
                    <a:stretch>
                      <a:fillRect/>
                    </a:stretch>
                  </pic:blipFill>
                  <pic:spPr>
                    <a:xfrm>
                      <a:off x="0" y="0"/>
                      <a:ext cx="5207330" cy="2196935"/>
                    </a:xfrm>
                    <a:prstGeom prst="rect">
                      <a:avLst/>
                    </a:prstGeom>
                  </pic:spPr>
                </pic:pic>
              </a:graphicData>
            </a:graphic>
          </wp:inline>
        </w:drawing>
      </w:r>
    </w:p>
    <w:p w:rsidR="008E6A71" w:rsidRDefault="008E6A71">
      <w:pPr>
        <w:rPr>
          <w:rFonts w:ascii="Times New Roman" w:hAnsi="Times New Roman"/>
          <w:spacing w:val="-2"/>
        </w:rPr>
      </w:pPr>
      <w:r w:rsidRPr="00DD5F4C">
        <w:rPr>
          <w:rFonts w:ascii="Times New Roman" w:hAnsi="Times New Roman"/>
          <w:noProof/>
          <w:spacing w:val="-2"/>
          <w:lang w:eastAsia="de-CH"/>
        </w:rPr>
        <w:drawing>
          <wp:inline distT="0" distB="0" distL="0" distR="0" wp14:anchorId="7AC4CE51" wp14:editId="6B2BF13C">
            <wp:extent cx="5207330" cy="2196935"/>
            <wp:effectExtent l="19050" t="0" r="0" b="0"/>
            <wp:docPr id="23"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9.png"/>
                    <pic:cNvPicPr/>
                  </pic:nvPicPr>
                  <pic:blipFill>
                    <a:blip r:embed="rId15" cstate="print"/>
                    <a:srcRect l="9568" t="13401" b="59651"/>
                    <a:stretch>
                      <a:fillRect/>
                    </a:stretch>
                  </pic:blipFill>
                  <pic:spPr>
                    <a:xfrm>
                      <a:off x="0" y="0"/>
                      <a:ext cx="5207330" cy="2196935"/>
                    </a:xfrm>
                    <a:prstGeom prst="rect">
                      <a:avLst/>
                    </a:prstGeom>
                  </pic:spPr>
                </pic:pic>
              </a:graphicData>
            </a:graphic>
          </wp:inline>
        </w:drawing>
      </w:r>
    </w:p>
    <w:p w:rsidR="008E6A71" w:rsidRDefault="008E6A71">
      <w:pPr>
        <w:rPr>
          <w:rFonts w:ascii="Times New Roman" w:hAnsi="Times New Roman"/>
          <w:spacing w:val="-2"/>
        </w:rPr>
      </w:pPr>
      <w:r w:rsidRPr="00DD5F4C">
        <w:rPr>
          <w:rFonts w:ascii="Times New Roman" w:hAnsi="Times New Roman"/>
          <w:noProof/>
          <w:spacing w:val="-2"/>
          <w:lang w:eastAsia="de-CH"/>
        </w:rPr>
        <w:drawing>
          <wp:inline distT="0" distB="0" distL="0" distR="0" wp14:anchorId="7AC4CE51" wp14:editId="6B2BF13C">
            <wp:extent cx="5207330" cy="2196935"/>
            <wp:effectExtent l="19050" t="0" r="0" b="0"/>
            <wp:docPr id="24"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9.png"/>
                    <pic:cNvPicPr/>
                  </pic:nvPicPr>
                  <pic:blipFill>
                    <a:blip r:embed="rId15" cstate="print"/>
                    <a:srcRect l="9568" t="13401" b="59651"/>
                    <a:stretch>
                      <a:fillRect/>
                    </a:stretch>
                  </pic:blipFill>
                  <pic:spPr>
                    <a:xfrm>
                      <a:off x="0" y="0"/>
                      <a:ext cx="5207330" cy="2196935"/>
                    </a:xfrm>
                    <a:prstGeom prst="rect">
                      <a:avLst/>
                    </a:prstGeom>
                  </pic:spPr>
                </pic:pic>
              </a:graphicData>
            </a:graphic>
          </wp:inline>
        </w:drawing>
      </w:r>
    </w:p>
    <w:p w:rsidR="008A67B2" w:rsidRPr="00DD5F4C" w:rsidRDefault="008E6A71">
      <w:pPr>
        <w:rPr>
          <w:rFonts w:ascii="Times New Roman" w:hAnsi="Times New Roman"/>
          <w:spacing w:val="-2"/>
        </w:rPr>
      </w:pPr>
      <w:r w:rsidRPr="00DD5F4C">
        <w:rPr>
          <w:rFonts w:ascii="Times New Roman" w:hAnsi="Times New Roman"/>
          <w:noProof/>
          <w:spacing w:val="-2"/>
          <w:lang w:eastAsia="de-CH"/>
        </w:rPr>
        <w:drawing>
          <wp:inline distT="0" distB="0" distL="0" distR="0" wp14:anchorId="7AC4CE51" wp14:editId="6B2BF13C">
            <wp:extent cx="5207330" cy="2196935"/>
            <wp:effectExtent l="19050" t="0" r="0" b="0"/>
            <wp:docPr id="25"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9.png"/>
                    <pic:cNvPicPr/>
                  </pic:nvPicPr>
                  <pic:blipFill>
                    <a:blip r:embed="rId15" cstate="print"/>
                    <a:srcRect l="9568" t="13401" b="59651"/>
                    <a:stretch>
                      <a:fillRect/>
                    </a:stretch>
                  </pic:blipFill>
                  <pic:spPr>
                    <a:xfrm>
                      <a:off x="0" y="0"/>
                      <a:ext cx="5207330" cy="2196935"/>
                    </a:xfrm>
                    <a:prstGeom prst="rect">
                      <a:avLst/>
                    </a:prstGeom>
                  </pic:spPr>
                </pic:pic>
              </a:graphicData>
            </a:graphic>
          </wp:inline>
        </w:drawing>
      </w:r>
    </w:p>
    <w:sectPr w:rsidR="008A67B2" w:rsidRPr="00DD5F4C" w:rsidSect="005723C2">
      <w:footerReference w:type="default" r:id="rId16"/>
      <w:pgSz w:w="11906" w:h="16838"/>
      <w:pgMar w:top="1417" w:right="1417" w:bottom="1418" w:left="1417" w:header="708"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B1E" w:rsidRDefault="00827B1E" w:rsidP="00C37F2B">
      <w:pPr>
        <w:spacing w:line="240" w:lineRule="auto"/>
      </w:pPr>
      <w:r>
        <w:separator/>
      </w:r>
    </w:p>
  </w:endnote>
  <w:endnote w:type="continuationSeparator" w:id="0">
    <w:p w:rsidR="00827B1E" w:rsidRDefault="00827B1E" w:rsidP="00C37F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9877695"/>
      <w:docPartObj>
        <w:docPartGallery w:val="Page Numbers (Bottom of Page)"/>
        <w:docPartUnique/>
      </w:docPartObj>
    </w:sdtPr>
    <w:sdtEndPr>
      <w:rPr>
        <w:rFonts w:ascii="Times New Roman" w:hAnsi="Times New Roman"/>
        <w:sz w:val="20"/>
      </w:rPr>
    </w:sdtEndPr>
    <w:sdtContent>
      <w:p w:rsidR="00C37F2B" w:rsidRPr="00C37F2B" w:rsidRDefault="00C37F2B">
        <w:pPr>
          <w:pStyle w:val="Fuzeile"/>
          <w:jc w:val="center"/>
          <w:rPr>
            <w:rFonts w:ascii="Times New Roman" w:hAnsi="Times New Roman"/>
            <w:sz w:val="20"/>
          </w:rPr>
        </w:pPr>
        <w:r w:rsidRPr="00C37F2B">
          <w:rPr>
            <w:rFonts w:ascii="Times New Roman" w:hAnsi="Times New Roman"/>
            <w:sz w:val="20"/>
          </w:rPr>
          <w:fldChar w:fldCharType="begin"/>
        </w:r>
        <w:r w:rsidRPr="00C37F2B">
          <w:rPr>
            <w:rFonts w:ascii="Times New Roman" w:hAnsi="Times New Roman"/>
            <w:sz w:val="20"/>
          </w:rPr>
          <w:instrText>PAGE   \* MERGEFORMAT</w:instrText>
        </w:r>
        <w:r w:rsidRPr="00C37F2B">
          <w:rPr>
            <w:rFonts w:ascii="Times New Roman" w:hAnsi="Times New Roman"/>
            <w:sz w:val="20"/>
          </w:rPr>
          <w:fldChar w:fldCharType="separate"/>
        </w:r>
        <w:r w:rsidR="003C128C" w:rsidRPr="003C128C">
          <w:rPr>
            <w:rFonts w:ascii="Times New Roman" w:hAnsi="Times New Roman"/>
            <w:noProof/>
            <w:sz w:val="20"/>
            <w:lang w:val="de-DE"/>
          </w:rPr>
          <w:t>9</w:t>
        </w:r>
        <w:r w:rsidRPr="00C37F2B">
          <w:rPr>
            <w:rFonts w:ascii="Times New Roman" w:hAnsi="Times New Roman"/>
            <w:sz w:val="20"/>
          </w:rPr>
          <w:fldChar w:fldCharType="end"/>
        </w:r>
      </w:p>
    </w:sdtContent>
  </w:sdt>
  <w:p w:rsidR="00C37F2B" w:rsidRPr="005723C2" w:rsidRDefault="005723C2" w:rsidP="005723C2">
    <w:pPr>
      <w:spacing w:line="240" w:lineRule="auto"/>
      <w:rPr>
        <w:rFonts w:ascii="Times New Roman" w:eastAsia="Times New Roman" w:hAnsi="Times New Roman"/>
        <w:sz w:val="24"/>
        <w:szCs w:val="24"/>
        <w:lang w:val="de-DE"/>
      </w:rPr>
    </w:pPr>
    <w:r>
      <w:rPr>
        <w:rFonts w:ascii="Arial" w:eastAsia="Times New Roman" w:hAnsi="Arial" w:cs="Arial"/>
        <w:color w:val="202122"/>
        <w:sz w:val="21"/>
        <w:szCs w:val="21"/>
        <w:shd w:val="clear" w:color="auto" w:fill="FFFFFF"/>
        <w:lang w:val="de-DE"/>
      </w:rPr>
      <w:t>© hep Verlag 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B1E" w:rsidRDefault="00827B1E" w:rsidP="00C37F2B">
      <w:pPr>
        <w:spacing w:line="240" w:lineRule="auto"/>
      </w:pPr>
      <w:r>
        <w:separator/>
      </w:r>
    </w:p>
  </w:footnote>
  <w:footnote w:type="continuationSeparator" w:id="0">
    <w:p w:rsidR="00827B1E" w:rsidRDefault="00827B1E" w:rsidP="00C37F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619"/>
    <w:rsid w:val="000038BB"/>
    <w:rsid w:val="00017693"/>
    <w:rsid w:val="00022243"/>
    <w:rsid w:val="000715D9"/>
    <w:rsid w:val="000972FA"/>
    <w:rsid w:val="000F2619"/>
    <w:rsid w:val="00127CF7"/>
    <w:rsid w:val="001375A7"/>
    <w:rsid w:val="001743B7"/>
    <w:rsid w:val="00220A0D"/>
    <w:rsid w:val="00233E0A"/>
    <w:rsid w:val="00242E8D"/>
    <w:rsid w:val="00276997"/>
    <w:rsid w:val="002A51A2"/>
    <w:rsid w:val="00301C6C"/>
    <w:rsid w:val="00314582"/>
    <w:rsid w:val="00360C11"/>
    <w:rsid w:val="003A6587"/>
    <w:rsid w:val="003C128C"/>
    <w:rsid w:val="003E7567"/>
    <w:rsid w:val="003F053A"/>
    <w:rsid w:val="003F74EC"/>
    <w:rsid w:val="004A185B"/>
    <w:rsid w:val="004C7115"/>
    <w:rsid w:val="004D61C5"/>
    <w:rsid w:val="004F7B1F"/>
    <w:rsid w:val="00522D32"/>
    <w:rsid w:val="00554300"/>
    <w:rsid w:val="0056328E"/>
    <w:rsid w:val="00565419"/>
    <w:rsid w:val="005723C2"/>
    <w:rsid w:val="005937CF"/>
    <w:rsid w:val="005C7B46"/>
    <w:rsid w:val="005F02D9"/>
    <w:rsid w:val="005F0843"/>
    <w:rsid w:val="00613072"/>
    <w:rsid w:val="00640731"/>
    <w:rsid w:val="00644C13"/>
    <w:rsid w:val="00653FCC"/>
    <w:rsid w:val="006C07CB"/>
    <w:rsid w:val="00713921"/>
    <w:rsid w:val="00725365"/>
    <w:rsid w:val="00770C12"/>
    <w:rsid w:val="00791082"/>
    <w:rsid w:val="007C2F46"/>
    <w:rsid w:val="007F0FC8"/>
    <w:rsid w:val="008228F1"/>
    <w:rsid w:val="00827B1E"/>
    <w:rsid w:val="008A67B2"/>
    <w:rsid w:val="008B05A1"/>
    <w:rsid w:val="008C34AE"/>
    <w:rsid w:val="008C7D0C"/>
    <w:rsid w:val="008E6A71"/>
    <w:rsid w:val="008F58C3"/>
    <w:rsid w:val="00901723"/>
    <w:rsid w:val="00912C75"/>
    <w:rsid w:val="00927CB3"/>
    <w:rsid w:val="009631CC"/>
    <w:rsid w:val="0097240F"/>
    <w:rsid w:val="009B07B3"/>
    <w:rsid w:val="009C2FD9"/>
    <w:rsid w:val="009D0948"/>
    <w:rsid w:val="009D0B8F"/>
    <w:rsid w:val="009F216C"/>
    <w:rsid w:val="00A10713"/>
    <w:rsid w:val="00A50EA7"/>
    <w:rsid w:val="00A55D6E"/>
    <w:rsid w:val="00A7787E"/>
    <w:rsid w:val="00AB48B6"/>
    <w:rsid w:val="00AD6F36"/>
    <w:rsid w:val="00B112B8"/>
    <w:rsid w:val="00B118E8"/>
    <w:rsid w:val="00B21FF7"/>
    <w:rsid w:val="00B40EEF"/>
    <w:rsid w:val="00B7412C"/>
    <w:rsid w:val="00B80B9F"/>
    <w:rsid w:val="00B86F97"/>
    <w:rsid w:val="00B97544"/>
    <w:rsid w:val="00BB2BF6"/>
    <w:rsid w:val="00BC73F9"/>
    <w:rsid w:val="00BD0B23"/>
    <w:rsid w:val="00BD5785"/>
    <w:rsid w:val="00BF585B"/>
    <w:rsid w:val="00C14318"/>
    <w:rsid w:val="00C315A0"/>
    <w:rsid w:val="00C37F2B"/>
    <w:rsid w:val="00C46E51"/>
    <w:rsid w:val="00C65C6E"/>
    <w:rsid w:val="00C6744F"/>
    <w:rsid w:val="00C6775C"/>
    <w:rsid w:val="00C80084"/>
    <w:rsid w:val="00C81F5E"/>
    <w:rsid w:val="00C86C39"/>
    <w:rsid w:val="00C9327E"/>
    <w:rsid w:val="00CA26EF"/>
    <w:rsid w:val="00CE2F0F"/>
    <w:rsid w:val="00CF0B4C"/>
    <w:rsid w:val="00D337E1"/>
    <w:rsid w:val="00D51925"/>
    <w:rsid w:val="00D557B5"/>
    <w:rsid w:val="00DC3953"/>
    <w:rsid w:val="00DD5F4C"/>
    <w:rsid w:val="00E17CFE"/>
    <w:rsid w:val="00E6090A"/>
    <w:rsid w:val="00E95CB8"/>
    <w:rsid w:val="00EB5D54"/>
    <w:rsid w:val="00ED264F"/>
    <w:rsid w:val="00ED6965"/>
    <w:rsid w:val="00F419B4"/>
    <w:rsid w:val="00F63721"/>
    <w:rsid w:val="00F76DE0"/>
    <w:rsid w:val="00F779D4"/>
    <w:rsid w:val="00FA5DC2"/>
    <w:rsid w:val="00FE23AE"/>
    <w:rsid w:val="00FE3C50"/>
    <w:rsid w:val="00FF1F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1C3D5"/>
  <w15:docId w15:val="{B5641565-B31F-491E-BBED-6BF3A4DD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w:hAnsi="Times New Roman" w:cs="Times New Roman"/>
        <w:lang w:val="de-CH" w:eastAsia="de-CH"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FF1F0A"/>
    <w:pPr>
      <w:spacing w:line="340" w:lineRule="atLeast"/>
    </w:pPr>
    <w:rPr>
      <w:rFonts w:ascii="Calibri" w:hAnsi="Calibri"/>
      <w:sz w:val="22"/>
      <w:lang w:eastAsia="de-DE"/>
    </w:rPr>
  </w:style>
  <w:style w:type="paragraph" w:styleId="berschrift1">
    <w:name w:val="heading 1"/>
    <w:basedOn w:val="Standard"/>
    <w:next w:val="berschrift2"/>
    <w:link w:val="berschrift1Zchn"/>
    <w:qFormat/>
    <w:rsid w:val="00FF1F0A"/>
    <w:pPr>
      <w:keepNext/>
      <w:jc w:val="center"/>
      <w:outlineLvl w:val="0"/>
    </w:pPr>
    <w:rPr>
      <w:b/>
      <w:sz w:val="40"/>
    </w:rPr>
  </w:style>
  <w:style w:type="paragraph" w:styleId="berschrift2">
    <w:name w:val="heading 2"/>
    <w:basedOn w:val="Standard"/>
    <w:next w:val="Standard"/>
    <w:link w:val="berschrift2Zchn"/>
    <w:qFormat/>
    <w:rsid w:val="00FF1F0A"/>
    <w:pPr>
      <w:keepNext/>
      <w:jc w:val="center"/>
      <w:outlineLvl w:val="1"/>
    </w:pPr>
    <w:rPr>
      <w:rFonts w:cstheme="majorBidi"/>
      <w:b/>
      <w:sz w:val="32"/>
    </w:rPr>
  </w:style>
  <w:style w:type="paragraph" w:styleId="berschrift3">
    <w:name w:val="heading 3"/>
    <w:basedOn w:val="Standard"/>
    <w:next w:val="Standard"/>
    <w:link w:val="berschrift3Zchn"/>
    <w:qFormat/>
    <w:rsid w:val="00FF1F0A"/>
    <w:pPr>
      <w:keepNext/>
      <w:spacing w:before="240" w:after="60"/>
      <w:outlineLvl w:val="2"/>
    </w:pPr>
    <w:rPr>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F1F0A"/>
    <w:rPr>
      <w:rFonts w:ascii="Calibri" w:hAnsi="Calibri"/>
      <w:b/>
      <w:sz w:val="40"/>
      <w:lang w:val="de-DE" w:eastAsia="de-DE"/>
    </w:rPr>
  </w:style>
  <w:style w:type="character" w:customStyle="1" w:styleId="berschrift2Zchn">
    <w:name w:val="Überschrift 2 Zchn"/>
    <w:basedOn w:val="Absatz-Standardschriftart"/>
    <w:link w:val="berschrift2"/>
    <w:rsid w:val="00FF1F0A"/>
    <w:rPr>
      <w:rFonts w:ascii="Calibri" w:hAnsi="Calibri" w:cstheme="majorBidi"/>
      <w:b/>
      <w:sz w:val="32"/>
      <w:lang w:val="de-DE" w:eastAsia="de-DE"/>
    </w:rPr>
  </w:style>
  <w:style w:type="character" w:customStyle="1" w:styleId="berschrift3Zchn">
    <w:name w:val="Überschrift 3 Zchn"/>
    <w:basedOn w:val="Absatz-Standardschriftart"/>
    <w:link w:val="berschrift3"/>
    <w:rsid w:val="00FF1F0A"/>
    <w:rPr>
      <w:rFonts w:ascii="Calibri" w:hAnsi="Calibri"/>
      <w:b/>
      <w:sz w:val="22"/>
      <w:szCs w:val="26"/>
      <w:lang w:val="de-DE" w:eastAsia="de-DE"/>
    </w:rPr>
  </w:style>
  <w:style w:type="paragraph" w:styleId="Listenabsatz">
    <w:name w:val="List Paragraph"/>
    <w:basedOn w:val="Standard"/>
    <w:qFormat/>
    <w:rsid w:val="00FF1F0A"/>
    <w:pPr>
      <w:ind w:left="720"/>
      <w:contextualSpacing/>
    </w:pPr>
  </w:style>
  <w:style w:type="paragraph" w:styleId="Sprechblasentext">
    <w:name w:val="Balloon Text"/>
    <w:basedOn w:val="Standard"/>
    <w:link w:val="SprechblasentextZchn"/>
    <w:uiPriority w:val="99"/>
    <w:semiHidden/>
    <w:unhideWhenUsed/>
    <w:rsid w:val="00220A0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0A0D"/>
    <w:rPr>
      <w:rFonts w:ascii="Tahoma" w:hAnsi="Tahoma" w:cs="Tahoma"/>
      <w:sz w:val="16"/>
      <w:szCs w:val="16"/>
      <w:lang w:eastAsia="de-DE"/>
    </w:rPr>
  </w:style>
  <w:style w:type="paragraph" w:styleId="Kopfzeile">
    <w:name w:val="header"/>
    <w:basedOn w:val="Standard"/>
    <w:link w:val="KopfzeileZchn"/>
    <w:uiPriority w:val="99"/>
    <w:unhideWhenUsed/>
    <w:rsid w:val="00C37F2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37F2B"/>
    <w:rPr>
      <w:rFonts w:ascii="Calibri" w:hAnsi="Calibri"/>
      <w:sz w:val="22"/>
      <w:lang w:eastAsia="de-DE"/>
    </w:rPr>
  </w:style>
  <w:style w:type="paragraph" w:styleId="Fuzeile">
    <w:name w:val="footer"/>
    <w:basedOn w:val="Standard"/>
    <w:link w:val="FuzeileZchn"/>
    <w:uiPriority w:val="99"/>
    <w:unhideWhenUsed/>
    <w:rsid w:val="00C37F2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37F2B"/>
    <w:rPr>
      <w:rFonts w:ascii="Calibri" w:hAnsi="Calibri"/>
      <w:sz w:val="22"/>
      <w:lang w:eastAsia="de-DE"/>
    </w:rPr>
  </w:style>
  <w:style w:type="table" w:styleId="Tabellenraster">
    <w:name w:val="Table Grid"/>
    <w:basedOn w:val="NormaleTabelle"/>
    <w:uiPriority w:val="59"/>
    <w:rsid w:val="000972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723C2"/>
    <w:rPr>
      <w:color w:val="0000FF" w:themeColor="hyperlink"/>
      <w:u w:val="single"/>
    </w:rPr>
  </w:style>
  <w:style w:type="character" w:styleId="NichtaufgelsteErwhnung">
    <w:name w:val="Unresolved Mention"/>
    <w:basedOn w:val="Absatz-Standardschriftart"/>
    <w:uiPriority w:val="99"/>
    <w:semiHidden/>
    <w:unhideWhenUsed/>
    <w:rsid w:val="00572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58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zitt-thoma.de"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1415</Words>
  <Characters>8921</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Günter Baars</dc:creator>
  <cp:lastModifiedBy>Rita Hidalgo Staub</cp:lastModifiedBy>
  <cp:revision>45</cp:revision>
  <dcterms:created xsi:type="dcterms:W3CDTF">2019-07-23T16:19:00Z</dcterms:created>
  <dcterms:modified xsi:type="dcterms:W3CDTF">2020-05-26T09:17:00Z</dcterms:modified>
</cp:coreProperties>
</file>