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6669AA5F" w:rsidR="000C7381" w:rsidRPr="00F20CFB" w:rsidRDefault="000C7381" w:rsidP="00DD0936">
      <w:pPr>
        <w:ind w:left="-426"/>
        <w:rPr>
          <w:rFonts w:ascii="Arial" w:hAnsi="Arial" w:cs="Arial"/>
          <w:b/>
          <w:sz w:val="6"/>
          <w:szCs w:val="6"/>
        </w:rPr>
      </w:pPr>
    </w:p>
    <w:p w14:paraId="4A06CA81" w14:textId="7EB9F62B" w:rsidR="00BC6E60" w:rsidRDefault="000C26CD" w:rsidP="00291723">
      <w:pPr>
        <w:spacing w:line="220" w:lineRule="exact"/>
        <w:ind w:left="-425"/>
        <w:rPr>
          <w:rFonts w:ascii="Arial" w:hAnsi="Arial" w:cs="Arial"/>
          <w:b/>
          <w:sz w:val="10"/>
          <w:szCs w:val="10"/>
        </w:rPr>
      </w:pPr>
      <w:r>
        <w:rPr>
          <w:noProof/>
          <w:sz w:val="14"/>
        </w:rPr>
        <w:drawing>
          <wp:anchor distT="0" distB="0" distL="114300" distR="114300" simplePos="0" relativeHeight="251744256" behindDoc="1" locked="0" layoutInCell="1" allowOverlap="1" wp14:anchorId="4BC3CC35" wp14:editId="46FC301A">
            <wp:simplePos x="0" y="0"/>
            <wp:positionH relativeFrom="column">
              <wp:posOffset>-32058</wp:posOffset>
            </wp:positionH>
            <wp:positionV relativeFrom="paragraph">
              <wp:posOffset>121323</wp:posOffset>
            </wp:positionV>
            <wp:extent cx="6499860" cy="614045"/>
            <wp:effectExtent l="0" t="0" r="2540" b="0"/>
            <wp:wrapTight wrapText="bothSides">
              <wp:wrapPolygon edited="0">
                <wp:start x="0" y="0"/>
                <wp:lineTo x="0" y="20997"/>
                <wp:lineTo x="18612" y="20997"/>
                <wp:lineTo x="21566" y="20103"/>
                <wp:lineTo x="21566" y="4467"/>
                <wp:lineTo x="10846"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499860" cy="614045"/>
                    </a:xfrm>
                    <a:prstGeom prst="rect">
                      <a:avLst/>
                    </a:prstGeom>
                  </pic:spPr>
                </pic:pic>
              </a:graphicData>
            </a:graphic>
            <wp14:sizeRelH relativeFrom="page">
              <wp14:pctWidth>0</wp14:pctWidth>
            </wp14:sizeRelH>
            <wp14:sizeRelV relativeFrom="page">
              <wp14:pctHeight>0</wp14:pctHeight>
            </wp14:sizeRelV>
          </wp:anchor>
        </w:drawing>
      </w:r>
    </w:p>
    <w:p w14:paraId="56939E82" w14:textId="77777777" w:rsidR="0082413B" w:rsidRDefault="0082413B" w:rsidP="00291723">
      <w:pPr>
        <w:spacing w:line="220" w:lineRule="exact"/>
        <w:ind w:left="-425"/>
        <w:rPr>
          <w:rFonts w:ascii="Arial" w:hAnsi="Arial" w:cs="Arial"/>
          <w:b/>
          <w:sz w:val="10"/>
          <w:szCs w:val="10"/>
        </w:rPr>
      </w:pPr>
    </w:p>
    <w:p w14:paraId="2A5FF984" w14:textId="09EE517A" w:rsidR="000C26CD" w:rsidRDefault="000C26CD" w:rsidP="00A35C04">
      <w:pPr>
        <w:spacing w:line="220" w:lineRule="exact"/>
        <w:rPr>
          <w:rFonts w:ascii="Arial" w:hAnsi="Arial" w:cs="Arial"/>
          <w:b/>
          <w:sz w:val="10"/>
          <w:szCs w:val="10"/>
        </w:rPr>
      </w:pPr>
    </w:p>
    <w:p w14:paraId="559A5699" w14:textId="53CE3F51" w:rsidR="00A35C04" w:rsidRPr="00F2286B" w:rsidRDefault="00A35C04" w:rsidP="00A35C04">
      <w:pPr>
        <w:spacing w:line="220" w:lineRule="exact"/>
        <w:rPr>
          <w:rFonts w:ascii="Arial" w:hAnsi="Arial" w:cs="Arial"/>
          <w:b/>
          <w:sz w:val="10"/>
          <w:szCs w:val="10"/>
        </w:rPr>
        <w:sectPr w:rsidR="00A35C04"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73DCB6E5"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0054ECFB"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A05E7E">
              <w:rPr>
                <w:rFonts w:asciiTheme="minorHAnsi" w:hAnsiTheme="minorHAnsi" w:cs="Arial"/>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Text</w:t>
            </w:r>
            <w:r w:rsidR="00A05E7E">
              <w:rPr>
                <w:rFonts w:asciiTheme="minorHAnsi" w:hAnsiTheme="minorHAnsi" w:cs="Arial"/>
                <w:b/>
                <w:bCs/>
                <w:color w:val="595959" w:themeColor="text1" w:themeTint="A6"/>
                <w:sz w:val="12"/>
                <w:szCs w:val="12"/>
              </w:rPr>
              <w:t xml:space="preserve"> </w:t>
            </w:r>
            <w:r w:rsidR="00A05E7E" w:rsidRPr="00246235">
              <w:rPr>
                <w:rFonts w:asciiTheme="minorHAnsi" w:hAnsiTheme="minorHAnsi" w:cs="Arial"/>
                <w:b/>
                <w:bCs/>
                <w:color w:val="595959" w:themeColor="text1" w:themeTint="A6"/>
                <w:sz w:val="12"/>
                <w:szCs w:val="12"/>
              </w:rPr>
              <w:t>schreiben</w:t>
            </w:r>
            <w:r w:rsidR="00A05E7E">
              <w:rPr>
                <w:rFonts w:asciiTheme="minorHAnsi" w:hAnsiTheme="minorHAnsi" w:cs="Arial"/>
                <w:color w:val="595959" w:themeColor="text1" w:themeTint="A6"/>
                <w:sz w:val="12"/>
                <w:szCs w:val="12"/>
              </w:rPr>
              <w:t xml:space="preserve">: </w:t>
            </w:r>
            <w:r w:rsidR="00A05E7E"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6D28C2D6"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w:t>
            </w:r>
            <w:r w:rsidR="00364C25">
              <w:rPr>
                <w:rFonts w:asciiTheme="minorHAnsi" w:hAnsiTheme="minorHAnsi" w:cs="Arial"/>
                <w:b/>
                <w:bCs/>
                <w:color w:val="FFFFFF" w:themeColor="background1"/>
                <w:sz w:val="17"/>
                <w:szCs w:val="17"/>
              </w:rPr>
              <w:t>1</w:t>
            </w:r>
            <w:r w:rsidRPr="00B07811">
              <w:rPr>
                <w:rFonts w:asciiTheme="minorHAnsi" w:hAnsiTheme="minorHAnsi" w:cs="Arial"/>
                <w:b/>
                <w:bCs/>
                <w:color w:val="FFFFFF" w:themeColor="background1"/>
                <w:sz w:val="17"/>
                <w:szCs w:val="17"/>
              </w:rPr>
              <w:t>.</w:t>
            </w:r>
            <w:r w:rsidR="00673DCB">
              <w:rPr>
                <w:rFonts w:asciiTheme="minorHAnsi" w:hAnsiTheme="minorHAnsi" w:cs="Arial"/>
                <w:b/>
                <w:bCs/>
                <w:color w:val="FFFFFF" w:themeColor="background1"/>
                <w:sz w:val="17"/>
                <w:szCs w:val="17"/>
              </w:rPr>
              <w:t>0</w:t>
            </w:r>
            <w:r w:rsidR="001F2F9B">
              <w:rPr>
                <w:rFonts w:asciiTheme="minorHAnsi" w:hAnsiTheme="minorHAnsi" w:cs="Arial"/>
                <w:b/>
                <w:bCs/>
                <w:color w:val="FFFFFF" w:themeColor="background1"/>
                <w:sz w:val="17"/>
                <w:szCs w:val="17"/>
              </w:rPr>
              <w:t>4</w:t>
            </w:r>
            <w:r w:rsidRPr="000E0B65">
              <w:rPr>
                <w:rFonts w:asciiTheme="minorHAnsi" w:hAnsiTheme="minorHAnsi" w:cs="Arial"/>
                <w:color w:val="FFFFFF" w:themeColor="background1"/>
                <w:sz w:val="17"/>
                <w:szCs w:val="17"/>
              </w:rPr>
              <w:t xml:space="preserve">     </w:t>
            </w:r>
            <w:r w:rsidR="001F2F9B">
              <w:rPr>
                <w:rFonts w:asciiTheme="minorHAnsi" w:hAnsiTheme="minorHAnsi" w:cs="Arial"/>
                <w:color w:val="FFFFFF" w:themeColor="background1"/>
                <w:sz w:val="17"/>
                <w:szCs w:val="17"/>
              </w:rPr>
              <w:t>08</w:t>
            </w:r>
            <w:r w:rsidR="00593352">
              <w:rPr>
                <w:rFonts w:asciiTheme="minorHAnsi" w:hAnsiTheme="minorHAnsi" w:cs="Arial"/>
                <w:color w:val="FFFFFF" w:themeColor="background1"/>
                <w:sz w:val="17"/>
                <w:szCs w:val="17"/>
              </w:rPr>
              <w:t>.0</w:t>
            </w:r>
            <w:r w:rsidR="001F2F9B">
              <w:rPr>
                <w:rFonts w:asciiTheme="minorHAnsi" w:hAnsiTheme="minorHAnsi" w:cs="Arial"/>
                <w:color w:val="FFFFFF" w:themeColor="background1"/>
                <w:sz w:val="17"/>
                <w:szCs w:val="17"/>
              </w:rPr>
              <w:t>3</w:t>
            </w:r>
            <w:r w:rsidRPr="000E0B65">
              <w:rPr>
                <w:rFonts w:asciiTheme="minorHAnsi" w:hAnsiTheme="minorHAnsi" w:cs="Arial"/>
                <w:color w:val="FFFFFF" w:themeColor="background1"/>
                <w:sz w:val="17"/>
                <w:szCs w:val="17"/>
              </w:rPr>
              <w:t xml:space="preserve">. – </w:t>
            </w:r>
            <w:r w:rsidR="001F2F9B">
              <w:rPr>
                <w:rFonts w:asciiTheme="minorHAnsi" w:hAnsiTheme="minorHAnsi" w:cs="Arial"/>
                <w:color w:val="FFFFFF" w:themeColor="background1"/>
                <w:sz w:val="17"/>
                <w:szCs w:val="17"/>
              </w:rPr>
              <w:t>28.03</w:t>
            </w:r>
            <w:r w:rsidRPr="000E0B65">
              <w:rPr>
                <w:rFonts w:asciiTheme="minorHAnsi" w:hAnsiTheme="minorHAnsi" w:cs="Arial"/>
                <w:color w:val="FFFFFF" w:themeColor="background1"/>
                <w:sz w:val="17"/>
                <w:szCs w:val="17"/>
              </w:rPr>
              <w:t>.202</w:t>
            </w:r>
            <w:r w:rsidR="00BF1305">
              <w:rPr>
                <w:rFonts w:asciiTheme="minorHAnsi" w:hAnsiTheme="minorHAnsi" w:cs="Arial"/>
                <w:color w:val="FFFFFF" w:themeColor="background1"/>
                <w:sz w:val="17"/>
                <w:szCs w:val="17"/>
              </w:rPr>
              <w:t>1</w:t>
            </w:r>
          </w:p>
        </w:tc>
      </w:tr>
      <w:tr w:rsidR="001F2F9B" w:rsidRPr="007718D0" w14:paraId="24F97739" w14:textId="77777777" w:rsidTr="001F2636">
        <w:trPr>
          <w:trHeight w:val="2977"/>
        </w:trPr>
        <w:tc>
          <w:tcPr>
            <w:tcW w:w="4395" w:type="dxa"/>
            <w:tcBorders>
              <w:top w:val="single" w:sz="4" w:space="0" w:color="000000" w:themeColor="text1"/>
              <w:left w:val="nil"/>
              <w:bottom w:val="single" w:sz="4" w:space="0" w:color="auto"/>
              <w:right w:val="nil"/>
            </w:tcBorders>
          </w:tcPr>
          <w:p w14:paraId="5E69A480" w14:textId="77777777" w:rsidR="001F2F9B" w:rsidRDefault="001F2F9B" w:rsidP="001F2F9B">
            <w:pPr>
              <w:rPr>
                <w:rFonts w:asciiTheme="minorHAnsi" w:hAnsiTheme="minorHAnsi" w:cs="Arial"/>
                <w:b/>
                <w:bCs/>
                <w:caps/>
                <w:color w:val="0070C0"/>
                <w:spacing w:val="-4"/>
                <w:sz w:val="6"/>
                <w:szCs w:val="6"/>
              </w:rPr>
            </w:pPr>
            <w:r>
              <w:rPr>
                <w:noProof/>
                <w:lang w:eastAsia="de-CH"/>
              </w:rPr>
              <mc:AlternateContent>
                <mc:Choice Requires="wpg">
                  <w:drawing>
                    <wp:anchor distT="0" distB="0" distL="114300" distR="114300" simplePos="0" relativeHeight="251777024" behindDoc="0" locked="0" layoutInCell="1" allowOverlap="1" wp14:anchorId="34036F7B" wp14:editId="02D8A412">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B4B9A42" w14:textId="77777777" w:rsidR="001F2F9B" w:rsidRPr="002746AF" w:rsidRDefault="001F2F9B">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036F7B" id="Gruppieren 1" o:spid="_x0000_s1026" style="position:absolute;margin-left:-15.75pt;margin-top:-6.75pt;width:19.65pt;height:21.15pt;z-index:251777024"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">
                      <v:oval id="Oval 2" o:spid="_x0000_s1027"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type id="_x0000_t202" coordsize="21600,21600" o:spt="202" path="m,l,21600r21600,l21600,xe">
                        <v:stroke joinstyle="miter"/>
                        <v:path gradientshapeok="t" o:connecttype="rect"/>
                      </v:shapetype>
                      <v:shape id="Textfeld 3" o:spid="_x0000_s1028"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B4B9A42" w14:textId="77777777" w:rsidR="001F2F9B" w:rsidRPr="002746AF" w:rsidRDefault="001F2F9B">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Pr>
                <w:rFonts w:ascii="DIN Next LT Pro" w:hAnsi="DIN Next LT Pro" w:cs="Arial"/>
                <w:b/>
                <w:bCs/>
                <w:caps/>
                <w:color w:val="0070C0"/>
                <w:sz w:val="18"/>
                <w:szCs w:val="18"/>
              </w:rPr>
              <w:t xml:space="preserve">   </w:t>
            </w:r>
            <w:r w:rsidRPr="004A3C0B">
              <w:rPr>
                <w:rFonts w:asciiTheme="minorHAnsi" w:hAnsiTheme="minorHAnsi" w:cs="Arial"/>
                <w:b/>
                <w:bCs/>
                <w:caps/>
                <w:color w:val="0070C0"/>
                <w:spacing w:val="-4"/>
                <w:sz w:val="18"/>
                <w:szCs w:val="18"/>
              </w:rPr>
              <w:t>C</w:t>
            </w:r>
            <w:r>
              <w:rPr>
                <w:rFonts w:asciiTheme="minorHAnsi" w:hAnsiTheme="minorHAnsi" w:cs="Arial"/>
                <w:b/>
                <w:bCs/>
                <w:caps/>
                <w:color w:val="0070C0"/>
                <w:spacing w:val="-4"/>
                <w:sz w:val="18"/>
                <w:szCs w:val="18"/>
              </w:rPr>
              <w:t>orona-frust – Kritik und proteste</w:t>
            </w:r>
            <w:r w:rsidRPr="000742B0">
              <w:rPr>
                <w:rFonts w:asciiTheme="minorHAnsi" w:hAnsiTheme="minorHAnsi" w:cs="Arial"/>
                <w:b/>
                <w:bCs/>
                <w:caps/>
                <w:color w:val="0070C0"/>
                <w:spacing w:val="-4"/>
                <w:sz w:val="18"/>
                <w:szCs w:val="18"/>
              </w:rPr>
              <w:t xml:space="preserve"> </w:t>
            </w:r>
            <w:r w:rsidRPr="000742B0">
              <w:rPr>
                <w:rFonts w:asciiTheme="minorHAnsi" w:hAnsiTheme="minorHAnsi" w:cs="Arial"/>
                <w:b/>
                <w:bCs/>
                <w:caps/>
                <w:color w:val="0070C0"/>
                <w:spacing w:val="-4"/>
                <w:sz w:val="18"/>
                <w:szCs w:val="18"/>
              </w:rPr>
              <w:br/>
            </w:r>
          </w:p>
          <w:p w14:paraId="2D4EC5FA" w14:textId="2A61A092" w:rsidR="001F2F9B" w:rsidRPr="004B2A80" w:rsidRDefault="001F2F9B" w:rsidP="001F2F9B">
            <w:pPr>
              <w:ind w:left="35"/>
              <w:jc w:val="both"/>
              <w:rPr>
                <w:rFonts w:asciiTheme="minorHAnsi" w:hAnsiTheme="minorHAnsi" w:cstheme="minorHAnsi"/>
                <w:color w:val="000000" w:themeColor="text1"/>
                <w:spacing w:val="-2"/>
                <w:sz w:val="17"/>
                <w:szCs w:val="17"/>
              </w:rPr>
            </w:pPr>
            <w:r>
              <w:rPr>
                <w:rFonts w:asciiTheme="minorHAnsi" w:hAnsiTheme="minorHAnsi" w:cs="Arial"/>
                <w:noProof/>
                <w:color w:val="000000" w:themeColor="text1"/>
                <w:spacing w:val="-2"/>
                <w:sz w:val="17"/>
                <w:szCs w:val="17"/>
              </w:rPr>
              <w:drawing>
                <wp:anchor distT="0" distB="0" distL="114300" distR="114300" simplePos="0" relativeHeight="251778048" behindDoc="1" locked="0" layoutInCell="1" allowOverlap="1" wp14:anchorId="4C1AE69C" wp14:editId="3F0DBEA0">
                  <wp:simplePos x="0" y="0"/>
                  <wp:positionH relativeFrom="column">
                    <wp:posOffset>20955</wp:posOffset>
                  </wp:positionH>
                  <wp:positionV relativeFrom="paragraph">
                    <wp:posOffset>3810</wp:posOffset>
                  </wp:positionV>
                  <wp:extent cx="979200" cy="604800"/>
                  <wp:effectExtent l="0" t="0" r="0" b="5080"/>
                  <wp:wrapTight wrapText="bothSides">
                    <wp:wrapPolygon edited="0">
                      <wp:start x="0" y="0"/>
                      <wp:lineTo x="0" y="21328"/>
                      <wp:lineTo x="21292" y="21328"/>
                      <wp:lineTo x="21292" y="0"/>
                      <wp:lineTo x="0" y="0"/>
                    </wp:wrapPolygon>
                  </wp:wrapTight>
                  <wp:docPr id="7" name="Grafik 7" descr="Ein Bild, das Person, Tänzer, Spor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 descr="Ein Bild, das Person, Tänzer, Sport enthält.&#10;&#10;Automatisch generierte Beschreibung"/>
                          <pic:cNvPicPr/>
                        </pic:nvPicPr>
                        <pic:blipFill>
                          <a:blip r:embed="rId6"/>
                          <a:stretch>
                            <a:fillRect/>
                          </a:stretch>
                        </pic:blipFill>
                        <pic:spPr>
                          <a:xfrm>
                            <a:off x="0" y="0"/>
                            <a:ext cx="979200" cy="604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color w:val="000000" w:themeColor="text1"/>
                <w:spacing w:val="-2"/>
                <w:sz w:val="17"/>
                <w:szCs w:val="17"/>
              </w:rPr>
              <w:t>Die Kritik am BAG wir</w:t>
            </w:r>
            <w:r w:rsidR="00CA65A6">
              <w:rPr>
                <w:rFonts w:asciiTheme="minorHAnsi" w:hAnsiTheme="minorHAnsi" w:cs="Arial"/>
                <w:color w:val="000000" w:themeColor="text1"/>
                <w:spacing w:val="-2"/>
                <w:sz w:val="17"/>
                <w:szCs w:val="17"/>
              </w:rPr>
              <w:t>d</w:t>
            </w:r>
            <w:r>
              <w:rPr>
                <w:rFonts w:asciiTheme="minorHAnsi" w:hAnsiTheme="minorHAnsi" w:cs="Arial"/>
                <w:color w:val="000000" w:themeColor="text1"/>
                <w:spacing w:val="-2"/>
                <w:sz w:val="17"/>
                <w:szCs w:val="17"/>
              </w:rPr>
              <w:t xml:space="preserve"> immer lauter. </w:t>
            </w:r>
            <w:r w:rsidRPr="004946C1">
              <w:rPr>
                <w:rFonts w:asciiTheme="minorHAnsi" w:hAnsiTheme="minorHAnsi" w:cs="Arial"/>
                <w:color w:val="000000" w:themeColor="text1"/>
                <w:spacing w:val="-2"/>
                <w:sz w:val="17"/>
                <w:szCs w:val="17"/>
              </w:rPr>
              <w:t>Laut Medienberichten soll der Bund ein Angebot des Pha</w:t>
            </w:r>
            <w:r>
              <w:rPr>
                <w:rFonts w:asciiTheme="minorHAnsi" w:hAnsiTheme="minorHAnsi" w:cs="Arial"/>
                <w:color w:val="000000" w:themeColor="text1"/>
                <w:spacing w:val="-2"/>
                <w:sz w:val="17"/>
                <w:szCs w:val="17"/>
              </w:rPr>
              <w:t>r</w:t>
            </w:r>
            <w:r w:rsidRPr="004946C1">
              <w:rPr>
                <w:rFonts w:asciiTheme="minorHAnsi" w:hAnsiTheme="minorHAnsi" w:cs="Arial"/>
                <w:color w:val="000000" w:themeColor="text1"/>
                <w:spacing w:val="-2"/>
                <w:sz w:val="17"/>
                <w:szCs w:val="17"/>
              </w:rPr>
              <w:t xml:space="preserve">maunternehmens </w:t>
            </w:r>
            <w:proofErr w:type="spellStart"/>
            <w:r w:rsidRPr="004946C1">
              <w:rPr>
                <w:rFonts w:asciiTheme="minorHAnsi" w:hAnsiTheme="minorHAnsi" w:cs="Arial"/>
                <w:color w:val="000000" w:themeColor="text1"/>
                <w:spacing w:val="-2"/>
                <w:sz w:val="17"/>
                <w:szCs w:val="17"/>
              </w:rPr>
              <w:t>Lonza</w:t>
            </w:r>
            <w:proofErr w:type="spellEnd"/>
            <w:r w:rsidRPr="004946C1">
              <w:rPr>
                <w:rFonts w:asciiTheme="minorHAnsi" w:hAnsiTheme="minorHAnsi" w:cs="Arial"/>
                <w:color w:val="000000" w:themeColor="text1"/>
                <w:spacing w:val="-2"/>
                <w:sz w:val="17"/>
                <w:szCs w:val="17"/>
              </w:rPr>
              <w:t xml:space="preserve"> </w:t>
            </w:r>
            <w:r>
              <w:rPr>
                <w:rFonts w:asciiTheme="minorHAnsi" w:hAnsiTheme="minorHAnsi" w:cs="Arial"/>
                <w:color w:val="000000" w:themeColor="text1"/>
                <w:spacing w:val="-2"/>
                <w:sz w:val="17"/>
                <w:szCs w:val="17"/>
              </w:rPr>
              <w:t xml:space="preserve">(Wallis) </w:t>
            </w:r>
            <w:r w:rsidRPr="004946C1">
              <w:rPr>
                <w:rFonts w:asciiTheme="minorHAnsi" w:hAnsiTheme="minorHAnsi" w:cs="Arial"/>
                <w:color w:val="000000" w:themeColor="text1"/>
                <w:spacing w:val="-2"/>
                <w:sz w:val="17"/>
                <w:szCs w:val="17"/>
              </w:rPr>
              <w:t xml:space="preserve">für eine Schweiz eigene </w:t>
            </w:r>
            <w:r>
              <w:rPr>
                <w:rFonts w:asciiTheme="minorHAnsi" w:hAnsiTheme="minorHAnsi" w:cs="Arial"/>
                <w:color w:val="000000" w:themeColor="text1"/>
                <w:spacing w:val="-2"/>
                <w:sz w:val="17"/>
                <w:szCs w:val="17"/>
              </w:rPr>
              <w:t xml:space="preserve">___ </w:t>
            </w:r>
            <w:r w:rsidRPr="004946C1">
              <w:rPr>
                <w:rFonts w:asciiTheme="minorHAnsi" w:hAnsiTheme="minorHAnsi" w:cs="Arial"/>
                <w:color w:val="000000" w:themeColor="text1"/>
                <w:spacing w:val="-2"/>
                <w:sz w:val="17"/>
                <w:szCs w:val="17"/>
              </w:rPr>
              <w:t>ausgeschlagen haben.</w:t>
            </w:r>
            <w:r>
              <w:rPr>
                <w:rFonts w:asciiTheme="minorHAnsi" w:hAnsiTheme="minorHAnsi" w:cs="Arial"/>
                <w:color w:val="000000" w:themeColor="text1"/>
                <w:spacing w:val="-2"/>
                <w:sz w:val="17"/>
                <w:szCs w:val="17"/>
              </w:rPr>
              <w:t xml:space="preserve"> </w:t>
            </w:r>
            <w:r w:rsidRPr="004946C1">
              <w:rPr>
                <w:rFonts w:asciiTheme="minorHAnsi" w:hAnsiTheme="minorHAnsi" w:cs="Arial"/>
                <w:color w:val="000000" w:themeColor="text1"/>
                <w:spacing w:val="-2"/>
                <w:sz w:val="17"/>
                <w:szCs w:val="17"/>
              </w:rPr>
              <w:t>Das elektronische Impfbüchlein</w:t>
            </w:r>
            <w:r>
              <w:rPr>
                <w:rFonts w:asciiTheme="minorHAnsi" w:hAnsiTheme="minorHAnsi" w:cs="Arial"/>
                <w:color w:val="000000" w:themeColor="text1"/>
                <w:spacing w:val="-2"/>
                <w:sz w:val="17"/>
                <w:szCs w:val="17"/>
              </w:rPr>
              <w:t xml:space="preserve">, für das das BAG mitverantwortet war, </w:t>
            </w:r>
            <w:r w:rsidRPr="004946C1">
              <w:rPr>
                <w:rFonts w:asciiTheme="minorHAnsi" w:hAnsiTheme="minorHAnsi" w:cs="Arial"/>
                <w:color w:val="000000" w:themeColor="text1"/>
                <w:spacing w:val="-2"/>
                <w:sz w:val="17"/>
                <w:szCs w:val="17"/>
              </w:rPr>
              <w:t xml:space="preserve">hat sich aufgrund </w:t>
            </w:r>
            <w:r>
              <w:rPr>
                <w:rFonts w:asciiTheme="minorHAnsi" w:hAnsiTheme="minorHAnsi" w:cs="Arial"/>
                <w:color w:val="000000" w:themeColor="text1"/>
                <w:spacing w:val="-2"/>
                <w:sz w:val="17"/>
                <w:szCs w:val="17"/>
              </w:rPr>
              <w:t>__</w:t>
            </w:r>
            <w:r w:rsidRPr="004946C1">
              <w:rPr>
                <w:rFonts w:asciiTheme="minorHAnsi" w:hAnsiTheme="minorHAnsi" w:cs="Arial"/>
                <w:color w:val="000000" w:themeColor="text1"/>
                <w:spacing w:val="-2"/>
                <w:sz w:val="17"/>
                <w:szCs w:val="17"/>
              </w:rPr>
              <w:t xml:space="preserve"> als unbrauchbar herausgestellt.</w:t>
            </w:r>
            <w:r>
              <w:rPr>
                <w:rFonts w:asciiTheme="minorHAnsi" w:hAnsiTheme="minorHAnsi" w:cs="Arial"/>
                <w:color w:val="000000" w:themeColor="text1"/>
                <w:spacing w:val="-2"/>
                <w:sz w:val="17"/>
                <w:szCs w:val="17"/>
              </w:rPr>
              <w:t xml:space="preserve"> Geplante Impftermine sind unsicher oder werden hinausgeschoben, die angekündigten Selbsttests sind noch kaum erhältlich. Tausende haben in Liestal (BL) protestiert, worauf die</w:t>
            </w:r>
            <w:r w:rsidRPr="00585AD5">
              <w:rPr>
                <w:rFonts w:asciiTheme="minorHAnsi" w:hAnsiTheme="minorHAnsi" w:cs="Arial"/>
                <w:color w:val="000000" w:themeColor="text1"/>
                <w:spacing w:val="-2"/>
                <w:sz w:val="17"/>
                <w:szCs w:val="17"/>
              </w:rPr>
              <w:t xml:space="preserve"> Aktion </w:t>
            </w:r>
            <w:r>
              <w:rPr>
                <w:rFonts w:asciiTheme="minorHAnsi" w:hAnsiTheme="minorHAnsi" w:cs="Arial"/>
                <w:color w:val="000000" w:themeColor="text1"/>
                <w:spacing w:val="-2"/>
                <w:sz w:val="17"/>
                <w:szCs w:val="17"/>
              </w:rPr>
              <w:t>__</w:t>
            </w:r>
            <w:r w:rsidRPr="00585AD5">
              <w:rPr>
                <w:rFonts w:asciiTheme="minorHAnsi" w:hAnsiTheme="minorHAnsi" w:cs="Arial"/>
                <w:color w:val="000000" w:themeColor="text1"/>
                <w:spacing w:val="-2"/>
                <w:sz w:val="17"/>
                <w:szCs w:val="17"/>
              </w:rPr>
              <w:t xml:space="preserve"> </w:t>
            </w:r>
            <w:r>
              <w:rPr>
                <w:rFonts w:asciiTheme="minorHAnsi" w:hAnsiTheme="minorHAnsi" w:cs="Arial"/>
                <w:color w:val="000000" w:themeColor="text1"/>
                <w:spacing w:val="-2"/>
                <w:sz w:val="17"/>
                <w:szCs w:val="17"/>
              </w:rPr>
              <w:t>darauf mit einer Anti-Corona-Demonstration in den</w:t>
            </w:r>
            <w:r w:rsidRPr="00585AD5">
              <w:rPr>
                <w:rFonts w:asciiTheme="minorHAnsi" w:hAnsiTheme="minorHAnsi" w:cs="Arial"/>
                <w:color w:val="000000" w:themeColor="text1"/>
                <w:spacing w:val="-2"/>
                <w:sz w:val="17"/>
                <w:szCs w:val="17"/>
              </w:rPr>
              <w:t xml:space="preserve"> sozialen Medien</w:t>
            </w:r>
            <w:r>
              <w:rPr>
                <w:rFonts w:asciiTheme="minorHAnsi" w:hAnsiTheme="minorHAnsi" w:cs="Arial"/>
                <w:color w:val="000000" w:themeColor="text1"/>
                <w:spacing w:val="-2"/>
                <w:sz w:val="17"/>
                <w:szCs w:val="17"/>
              </w:rPr>
              <w:t xml:space="preserve"> reagiert haben</w:t>
            </w:r>
            <w:r w:rsidRPr="00585AD5">
              <w:rPr>
                <w:rFonts w:asciiTheme="minorHAnsi" w:hAnsiTheme="minorHAnsi" w:cs="Arial"/>
                <w:color w:val="000000" w:themeColor="text1"/>
                <w:spacing w:val="-2"/>
                <w:sz w:val="17"/>
                <w:szCs w:val="17"/>
              </w:rPr>
              <w:t xml:space="preserve">. </w:t>
            </w:r>
            <w:r>
              <w:rPr>
                <w:rFonts w:asciiTheme="minorHAnsi" w:hAnsiTheme="minorHAnsi" w:cs="Arial"/>
                <w:color w:val="000000" w:themeColor="text1"/>
                <w:spacing w:val="-2"/>
                <w:sz w:val="17"/>
                <w:szCs w:val="17"/>
              </w:rPr>
              <w:tab/>
            </w:r>
            <w:r>
              <w:rPr>
                <w:rFonts w:asciiTheme="minorHAnsi" w:hAnsiTheme="minorHAnsi" w:cs="Arial"/>
                <w:color w:val="000000" w:themeColor="text1"/>
                <w:spacing w:val="-2"/>
                <w:sz w:val="17"/>
                <w:szCs w:val="17"/>
              </w:rPr>
              <w:tab/>
            </w:r>
            <w:r>
              <w:rPr>
                <w:rFonts w:asciiTheme="minorHAnsi" w:hAnsiTheme="minorHAnsi" w:cs="Arial"/>
                <w:color w:val="000000" w:themeColor="text1"/>
                <w:spacing w:val="-2"/>
                <w:sz w:val="17"/>
                <w:szCs w:val="17"/>
              </w:rPr>
              <w:tab/>
            </w:r>
            <w:r>
              <w:rPr>
                <w:rFonts w:asciiTheme="minorHAnsi" w:hAnsiTheme="minorHAnsi" w:cs="Arial"/>
                <w:color w:val="000000" w:themeColor="text1"/>
                <w:spacing w:val="-2"/>
                <w:sz w:val="17"/>
                <w:szCs w:val="17"/>
              </w:rPr>
              <w:tab/>
            </w:r>
            <w:r w:rsidRPr="005C1512">
              <w:rPr>
                <w:rFonts w:asciiTheme="minorHAnsi" w:hAnsiTheme="minorHAnsi" w:cs="Arial"/>
                <w:b/>
                <w:bCs/>
                <w:color w:val="808080" w:themeColor="background1" w:themeShade="80"/>
                <w:spacing w:val="-2"/>
                <w:sz w:val="12"/>
                <w:szCs w:val="12"/>
              </w:rPr>
              <w:t>Bild: SRF</w:t>
            </w:r>
          </w:p>
        </w:tc>
        <w:tc>
          <w:tcPr>
            <w:tcW w:w="5810" w:type="dxa"/>
            <w:gridSpan w:val="2"/>
            <w:tcBorders>
              <w:top w:val="single" w:sz="4" w:space="0" w:color="000000" w:themeColor="text1"/>
              <w:left w:val="nil"/>
              <w:bottom w:val="single" w:sz="4" w:space="0" w:color="auto"/>
              <w:right w:val="nil"/>
            </w:tcBorders>
          </w:tcPr>
          <w:p w14:paraId="731434ED" w14:textId="5076C66B" w:rsidR="001F2F9B" w:rsidRPr="00D710EF" w:rsidRDefault="001F2F9B" w:rsidP="00D710EF">
            <w:pPr>
              <w:spacing w:line="264" w:lineRule="exact"/>
              <w:ind w:left="152" w:hanging="197"/>
              <w:rPr>
                <w:rFonts w:asciiTheme="minorHAnsi" w:hAnsiTheme="minorHAnsi" w:cs="Arial"/>
                <w:color w:val="000000" w:themeColor="text1"/>
                <w:spacing w:val="-4"/>
                <w:sz w:val="17"/>
                <w:szCs w:val="17"/>
              </w:rPr>
            </w:pPr>
            <w:r w:rsidRPr="004578C6">
              <w:rPr>
                <w:rFonts w:asciiTheme="minorHAnsi" w:hAnsiTheme="minorHAnsi" w:cs="Arial"/>
                <w:color w:val="000000" w:themeColor="text1"/>
                <w:spacing w:val="-4"/>
                <w:sz w:val="17"/>
                <w:szCs w:val="17"/>
                <w:u w:val="single"/>
              </w:rPr>
              <w:t>a</w:t>
            </w:r>
            <w:r w:rsidRPr="00D710EF">
              <w:rPr>
                <w:rFonts w:asciiTheme="minorHAnsi" w:hAnsiTheme="minorHAnsi" w:cs="Arial"/>
                <w:color w:val="000000" w:themeColor="text1"/>
                <w:spacing w:val="-4"/>
                <w:sz w:val="17"/>
                <w:szCs w:val="17"/>
                <w:u w:val="single"/>
              </w:rPr>
              <w:t>)</w:t>
            </w:r>
            <w:r w:rsidRPr="00D710EF">
              <w:rPr>
                <w:rFonts w:asciiTheme="minorHAnsi" w:hAnsiTheme="minorHAnsi" w:cs="Arial"/>
                <w:color w:val="000000" w:themeColor="text1"/>
                <w:spacing w:val="-4"/>
                <w:sz w:val="17"/>
                <w:szCs w:val="17"/>
              </w:rPr>
              <w:t xml:space="preserve"> </w:t>
            </w:r>
            <w:r w:rsidRPr="00D710EF">
              <w:rPr>
                <w:rFonts w:asciiTheme="minorHAnsi" w:hAnsiTheme="minorHAnsi" w:cs="Arial"/>
                <w:color w:val="000000" w:themeColor="text1"/>
                <w:spacing w:val="-4"/>
                <w:sz w:val="17"/>
                <w:szCs w:val="17"/>
              </w:rPr>
              <w:tab/>
              <w:t xml:space="preserve">Was ist das BAG? </w:t>
            </w:r>
            <w:r w:rsidR="00D710EF" w:rsidRPr="009F2281">
              <w:rPr>
                <w:rFonts w:asciiTheme="minorHAnsi" w:hAnsiTheme="minorHAnsi" w:cs="Arial"/>
                <w:color w:val="2F5496" w:themeColor="accent1" w:themeShade="BF"/>
                <w:spacing w:val="-4"/>
                <w:sz w:val="17"/>
                <w:szCs w:val="17"/>
              </w:rPr>
              <w:t>_____________________________________________________</w:t>
            </w:r>
          </w:p>
          <w:p w14:paraId="693F52B8" w14:textId="368AF400" w:rsidR="001F2F9B" w:rsidRPr="00D710EF" w:rsidRDefault="001F2F9B" w:rsidP="00D710EF">
            <w:pPr>
              <w:spacing w:line="264" w:lineRule="exact"/>
              <w:ind w:left="152" w:hanging="197"/>
              <w:rPr>
                <w:rFonts w:asciiTheme="minorHAnsi" w:hAnsiTheme="minorHAnsi" w:cs="Arial"/>
                <w:color w:val="000000" w:themeColor="text1"/>
                <w:spacing w:val="-4"/>
                <w:sz w:val="17"/>
                <w:szCs w:val="17"/>
              </w:rPr>
            </w:pPr>
            <w:r w:rsidRPr="00D710EF">
              <w:rPr>
                <w:rFonts w:asciiTheme="minorHAnsi" w:hAnsiTheme="minorHAnsi" w:cs="Arial"/>
                <w:color w:val="000000" w:themeColor="text1"/>
                <w:spacing w:val="-4"/>
                <w:sz w:val="17"/>
                <w:szCs w:val="17"/>
              </w:rPr>
              <w:t>b)</w:t>
            </w:r>
            <w:r w:rsidRPr="00D710EF">
              <w:rPr>
                <w:rFonts w:asciiTheme="minorHAnsi" w:hAnsiTheme="minorHAnsi" w:cs="Arial"/>
                <w:color w:val="000000" w:themeColor="text1"/>
                <w:spacing w:val="-4"/>
                <w:sz w:val="17"/>
                <w:szCs w:val="17"/>
              </w:rPr>
              <w:tab/>
              <w:t xml:space="preserve">Welches Angebot hat das BAG ausgeschlagen? </w:t>
            </w:r>
            <w:r w:rsidR="00D710EF" w:rsidRPr="009F2281">
              <w:rPr>
                <w:rFonts w:asciiTheme="minorHAnsi" w:hAnsiTheme="minorHAnsi" w:cs="Arial"/>
                <w:color w:val="2F5496" w:themeColor="accent1" w:themeShade="BF"/>
                <w:spacing w:val="-4"/>
                <w:sz w:val="17"/>
                <w:szCs w:val="17"/>
              </w:rPr>
              <w:t>_____________________________</w:t>
            </w:r>
            <w:r w:rsidR="00D710EF" w:rsidRPr="00D710EF">
              <w:rPr>
                <w:rFonts w:asciiTheme="minorHAnsi" w:hAnsiTheme="minorHAnsi" w:cs="Arial"/>
                <w:color w:val="000000" w:themeColor="text1"/>
                <w:spacing w:val="-4"/>
                <w:sz w:val="17"/>
                <w:szCs w:val="17"/>
              </w:rPr>
              <w:br/>
            </w:r>
            <w:r w:rsidR="00D710EF" w:rsidRPr="009F2281">
              <w:rPr>
                <w:rFonts w:asciiTheme="minorHAnsi" w:hAnsiTheme="minorHAnsi" w:cs="Arial"/>
                <w:color w:val="2F5496" w:themeColor="accent1" w:themeShade="BF"/>
                <w:spacing w:val="-4"/>
                <w:sz w:val="17"/>
                <w:szCs w:val="17"/>
              </w:rPr>
              <w:t>___________________________________________________________________</w:t>
            </w:r>
          </w:p>
          <w:p w14:paraId="482F621C" w14:textId="5CD3B1B3" w:rsidR="00D710EF" w:rsidRPr="00D710EF" w:rsidRDefault="001F2F9B" w:rsidP="00D710EF">
            <w:pPr>
              <w:spacing w:line="264" w:lineRule="exact"/>
              <w:ind w:left="152" w:hanging="197"/>
              <w:rPr>
                <w:rFonts w:asciiTheme="minorHAnsi" w:hAnsiTheme="minorHAnsi" w:cs="Arial"/>
                <w:color w:val="000000" w:themeColor="text1"/>
                <w:spacing w:val="-4"/>
                <w:sz w:val="17"/>
                <w:szCs w:val="17"/>
              </w:rPr>
            </w:pPr>
            <w:r w:rsidRPr="00D710EF">
              <w:rPr>
                <w:rFonts w:asciiTheme="minorHAnsi" w:hAnsiTheme="minorHAnsi" w:cs="Arial"/>
                <w:color w:val="000000" w:themeColor="text1"/>
                <w:spacing w:val="-4"/>
                <w:sz w:val="17"/>
                <w:szCs w:val="17"/>
              </w:rPr>
              <w:t xml:space="preserve">c) </w:t>
            </w:r>
            <w:r w:rsidRPr="00D710EF">
              <w:rPr>
                <w:rFonts w:asciiTheme="minorHAnsi" w:hAnsiTheme="minorHAnsi" w:cs="Arial"/>
                <w:color w:val="000000" w:themeColor="text1"/>
                <w:spacing w:val="-4"/>
                <w:sz w:val="17"/>
                <w:szCs w:val="17"/>
              </w:rPr>
              <w:tab/>
              <w:t xml:space="preserve">Aufgrund welcher Tatsache hat das elektronische Impfbüchlein als unbrauchbar herausgestellt? </w:t>
            </w:r>
            <w:r w:rsidR="00D710EF" w:rsidRPr="009F2281">
              <w:rPr>
                <w:rFonts w:asciiTheme="minorHAnsi" w:hAnsiTheme="minorHAnsi" w:cs="Arial"/>
                <w:color w:val="2F5496" w:themeColor="accent1" w:themeShade="BF"/>
                <w:spacing w:val="-4"/>
                <w:sz w:val="17"/>
                <w:szCs w:val="17"/>
              </w:rPr>
              <w:t>______________________________________________________</w:t>
            </w:r>
          </w:p>
          <w:p w14:paraId="0BDD09B2" w14:textId="63827878" w:rsidR="001F2F9B" w:rsidRPr="00D710EF" w:rsidRDefault="001F2F9B" w:rsidP="00D710EF">
            <w:pPr>
              <w:spacing w:line="264" w:lineRule="exact"/>
              <w:ind w:left="153" w:hanging="198"/>
              <w:rPr>
                <w:rFonts w:asciiTheme="minorHAnsi" w:hAnsiTheme="minorHAnsi" w:cs="Arial"/>
                <w:color w:val="000000" w:themeColor="text1"/>
                <w:spacing w:val="-4"/>
                <w:sz w:val="17"/>
                <w:szCs w:val="17"/>
              </w:rPr>
            </w:pPr>
            <w:r w:rsidRPr="00D710EF">
              <w:rPr>
                <w:rFonts w:asciiTheme="minorHAnsi" w:hAnsiTheme="minorHAnsi" w:cs="Arial"/>
                <w:color w:val="000000" w:themeColor="text1"/>
                <w:spacing w:val="-4"/>
                <w:sz w:val="17"/>
                <w:szCs w:val="17"/>
              </w:rPr>
              <w:t xml:space="preserve">d) </w:t>
            </w:r>
            <w:r w:rsidRPr="00D710EF">
              <w:rPr>
                <w:rFonts w:asciiTheme="minorHAnsi" w:hAnsiTheme="minorHAnsi" w:cs="Arial"/>
                <w:color w:val="000000" w:themeColor="text1"/>
                <w:spacing w:val="-4"/>
                <w:sz w:val="17"/>
                <w:szCs w:val="17"/>
              </w:rPr>
              <w:tab/>
              <w:t xml:space="preserve">Wie heisst </w:t>
            </w:r>
            <w:proofErr w:type="gramStart"/>
            <w:r w:rsidRPr="00D710EF">
              <w:rPr>
                <w:rFonts w:asciiTheme="minorHAnsi" w:hAnsiTheme="minorHAnsi" w:cs="Arial"/>
                <w:color w:val="000000" w:themeColor="text1"/>
                <w:spacing w:val="-4"/>
                <w:sz w:val="17"/>
                <w:szCs w:val="17"/>
              </w:rPr>
              <w:t>der Hashtag</w:t>
            </w:r>
            <w:proofErr w:type="gramEnd"/>
            <w:r w:rsidR="001A64B6">
              <w:rPr>
                <w:rFonts w:asciiTheme="minorHAnsi" w:hAnsiTheme="minorHAnsi" w:cs="Arial"/>
                <w:color w:val="000000" w:themeColor="text1"/>
                <w:spacing w:val="-4"/>
                <w:sz w:val="17"/>
                <w:szCs w:val="17"/>
              </w:rPr>
              <w:t>,</w:t>
            </w:r>
            <w:r w:rsidRPr="00D710EF">
              <w:rPr>
                <w:rFonts w:asciiTheme="minorHAnsi" w:hAnsiTheme="minorHAnsi" w:cs="Arial"/>
                <w:color w:val="000000" w:themeColor="text1"/>
                <w:spacing w:val="-4"/>
                <w:sz w:val="17"/>
                <w:szCs w:val="17"/>
              </w:rPr>
              <w:t xml:space="preserve"> auf dem die virtuelle Anti-Corona-Demonstration gepostet wurde? </w:t>
            </w:r>
            <w:r w:rsidR="009F2281" w:rsidRPr="009F2281">
              <w:rPr>
                <w:rFonts w:asciiTheme="minorHAnsi" w:hAnsiTheme="minorHAnsi" w:cs="Arial"/>
                <w:color w:val="2F5496" w:themeColor="accent1" w:themeShade="BF"/>
                <w:spacing w:val="-4"/>
                <w:sz w:val="17"/>
                <w:szCs w:val="17"/>
              </w:rPr>
              <w:t>____________________________________________________________</w:t>
            </w:r>
          </w:p>
          <w:p w14:paraId="39C99C99" w14:textId="440F4A1A" w:rsidR="001F2F9B" w:rsidRDefault="00D710EF" w:rsidP="001F2F9B">
            <w:pPr>
              <w:spacing w:line="180" w:lineRule="exact"/>
              <w:ind w:left="153" w:hanging="198"/>
              <w:rPr>
                <w:rFonts w:asciiTheme="minorHAnsi" w:hAnsiTheme="minorHAnsi" w:cs="Arial"/>
                <w:color w:val="000000" w:themeColor="text1"/>
                <w:spacing w:val="-4"/>
                <w:sz w:val="17"/>
                <w:szCs w:val="17"/>
              </w:rPr>
            </w:pPr>
            <w:r w:rsidRPr="00CA39A6">
              <w:rPr>
                <w:rFonts w:asciiTheme="minorHAnsi" w:hAnsiTheme="minorHAnsi" w:cs="Arial"/>
                <w:noProof/>
                <w:spacing w:val="-6"/>
                <w:sz w:val="16"/>
                <w:szCs w:val="16"/>
              </w:rPr>
              <mc:AlternateContent>
                <mc:Choice Requires="wpg">
                  <w:drawing>
                    <wp:anchor distT="0" distB="0" distL="114300" distR="114300" simplePos="0" relativeHeight="251779072" behindDoc="0" locked="0" layoutInCell="1" allowOverlap="1" wp14:anchorId="6293A29A" wp14:editId="4A7DA32A">
                      <wp:simplePos x="0" y="0"/>
                      <wp:positionH relativeFrom="column">
                        <wp:posOffset>-38708</wp:posOffset>
                      </wp:positionH>
                      <wp:positionV relativeFrom="paragraph">
                        <wp:posOffset>53727</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22" name="Gruppieren 22"/>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54909175" w14:textId="77777777" w:rsidR="001F2F9B" w:rsidRPr="00F07317" w:rsidRDefault="001F2F9B">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49B6D830" w14:textId="77777777" w:rsidR="001F2F9B" w:rsidRPr="003539D2" w:rsidRDefault="001F2F9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293A29A" id="Gruppieren 22" o:spid="_x0000_s1029" style="position:absolute;left:0;text-align:left;margin-left:-3.05pt;margin-top:4.25pt;width:79.35pt;height:24.4pt;z-index:251779072"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">
                      <v:group id="Gruppieren 18" o:spid="_x0000_s1030"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feld 12" o:spid="_x0000_s1031"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" fillcolor="#e5e6ca" stroked="f" strokeweight=".5pt">
                          <v:textbox>
                            <w:txbxContent>
                              <w:p w14:paraId="54909175" w14:textId="77777777" w:rsidR="001F2F9B" w:rsidRPr="00F07317" w:rsidRDefault="001F2F9B">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32"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20" o:spid="_x0000_s1033"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37" o:spid="_x0000_s1034"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" fillcolor="#0070c0" stroked="f" strokeweight="1pt">
                          <v:stroke joinstyle="miter"/>
                        </v:oval>
                        <v:shape id="Textfeld 38" o:spid="_x0000_s1035"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49B6D830" w14:textId="77777777" w:rsidR="001F2F9B" w:rsidRPr="003539D2" w:rsidRDefault="001F2F9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r w:rsidR="001F2F9B">
              <w:rPr>
                <w:rFonts w:asciiTheme="minorHAnsi" w:hAnsiTheme="minorHAnsi" w:cs="Arial"/>
                <w:color w:val="000000" w:themeColor="text1"/>
                <w:spacing w:val="-4"/>
                <w:sz w:val="17"/>
                <w:szCs w:val="17"/>
              </w:rPr>
              <w:t xml:space="preserve"> </w:t>
            </w:r>
          </w:p>
          <w:p w14:paraId="0689767F" w14:textId="64F6A33C" w:rsidR="001F2F9B" w:rsidRPr="002F1A13" w:rsidRDefault="001F2F9B" w:rsidP="001F2F9B">
            <w:pPr>
              <w:spacing w:line="180" w:lineRule="exact"/>
              <w:ind w:left="153" w:hanging="198"/>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rPr>
              <w:t>Ist es ethisch gerecht, Grundrechte wie das Demonstrationsrecht wegen der Pandemie einzuschränken?</w:t>
            </w:r>
          </w:p>
          <w:p w14:paraId="420DC2DD" w14:textId="0D56C357" w:rsidR="001F2F9B" w:rsidRPr="004706BA" w:rsidRDefault="001F2F9B" w:rsidP="001F2F9B">
            <w:pPr>
              <w:spacing w:line="180" w:lineRule="exact"/>
              <w:rPr>
                <w:rFonts w:asciiTheme="minorHAnsi" w:hAnsiTheme="minorHAnsi" w:cs="Arial"/>
                <w:color w:val="000000" w:themeColor="text1"/>
                <w:spacing w:val="-4"/>
                <w:sz w:val="17"/>
                <w:szCs w:val="17"/>
              </w:rPr>
            </w:pPr>
          </w:p>
        </w:tc>
      </w:tr>
      <w:tr w:rsidR="009F2281" w:rsidRPr="007718D0" w14:paraId="7BAF6943" w14:textId="77777777" w:rsidTr="001F2636">
        <w:trPr>
          <w:trHeight w:val="2650"/>
        </w:trPr>
        <w:tc>
          <w:tcPr>
            <w:tcW w:w="4395" w:type="dxa"/>
            <w:tcBorders>
              <w:left w:val="nil"/>
              <w:bottom w:val="single" w:sz="4" w:space="0" w:color="auto"/>
              <w:right w:val="nil"/>
            </w:tcBorders>
          </w:tcPr>
          <w:p w14:paraId="33CB3FA7" w14:textId="77777777" w:rsidR="009F2281" w:rsidRDefault="009F2281" w:rsidP="009F2281">
            <w:pPr>
              <w:rPr>
                <w:rFonts w:ascii="DIN Next LT Pro" w:hAnsi="DIN Next LT Pro" w:cs="Arial"/>
                <w:b/>
                <w:bCs/>
                <w:caps/>
                <w:color w:val="0070C0"/>
                <w:spacing w:val="-2"/>
                <w:sz w:val="17"/>
                <w:szCs w:val="17"/>
                <w:lang w:val="de-DE"/>
              </w:rPr>
            </w:pPr>
            <w:r>
              <w:rPr>
                <w:noProof/>
                <w:lang w:eastAsia="de-CH"/>
              </w:rPr>
              <mc:AlternateContent>
                <mc:Choice Requires="wpg">
                  <w:drawing>
                    <wp:anchor distT="0" distB="0" distL="114300" distR="114300" simplePos="0" relativeHeight="251786240" behindDoc="0" locked="0" layoutInCell="1" allowOverlap="1" wp14:anchorId="3A399A94" wp14:editId="4EEBF722">
                      <wp:simplePos x="0" y="0"/>
                      <wp:positionH relativeFrom="column">
                        <wp:posOffset>-172720</wp:posOffset>
                      </wp:positionH>
                      <wp:positionV relativeFrom="paragraph">
                        <wp:posOffset>-68580</wp:posOffset>
                      </wp:positionV>
                      <wp:extent cx="246380" cy="293370"/>
                      <wp:effectExtent l="0" t="0" r="0" b="0"/>
                      <wp:wrapNone/>
                      <wp:docPr id="29" name="Gruppieren 29"/>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30" name="Oval 30"/>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0" y="0"/>
                                  <a:ext cx="222636" cy="293676"/>
                                </a:xfrm>
                                <a:prstGeom prst="rect">
                                  <a:avLst/>
                                </a:prstGeom>
                                <a:noFill/>
                                <a:ln w="6350">
                                  <a:noFill/>
                                </a:ln>
                              </wps:spPr>
                              <wps:txbx>
                                <w:txbxContent>
                                  <w:p w14:paraId="12EFF82C" w14:textId="77777777" w:rsidR="009F2281" w:rsidRPr="002746AF" w:rsidRDefault="009F2281"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399A94" id="Gruppieren 29" o:spid="_x0000_s1036" style="position:absolute;margin-left:-13.6pt;margin-top:-5.4pt;width:19.4pt;height:23.1pt;z-index:251786240"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">
                      <v:oval id="Oval 30" o:spid="_x0000_s1037"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" fillcolor="#2f5496 [2404]" stroked="f" strokeweight="1pt">
                        <v:stroke joinstyle="miter"/>
                      </v:oval>
                      <v:shape id="Textfeld 31" o:spid="_x0000_s1038"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AKCyAAAAOA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A2qAKCyAAAAOAA&#13;&#10;AAAPAAAAAAAAAAAAAAAAAAcCAABkcnMvZG93bnJldi54bWxQSwUGAAAAAAMAAwC3AAAA/AIAAAAA&#13;&#10;" filled="f" stroked="f" strokeweight=".5pt">
                        <v:textbox>
                          <w:txbxContent>
                            <w:p w14:paraId="12EFF82C" w14:textId="77777777" w:rsidR="009F2281" w:rsidRPr="002746AF" w:rsidRDefault="009F2281"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Pr>
                <w:noProof/>
                <w:lang w:eastAsia="de-CH"/>
              </w:rPr>
              <mc:AlternateContent>
                <mc:Choice Requires="wps">
                  <w:drawing>
                    <wp:anchor distT="0" distB="0" distL="114300" distR="114300" simplePos="0" relativeHeight="251785216" behindDoc="0" locked="0" layoutInCell="1" allowOverlap="1" wp14:anchorId="4D74A53F" wp14:editId="0EF4502F">
                      <wp:simplePos x="0" y="0"/>
                      <wp:positionH relativeFrom="column">
                        <wp:posOffset>-1007434</wp:posOffset>
                      </wp:positionH>
                      <wp:positionV relativeFrom="paragraph">
                        <wp:posOffset>-2912916</wp:posOffset>
                      </wp:positionV>
                      <wp:extent cx="222636" cy="253629"/>
                      <wp:effectExtent l="0" t="0" r="0" b="0"/>
                      <wp:wrapNone/>
                      <wp:docPr id="32" name="Textfeld 32"/>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61ACF60B" w14:textId="77777777" w:rsidR="009F2281" w:rsidRPr="003539D2" w:rsidRDefault="009F2281"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A53F" id="Textfeld 32" o:spid="_x0000_s1039" type="#_x0000_t202" style="position:absolute;margin-left:-79.35pt;margin-top:-229.35pt;width:17.55pt;height:19.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iNdMg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" filled="f" stroked="f" strokeweight=".5pt">
                      <v:textbox>
                        <w:txbxContent>
                          <w:p w14:paraId="61ACF60B" w14:textId="77777777" w:rsidR="009F2281" w:rsidRPr="003539D2" w:rsidRDefault="009F2281"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Pr="00DC17FA">
              <w:rPr>
                <w:rFonts w:ascii="DIN Next LT Pro" w:hAnsi="DIN Next LT Pro" w:cs="Arial"/>
                <w:b/>
                <w:bCs/>
                <w:caps/>
                <w:color w:val="0070C0"/>
                <w:spacing w:val="-8"/>
                <w:sz w:val="17"/>
                <w:szCs w:val="17"/>
              </w:rPr>
              <w:t xml:space="preserve">A   </w:t>
            </w:r>
            <w:r>
              <w:rPr>
                <w:rFonts w:asciiTheme="minorHAnsi" w:hAnsiTheme="minorHAnsi" w:cstheme="minorHAnsi"/>
                <w:b/>
                <w:bCs/>
                <w:caps/>
                <w:color w:val="0070C0"/>
                <w:spacing w:val="-3"/>
                <w:sz w:val="18"/>
                <w:szCs w:val="18"/>
                <w:lang w:val="de-DE"/>
              </w:rPr>
              <w:t>Wichtige handelsroute lahmgelegt</w:t>
            </w:r>
          </w:p>
          <w:p w14:paraId="1755AC22" w14:textId="2C1D5EC5" w:rsidR="009F2281" w:rsidRPr="00ED4888" w:rsidRDefault="009F2281" w:rsidP="009F2281">
            <w:pPr>
              <w:rPr>
                <w:rFonts w:ascii="DIN Next LT Pro" w:hAnsi="DIN Next LT Pro" w:cs="Arial"/>
                <w:sz w:val="6"/>
                <w:szCs w:val="6"/>
              </w:rPr>
            </w:pPr>
            <w:r w:rsidRPr="00273C57">
              <w:rPr>
                <w:rFonts w:ascii="DIN Next LT Pro" w:hAnsi="DIN Next LT Pro" w:cs="Arial"/>
                <w:b/>
                <w:bCs/>
                <w:caps/>
                <w:color w:val="0070C0"/>
                <w:spacing w:val="-2"/>
                <w:sz w:val="17"/>
                <w:szCs w:val="17"/>
              </w:rPr>
              <w:t xml:space="preserve"> </w:t>
            </w:r>
          </w:p>
          <w:p w14:paraId="4CB94C3F" w14:textId="7DC97B5D" w:rsidR="009F2281" w:rsidRPr="008C6C71" w:rsidRDefault="00662EC0" w:rsidP="009F2281">
            <w:pPr>
              <w:jc w:val="both"/>
              <w:rPr>
                <w:rFonts w:asciiTheme="minorHAnsi" w:hAnsiTheme="minorHAnsi" w:cs="Calibri (Textkörper)"/>
                <w:spacing w:val="-2"/>
                <w:sz w:val="17"/>
                <w:szCs w:val="17"/>
              </w:rPr>
            </w:pPr>
            <w:r>
              <w:rPr>
                <w:rFonts w:asciiTheme="minorHAnsi" w:hAnsiTheme="minorHAnsi" w:cs="Calibri (Textkörper)"/>
                <w:noProof/>
                <w:spacing w:val="-2"/>
                <w:sz w:val="17"/>
                <w:szCs w:val="17"/>
              </w:rPr>
              <w:drawing>
                <wp:anchor distT="0" distB="0" distL="114300" distR="114300" simplePos="0" relativeHeight="251791360" behindDoc="1" locked="0" layoutInCell="1" allowOverlap="1" wp14:anchorId="02BBDDE1" wp14:editId="075355EA">
                  <wp:simplePos x="0" y="0"/>
                  <wp:positionH relativeFrom="column">
                    <wp:posOffset>55880</wp:posOffset>
                  </wp:positionH>
                  <wp:positionV relativeFrom="paragraph">
                    <wp:posOffset>55880</wp:posOffset>
                  </wp:positionV>
                  <wp:extent cx="953770" cy="604520"/>
                  <wp:effectExtent l="0" t="0" r="0" b="5080"/>
                  <wp:wrapTight wrapText="bothSides">
                    <wp:wrapPolygon edited="0">
                      <wp:start x="0" y="0"/>
                      <wp:lineTo x="0" y="21328"/>
                      <wp:lineTo x="21284" y="21328"/>
                      <wp:lineTo x="21284" y="0"/>
                      <wp:lineTo x="0" y="0"/>
                    </wp:wrapPolygon>
                  </wp:wrapTight>
                  <wp:docPr id="47" name="Grafik 47" descr="Ein Bild, das Transpor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8" descr="Ein Bild, das Transport enthält.&#10;&#10;Automatisch generierte Beschreibung"/>
                          <pic:cNvPicPr/>
                        </pic:nvPicPr>
                        <pic:blipFill rotWithShape="1">
                          <a:blip r:embed="rId7"/>
                          <a:srcRect l="8225"/>
                          <a:stretch/>
                        </pic:blipFill>
                        <pic:spPr bwMode="auto">
                          <a:xfrm>
                            <a:off x="0" y="0"/>
                            <a:ext cx="953770" cy="60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281" w:rsidRPr="008C6C71">
              <w:rPr>
                <w:rFonts w:asciiTheme="minorHAnsi" w:hAnsiTheme="minorHAnsi" w:cs="Calibri (Textkörper)"/>
                <w:spacing w:val="-2"/>
                <w:sz w:val="17"/>
                <w:szCs w:val="17"/>
              </w:rPr>
              <w:t>Ein</w:t>
            </w:r>
            <w:r w:rsidR="009F2281" w:rsidRPr="00EF3273">
              <w:rPr>
                <w:rFonts w:asciiTheme="minorHAnsi" w:hAnsiTheme="minorHAnsi" w:cstheme="minorHAnsi"/>
                <w:color w:val="2E74B5" w:themeColor="accent5" w:themeShade="BF"/>
                <w:sz w:val="16"/>
                <w:szCs w:val="16"/>
              </w:rPr>
              <w:sym w:font="Webdings" w:char="F034"/>
            </w:r>
            <w:r w:rsidR="009F2281" w:rsidRPr="008C6C71">
              <w:rPr>
                <w:rFonts w:asciiTheme="minorHAnsi" w:hAnsiTheme="minorHAnsi" w:cs="Calibri (Textkörper)"/>
                <w:spacing w:val="-2"/>
                <w:sz w:val="17"/>
                <w:szCs w:val="17"/>
              </w:rPr>
              <w:t>havariertes gigantisches Containerschiff bringt die Durchfahrt des _</w:t>
            </w:r>
            <w:r w:rsidR="009F2281">
              <w:rPr>
                <w:rFonts w:asciiTheme="minorHAnsi" w:hAnsiTheme="minorHAnsi" w:cs="Calibri (Textkörper)"/>
                <w:spacing w:val="-2"/>
                <w:sz w:val="17"/>
                <w:szCs w:val="17"/>
              </w:rPr>
              <w:t xml:space="preserve"> </w:t>
            </w:r>
            <w:proofErr w:type="spellStart"/>
            <w:r w:rsidR="009F2281" w:rsidRPr="008C6C71">
              <w:rPr>
                <w:rFonts w:asciiTheme="minorHAnsi" w:hAnsiTheme="minorHAnsi" w:cs="Calibri (Textkörper)"/>
                <w:spacing w:val="-2"/>
                <w:sz w:val="17"/>
                <w:szCs w:val="17"/>
              </w:rPr>
              <w:t>kanals</w:t>
            </w:r>
            <w:proofErr w:type="spellEnd"/>
            <w:r w:rsidR="009F2281" w:rsidRPr="008C6C71">
              <w:rPr>
                <w:rFonts w:asciiTheme="minorHAnsi" w:hAnsiTheme="minorHAnsi" w:cs="Calibri (Textkörper)"/>
                <w:spacing w:val="-2"/>
                <w:sz w:val="17"/>
                <w:szCs w:val="17"/>
              </w:rPr>
              <w:t xml:space="preserve"> zum Erliegen. Dadurch kommt es auch zu Störungen des Welthandels.</w:t>
            </w:r>
            <w:r w:rsidR="009F2281">
              <w:rPr>
                <w:rFonts w:asciiTheme="minorHAnsi" w:hAnsiTheme="minorHAnsi" w:cs="Calibri (Textkörper)"/>
                <w:spacing w:val="-2"/>
                <w:sz w:val="17"/>
                <w:szCs w:val="17"/>
              </w:rPr>
              <w:t xml:space="preserve"> </w:t>
            </w:r>
            <w:r w:rsidR="009F2281" w:rsidRPr="008C6C71">
              <w:rPr>
                <w:rFonts w:asciiTheme="minorHAnsi" w:hAnsiTheme="minorHAnsi" w:cs="Calibri (Textkörper)"/>
                <w:spacing w:val="-2"/>
                <w:sz w:val="17"/>
                <w:szCs w:val="17"/>
              </w:rPr>
              <w:t>Pro Tag passieren durchschnittlich 50 Schiffe die Wasserstrasse</w:t>
            </w:r>
            <w:r w:rsidR="009F2281">
              <w:rPr>
                <w:rFonts w:asciiTheme="minorHAnsi" w:hAnsiTheme="minorHAnsi" w:cs="Calibri (Textkörper)"/>
                <w:spacing w:val="-2"/>
                <w:sz w:val="17"/>
                <w:szCs w:val="17"/>
              </w:rPr>
              <w:t xml:space="preserve"> bei </w:t>
            </w:r>
            <w:r w:rsidR="009F2281" w:rsidRPr="008C6C71">
              <w:rPr>
                <w:rFonts w:asciiTheme="minorHAnsi" w:hAnsiTheme="minorHAnsi" w:cs="Calibri (Textkörper)"/>
                <w:spacing w:val="-2"/>
                <w:sz w:val="17"/>
                <w:szCs w:val="17"/>
              </w:rPr>
              <w:t xml:space="preserve">einem Handelsvolumen von rund 14 Mrd. Fr. Er ist ein wichtiger Transportweg für Erdöl und Flüssig-Erdgas aus dem Nahen Osten und Russland. Die Havarie </w:t>
            </w:r>
            <w:r w:rsidR="009F2281">
              <w:rPr>
                <w:rFonts w:asciiTheme="minorHAnsi" w:hAnsiTheme="minorHAnsi" w:cs="Calibri (Textkörper)"/>
                <w:spacing w:val="-2"/>
                <w:sz w:val="17"/>
                <w:szCs w:val="17"/>
              </w:rPr>
              <w:t>hat Auswirkungen auf</w:t>
            </w:r>
            <w:r w:rsidR="009F2281" w:rsidRPr="008C6C71">
              <w:rPr>
                <w:rFonts w:asciiTheme="minorHAnsi" w:hAnsiTheme="minorHAnsi" w:cs="Calibri (Textkörper)"/>
                <w:spacing w:val="-2"/>
                <w:sz w:val="17"/>
                <w:szCs w:val="17"/>
              </w:rPr>
              <w:t xml:space="preserve"> _</w:t>
            </w:r>
            <w:proofErr w:type="gramStart"/>
            <w:r w:rsidR="00E07678">
              <w:rPr>
                <w:rFonts w:asciiTheme="minorHAnsi" w:hAnsiTheme="minorHAnsi" w:cs="Calibri (Textkörper)"/>
                <w:spacing w:val="-2"/>
                <w:sz w:val="17"/>
                <w:szCs w:val="17"/>
              </w:rPr>
              <w:t>_</w:t>
            </w:r>
            <w:r w:rsidR="009F2281" w:rsidRPr="008C6C71">
              <w:rPr>
                <w:rFonts w:asciiTheme="minorHAnsi" w:hAnsiTheme="minorHAnsi" w:cs="Calibri (Textkörper)"/>
                <w:spacing w:val="-2"/>
                <w:sz w:val="17"/>
                <w:szCs w:val="17"/>
              </w:rPr>
              <w:t xml:space="preserve"> .</w:t>
            </w:r>
            <w:proofErr w:type="gramEnd"/>
            <w:r w:rsidR="009F2281">
              <w:rPr>
                <w:rFonts w:asciiTheme="minorHAnsi" w:hAnsiTheme="minorHAnsi" w:cs="Calibri (Textkörper)"/>
                <w:spacing w:val="-2"/>
                <w:sz w:val="17"/>
                <w:szCs w:val="17"/>
              </w:rPr>
              <w:t xml:space="preserve">      </w:t>
            </w:r>
            <w:r w:rsidR="009F2281" w:rsidRPr="005C1512">
              <w:rPr>
                <w:rFonts w:asciiTheme="minorHAnsi" w:hAnsiTheme="minorHAnsi" w:cs="Arial"/>
                <w:b/>
                <w:bCs/>
                <w:color w:val="808080" w:themeColor="background1" w:themeShade="80"/>
                <w:spacing w:val="-2"/>
                <w:sz w:val="12"/>
                <w:szCs w:val="12"/>
              </w:rPr>
              <w:t>Bild: SRF</w:t>
            </w:r>
          </w:p>
          <w:p w14:paraId="04FE655C" w14:textId="7BAEFA0E" w:rsidR="009F2281" w:rsidRPr="003F50FD" w:rsidRDefault="009F2281" w:rsidP="009F2281">
            <w:pPr>
              <w:jc w:val="both"/>
              <w:rPr>
                <w:rFonts w:asciiTheme="minorHAnsi" w:hAnsiTheme="minorHAnsi" w:cs="Arial Hebrew"/>
                <w:spacing w:val="-2"/>
                <w:sz w:val="17"/>
                <w:szCs w:val="17"/>
              </w:rPr>
            </w:pPr>
          </w:p>
        </w:tc>
        <w:tc>
          <w:tcPr>
            <w:tcW w:w="5810" w:type="dxa"/>
            <w:gridSpan w:val="2"/>
            <w:tcBorders>
              <w:left w:val="nil"/>
              <w:bottom w:val="single" w:sz="4" w:space="0" w:color="auto"/>
              <w:right w:val="nil"/>
            </w:tcBorders>
          </w:tcPr>
          <w:p w14:paraId="5E195E7B" w14:textId="775592CD" w:rsidR="009F2281" w:rsidRPr="008C6C71" w:rsidRDefault="009F2281" w:rsidP="009F2281">
            <w:pPr>
              <w:pStyle w:val="Listenabsatz"/>
              <w:spacing w:line="264" w:lineRule="exact"/>
              <w:ind w:left="204" w:hanging="232"/>
              <w:rPr>
                <w:rFonts w:asciiTheme="minorHAnsi" w:hAnsiTheme="minorHAnsi" w:cs="Calibri (Textkörper)"/>
                <w:color w:val="000000" w:themeColor="text1"/>
                <w:spacing w:val="-4"/>
                <w:sz w:val="17"/>
                <w:szCs w:val="17"/>
                <w:lang w:val="de-DE"/>
              </w:rPr>
            </w:pPr>
            <w:r w:rsidRPr="008C6C71">
              <w:rPr>
                <w:rFonts w:asciiTheme="minorHAnsi" w:hAnsiTheme="minorHAnsi" w:cs="Calibri (Textkörper)"/>
                <w:color w:val="000000" w:themeColor="text1"/>
                <w:spacing w:val="-4"/>
                <w:sz w:val="17"/>
                <w:szCs w:val="17"/>
                <w:lang w:val="de-DE"/>
              </w:rPr>
              <w:t xml:space="preserve">a) </w:t>
            </w:r>
            <w:r>
              <w:rPr>
                <w:rFonts w:asciiTheme="minorHAnsi" w:hAnsiTheme="minorHAnsi" w:cs="Calibri (Textkörper)"/>
                <w:color w:val="000000" w:themeColor="text1"/>
                <w:spacing w:val="-4"/>
                <w:sz w:val="17"/>
                <w:szCs w:val="17"/>
                <w:lang w:val="de-DE"/>
              </w:rPr>
              <w:tab/>
            </w:r>
            <w:r w:rsidRPr="008C6C71">
              <w:rPr>
                <w:rFonts w:asciiTheme="minorHAnsi" w:hAnsiTheme="minorHAnsi" w:cs="Calibri (Textkörper)"/>
                <w:color w:val="000000" w:themeColor="text1"/>
                <w:spacing w:val="-4"/>
                <w:sz w:val="17"/>
                <w:szCs w:val="17"/>
                <w:lang w:val="de-DE"/>
              </w:rPr>
              <w:t xml:space="preserve">Wie </w:t>
            </w:r>
            <w:proofErr w:type="spellStart"/>
            <w:r w:rsidRPr="008C6C71">
              <w:rPr>
                <w:rFonts w:asciiTheme="minorHAnsi" w:hAnsiTheme="minorHAnsi" w:cs="Calibri (Textkörper)"/>
                <w:color w:val="000000" w:themeColor="text1"/>
                <w:spacing w:val="-4"/>
                <w:sz w:val="17"/>
                <w:szCs w:val="17"/>
                <w:lang w:val="de-DE"/>
              </w:rPr>
              <w:t>heisst</w:t>
            </w:r>
            <w:proofErr w:type="spellEnd"/>
            <w:r w:rsidRPr="008C6C71">
              <w:rPr>
                <w:rFonts w:asciiTheme="minorHAnsi" w:hAnsiTheme="minorHAnsi" w:cs="Calibri (Textkörper)"/>
                <w:color w:val="000000" w:themeColor="text1"/>
                <w:spacing w:val="-4"/>
                <w:sz w:val="17"/>
                <w:szCs w:val="17"/>
                <w:lang w:val="de-DE"/>
              </w:rPr>
              <w:t xml:space="preserve"> der Kanal und wann wurde er gebaut? </w:t>
            </w:r>
            <w:r w:rsidR="00157958" w:rsidRPr="00157958">
              <w:rPr>
                <w:rFonts w:asciiTheme="minorHAnsi" w:hAnsiTheme="minorHAnsi" w:cs="Calibri (Textkörper)"/>
                <w:color w:val="2F5496" w:themeColor="accent1" w:themeShade="BF"/>
                <w:spacing w:val="-4"/>
                <w:sz w:val="17"/>
                <w:szCs w:val="17"/>
                <w:lang w:val="de-DE"/>
              </w:rPr>
              <w:t>__________________________</w:t>
            </w:r>
          </w:p>
          <w:p w14:paraId="0E4A8B86" w14:textId="42703992" w:rsidR="009F2281" w:rsidRDefault="009F2281" w:rsidP="009F2281">
            <w:pPr>
              <w:pStyle w:val="Listenabsatz"/>
              <w:spacing w:line="264" w:lineRule="exact"/>
              <w:ind w:left="204" w:hanging="232"/>
              <w:rPr>
                <w:rFonts w:asciiTheme="minorHAnsi" w:hAnsiTheme="minorHAnsi" w:cs="Calibri (Textkörper)"/>
                <w:color w:val="000000" w:themeColor="text1"/>
                <w:spacing w:val="-4"/>
                <w:sz w:val="17"/>
                <w:szCs w:val="17"/>
                <w:lang w:val="de-DE"/>
              </w:rPr>
            </w:pPr>
            <w:r w:rsidRPr="008C6C71">
              <w:rPr>
                <w:rFonts w:asciiTheme="minorHAnsi" w:hAnsiTheme="minorHAnsi" w:cs="Calibri (Textkörper)"/>
                <w:color w:val="000000" w:themeColor="text1"/>
                <w:spacing w:val="-4"/>
                <w:sz w:val="17"/>
                <w:szCs w:val="17"/>
                <w:u w:val="single"/>
                <w:lang w:val="de-DE"/>
              </w:rPr>
              <w:t>b)</w:t>
            </w:r>
            <w:r w:rsidRPr="008C6C71">
              <w:rPr>
                <w:rFonts w:asciiTheme="minorHAnsi" w:hAnsiTheme="minorHAnsi" w:cs="Calibri (Textkörper)"/>
                <w:color w:val="000000" w:themeColor="text1"/>
                <w:spacing w:val="-4"/>
                <w:sz w:val="17"/>
                <w:szCs w:val="17"/>
                <w:lang w:val="de-DE"/>
              </w:rPr>
              <w:t xml:space="preserve"> </w:t>
            </w:r>
            <w:r>
              <w:rPr>
                <w:rFonts w:asciiTheme="minorHAnsi" w:hAnsiTheme="minorHAnsi" w:cs="Calibri (Textkörper)"/>
                <w:color w:val="000000" w:themeColor="text1"/>
                <w:spacing w:val="-4"/>
                <w:sz w:val="17"/>
                <w:szCs w:val="17"/>
                <w:lang w:val="de-DE"/>
              </w:rPr>
              <w:tab/>
              <w:t xml:space="preserve">Warum kann Ihnen als Autofahrer/in diese Blockade nicht egal sein? </w:t>
            </w:r>
            <w:r w:rsidR="00157958" w:rsidRPr="00157958">
              <w:rPr>
                <w:rFonts w:asciiTheme="minorHAnsi" w:hAnsiTheme="minorHAnsi" w:cs="Calibri (Textkörper)"/>
                <w:color w:val="2F5496" w:themeColor="accent1" w:themeShade="BF"/>
                <w:spacing w:val="-4"/>
                <w:sz w:val="17"/>
                <w:szCs w:val="17"/>
                <w:lang w:val="de-DE"/>
              </w:rPr>
              <w:t>___________</w:t>
            </w:r>
            <w:r w:rsidR="00157958">
              <w:rPr>
                <w:rFonts w:asciiTheme="minorHAnsi" w:hAnsiTheme="minorHAnsi" w:cs="Calibri (Textkörper)"/>
                <w:color w:val="000000" w:themeColor="text1"/>
                <w:spacing w:val="-4"/>
                <w:sz w:val="17"/>
                <w:szCs w:val="17"/>
                <w:lang w:val="de-DE"/>
              </w:rPr>
              <w:br/>
            </w:r>
            <w:r w:rsidR="00157958" w:rsidRPr="00157958">
              <w:rPr>
                <w:rFonts w:asciiTheme="minorHAnsi" w:hAnsiTheme="minorHAnsi" w:cs="Calibri (Textkörper)"/>
                <w:color w:val="2F5496" w:themeColor="accent1" w:themeShade="BF"/>
                <w:spacing w:val="-4"/>
                <w:sz w:val="17"/>
                <w:szCs w:val="17"/>
                <w:lang w:val="de-DE"/>
              </w:rPr>
              <w:t>__________________________________________________________________</w:t>
            </w:r>
          </w:p>
          <w:p w14:paraId="5CD74A4D" w14:textId="15098E58" w:rsidR="009F2281" w:rsidRPr="008C6C71" w:rsidRDefault="009F2281" w:rsidP="009F2281">
            <w:pPr>
              <w:pStyle w:val="Listenabsatz"/>
              <w:spacing w:line="264" w:lineRule="exact"/>
              <w:ind w:left="204" w:hanging="232"/>
              <w:rPr>
                <w:rFonts w:asciiTheme="minorHAnsi" w:hAnsiTheme="minorHAnsi" w:cs="Calibri (Textkörper)"/>
                <w:color w:val="000000" w:themeColor="text1"/>
                <w:spacing w:val="-4"/>
                <w:sz w:val="17"/>
                <w:szCs w:val="17"/>
                <w:lang w:val="de-DE"/>
              </w:rPr>
            </w:pPr>
            <w:r>
              <w:rPr>
                <w:rFonts w:asciiTheme="minorHAnsi" w:hAnsiTheme="minorHAnsi" w:cs="Calibri (Textkörper)"/>
                <w:color w:val="000000" w:themeColor="text1"/>
                <w:spacing w:val="-4"/>
                <w:sz w:val="17"/>
                <w:szCs w:val="17"/>
                <w:u w:val="single"/>
                <w:lang w:val="de-DE"/>
              </w:rPr>
              <w:t>c)</w:t>
            </w:r>
            <w:r>
              <w:rPr>
                <w:rFonts w:asciiTheme="minorHAnsi" w:hAnsiTheme="minorHAnsi" w:cs="Calibri (Textkörper)"/>
                <w:color w:val="000000" w:themeColor="text1"/>
                <w:spacing w:val="-4"/>
                <w:sz w:val="17"/>
                <w:szCs w:val="17"/>
                <w:lang w:val="de-DE"/>
              </w:rPr>
              <w:tab/>
              <w:t xml:space="preserve">Wo liegen die marktwirtschaftlichen Ursachen </w:t>
            </w:r>
            <w:r w:rsidR="00E75F95">
              <w:rPr>
                <w:rFonts w:asciiTheme="minorHAnsi" w:hAnsiTheme="minorHAnsi" w:cs="Calibri (Textkörper)"/>
                <w:color w:val="000000" w:themeColor="text1"/>
                <w:spacing w:val="-4"/>
                <w:sz w:val="17"/>
                <w:szCs w:val="17"/>
                <w:lang w:val="de-DE"/>
              </w:rPr>
              <w:t xml:space="preserve">dieses Zwischenfalls </w:t>
            </w:r>
            <w:r>
              <w:rPr>
                <w:rFonts w:asciiTheme="minorHAnsi" w:hAnsiTheme="minorHAnsi" w:cs="Calibri (Textkörper)"/>
                <w:color w:val="000000" w:themeColor="text1"/>
                <w:spacing w:val="-4"/>
                <w:sz w:val="17"/>
                <w:szCs w:val="17"/>
                <w:lang w:val="de-DE"/>
              </w:rPr>
              <w:t>hinsichtlich der Auswirkung auf die Preise?</w:t>
            </w:r>
            <w:r w:rsidRPr="008C6C71">
              <w:rPr>
                <w:rFonts w:asciiTheme="minorHAnsi" w:hAnsiTheme="minorHAnsi" w:cs="Calibri (Textkörper)"/>
                <w:color w:val="000000" w:themeColor="text1"/>
                <w:spacing w:val="-4"/>
                <w:sz w:val="17"/>
                <w:szCs w:val="17"/>
                <w:lang w:val="de-DE"/>
              </w:rPr>
              <w:t xml:space="preserve"> </w:t>
            </w:r>
            <w:r w:rsidR="00157958" w:rsidRPr="00157958">
              <w:rPr>
                <w:rFonts w:asciiTheme="minorHAnsi" w:hAnsiTheme="minorHAnsi" w:cs="Calibri (Textkörper)"/>
                <w:color w:val="2F5496" w:themeColor="accent1" w:themeShade="BF"/>
                <w:spacing w:val="-4"/>
                <w:sz w:val="17"/>
                <w:szCs w:val="17"/>
                <w:lang w:val="de-DE"/>
              </w:rPr>
              <w:t>___________</w:t>
            </w:r>
            <w:r w:rsidR="00E75F95">
              <w:rPr>
                <w:rFonts w:asciiTheme="minorHAnsi" w:hAnsiTheme="minorHAnsi" w:cs="Calibri (Textkörper)"/>
                <w:color w:val="2F5496" w:themeColor="accent1" w:themeShade="BF"/>
                <w:spacing w:val="-4"/>
                <w:sz w:val="17"/>
                <w:szCs w:val="17"/>
                <w:lang w:val="de-DE"/>
              </w:rPr>
              <w:t>_</w:t>
            </w:r>
            <w:r w:rsidR="00157958" w:rsidRPr="00157958">
              <w:rPr>
                <w:rFonts w:asciiTheme="minorHAnsi" w:hAnsiTheme="minorHAnsi" w:cs="Calibri (Textkörper)"/>
                <w:color w:val="2F5496" w:themeColor="accent1" w:themeShade="BF"/>
                <w:spacing w:val="-4"/>
                <w:sz w:val="17"/>
                <w:szCs w:val="17"/>
                <w:lang w:val="de-DE"/>
              </w:rPr>
              <w:t>________________________________</w:t>
            </w:r>
          </w:p>
          <w:p w14:paraId="4A4A55C5" w14:textId="10312052" w:rsidR="009F2281" w:rsidRPr="008C6C71" w:rsidRDefault="00B93084" w:rsidP="009F2281">
            <w:pPr>
              <w:pStyle w:val="Listenabsatz"/>
              <w:spacing w:line="264" w:lineRule="exact"/>
              <w:ind w:left="204" w:hanging="232"/>
              <w:rPr>
                <w:rFonts w:asciiTheme="minorHAnsi" w:hAnsiTheme="minorHAnsi" w:cs="Calibri (Textkörper)"/>
                <w:color w:val="000000" w:themeColor="text1"/>
                <w:spacing w:val="-4"/>
                <w:sz w:val="17"/>
                <w:szCs w:val="17"/>
                <w:lang w:val="de-DE"/>
              </w:rPr>
            </w:pPr>
            <w:r>
              <w:rPr>
                <w:rFonts w:asciiTheme="minorHAnsi" w:hAnsiTheme="minorHAnsi" w:cs="Calibri (Textkörper)"/>
                <w:color w:val="000000" w:themeColor="text1"/>
                <w:spacing w:val="-4"/>
                <w:sz w:val="17"/>
                <w:szCs w:val="17"/>
                <w:u w:val="single"/>
                <w:lang w:val="de-DE"/>
              </w:rPr>
              <w:t>d</w:t>
            </w:r>
            <w:r w:rsidR="009F2281" w:rsidRPr="008C6C71">
              <w:rPr>
                <w:rFonts w:asciiTheme="minorHAnsi" w:hAnsiTheme="minorHAnsi" w:cs="Calibri (Textkörper)"/>
                <w:color w:val="000000" w:themeColor="text1"/>
                <w:spacing w:val="-4"/>
                <w:sz w:val="17"/>
                <w:szCs w:val="17"/>
                <w:u w:val="single"/>
                <w:lang w:val="de-DE"/>
              </w:rPr>
              <w:t>)</w:t>
            </w:r>
            <w:r w:rsidR="009F2281" w:rsidRPr="008C6C71">
              <w:rPr>
                <w:rFonts w:asciiTheme="minorHAnsi" w:hAnsiTheme="minorHAnsi" w:cs="Calibri (Textkörper)"/>
                <w:color w:val="000000" w:themeColor="text1"/>
                <w:spacing w:val="-4"/>
                <w:sz w:val="17"/>
                <w:szCs w:val="17"/>
                <w:lang w:val="de-DE"/>
              </w:rPr>
              <w:t xml:space="preserve"> </w:t>
            </w:r>
            <w:r w:rsidR="009F2281">
              <w:rPr>
                <w:rFonts w:asciiTheme="minorHAnsi" w:hAnsiTheme="minorHAnsi" w:cs="Calibri (Textkörper)"/>
                <w:color w:val="000000" w:themeColor="text1"/>
                <w:spacing w:val="-4"/>
                <w:sz w:val="17"/>
                <w:szCs w:val="17"/>
                <w:lang w:val="de-DE"/>
              </w:rPr>
              <w:tab/>
            </w:r>
            <w:r w:rsidR="009F2281" w:rsidRPr="008C6C71">
              <w:rPr>
                <w:rFonts w:asciiTheme="minorHAnsi" w:hAnsiTheme="minorHAnsi" w:cs="Calibri (Textkörper)"/>
                <w:color w:val="000000" w:themeColor="text1"/>
                <w:spacing w:val="-4"/>
                <w:sz w:val="17"/>
                <w:szCs w:val="17"/>
                <w:lang w:val="de-DE"/>
              </w:rPr>
              <w:t>Nennen Sie zwei weitere wichtige Wasserk</w:t>
            </w:r>
            <w:r w:rsidR="009F2281">
              <w:rPr>
                <w:rFonts w:asciiTheme="minorHAnsi" w:hAnsiTheme="minorHAnsi" w:cs="Calibri (Textkörper)"/>
                <w:color w:val="000000" w:themeColor="text1"/>
                <w:spacing w:val="-4"/>
                <w:sz w:val="17"/>
                <w:szCs w:val="17"/>
                <w:lang w:val="de-DE"/>
              </w:rPr>
              <w:t>a</w:t>
            </w:r>
            <w:r w:rsidR="009F2281" w:rsidRPr="008C6C71">
              <w:rPr>
                <w:rFonts w:asciiTheme="minorHAnsi" w:hAnsiTheme="minorHAnsi" w:cs="Calibri (Textkörper)"/>
                <w:color w:val="000000" w:themeColor="text1"/>
                <w:spacing w:val="-4"/>
                <w:sz w:val="17"/>
                <w:szCs w:val="17"/>
                <w:lang w:val="de-DE"/>
              </w:rPr>
              <w:t>n</w:t>
            </w:r>
            <w:r w:rsidR="009F2281">
              <w:rPr>
                <w:rFonts w:asciiTheme="minorHAnsi" w:hAnsiTheme="minorHAnsi" w:cs="Calibri (Textkörper)"/>
                <w:color w:val="000000" w:themeColor="text1"/>
                <w:spacing w:val="-4"/>
                <w:sz w:val="17"/>
                <w:szCs w:val="17"/>
                <w:lang w:val="de-DE"/>
              </w:rPr>
              <w:t>ä</w:t>
            </w:r>
            <w:r w:rsidR="009F2281" w:rsidRPr="008C6C71">
              <w:rPr>
                <w:rFonts w:asciiTheme="minorHAnsi" w:hAnsiTheme="minorHAnsi" w:cs="Calibri (Textkörper)"/>
                <w:color w:val="000000" w:themeColor="text1"/>
                <w:spacing w:val="-4"/>
                <w:sz w:val="17"/>
                <w:szCs w:val="17"/>
                <w:lang w:val="de-DE"/>
              </w:rPr>
              <w:t xml:space="preserve">le der Welt. </w:t>
            </w:r>
            <w:r w:rsidR="00157958" w:rsidRPr="00157958">
              <w:rPr>
                <w:rFonts w:asciiTheme="minorHAnsi" w:hAnsiTheme="minorHAnsi" w:cs="Calibri (Textkörper)"/>
                <w:color w:val="2F5496" w:themeColor="accent1" w:themeShade="BF"/>
                <w:spacing w:val="-4"/>
                <w:sz w:val="17"/>
                <w:szCs w:val="17"/>
                <w:lang w:val="de-DE"/>
              </w:rPr>
              <w:t>___________________</w:t>
            </w:r>
            <w:r w:rsidR="00157958">
              <w:rPr>
                <w:rFonts w:asciiTheme="minorHAnsi" w:hAnsiTheme="minorHAnsi" w:cs="Calibri (Textkörper)"/>
                <w:color w:val="000000" w:themeColor="text1"/>
                <w:spacing w:val="-4"/>
                <w:sz w:val="17"/>
                <w:szCs w:val="17"/>
                <w:lang w:val="de-DE"/>
              </w:rPr>
              <w:br/>
            </w:r>
            <w:r w:rsidR="00157958" w:rsidRPr="00157958">
              <w:rPr>
                <w:rFonts w:asciiTheme="minorHAnsi" w:hAnsiTheme="minorHAnsi" w:cs="Calibri (Textkörper)"/>
                <w:color w:val="2F5496" w:themeColor="accent1" w:themeShade="BF"/>
                <w:spacing w:val="-4"/>
                <w:sz w:val="17"/>
                <w:szCs w:val="17"/>
                <w:lang w:val="de-DE"/>
              </w:rPr>
              <w:t>__________________________________________________________________</w:t>
            </w:r>
          </w:p>
          <w:p w14:paraId="2E833C5C" w14:textId="05217D69" w:rsidR="009F2281" w:rsidRPr="00E07678" w:rsidRDefault="00B93084" w:rsidP="00E07678">
            <w:pPr>
              <w:pStyle w:val="Listenabsatz"/>
              <w:spacing w:line="264" w:lineRule="exact"/>
              <w:ind w:left="204" w:hanging="232"/>
              <w:rPr>
                <w:rFonts w:asciiTheme="minorHAnsi" w:hAnsiTheme="minorHAnsi" w:cs="Calibri (Textkörper)"/>
                <w:color w:val="000000" w:themeColor="text1"/>
                <w:spacing w:val="-4"/>
                <w:sz w:val="17"/>
                <w:szCs w:val="17"/>
                <w:lang w:val="de-DE"/>
              </w:rPr>
            </w:pPr>
            <w:r>
              <w:rPr>
                <w:rFonts w:asciiTheme="minorHAnsi" w:hAnsiTheme="minorHAnsi" w:cs="Calibri (Textkörper)"/>
                <w:color w:val="000000" w:themeColor="text1"/>
                <w:spacing w:val="-4"/>
                <w:sz w:val="17"/>
                <w:szCs w:val="17"/>
                <w:u w:val="single"/>
                <w:lang w:val="de-DE"/>
              </w:rPr>
              <w:t>e</w:t>
            </w:r>
            <w:r w:rsidR="009F2281" w:rsidRPr="008C6C71">
              <w:rPr>
                <w:rFonts w:asciiTheme="minorHAnsi" w:hAnsiTheme="minorHAnsi" w:cs="Calibri (Textkörper)"/>
                <w:color w:val="000000" w:themeColor="text1"/>
                <w:spacing w:val="-4"/>
                <w:sz w:val="17"/>
                <w:szCs w:val="17"/>
                <w:u w:val="single"/>
                <w:lang w:val="de-DE"/>
              </w:rPr>
              <w:t>)</w:t>
            </w:r>
            <w:r w:rsidR="009F2281" w:rsidRPr="008C6C71">
              <w:rPr>
                <w:rFonts w:asciiTheme="minorHAnsi" w:hAnsiTheme="minorHAnsi" w:cs="Calibri (Textkörper)"/>
                <w:color w:val="000000" w:themeColor="text1"/>
                <w:spacing w:val="-4"/>
                <w:sz w:val="17"/>
                <w:szCs w:val="17"/>
                <w:lang w:val="de-DE"/>
              </w:rPr>
              <w:t xml:space="preserve"> </w:t>
            </w:r>
            <w:r w:rsidR="009F2281">
              <w:rPr>
                <w:rFonts w:asciiTheme="minorHAnsi" w:hAnsiTheme="minorHAnsi" w:cs="Calibri (Textkörper)"/>
                <w:color w:val="000000" w:themeColor="text1"/>
                <w:spacing w:val="-4"/>
                <w:sz w:val="17"/>
                <w:szCs w:val="17"/>
                <w:lang w:val="de-DE"/>
              </w:rPr>
              <w:tab/>
            </w:r>
            <w:r w:rsidR="009F2281" w:rsidRPr="008C6C71">
              <w:rPr>
                <w:rFonts w:asciiTheme="minorHAnsi" w:hAnsiTheme="minorHAnsi" w:cs="Calibri (Textkörper)"/>
                <w:color w:val="000000" w:themeColor="text1"/>
                <w:spacing w:val="-4"/>
                <w:sz w:val="17"/>
                <w:szCs w:val="17"/>
                <w:lang w:val="de-DE"/>
              </w:rPr>
              <w:t xml:space="preserve">Nennen Sie die drei </w:t>
            </w:r>
            <w:proofErr w:type="spellStart"/>
            <w:r w:rsidR="009F2281" w:rsidRPr="008C6C71">
              <w:rPr>
                <w:rFonts w:asciiTheme="minorHAnsi" w:hAnsiTheme="minorHAnsi" w:cs="Calibri (Textkörper)"/>
                <w:color w:val="000000" w:themeColor="text1"/>
                <w:spacing w:val="-4"/>
                <w:sz w:val="17"/>
                <w:szCs w:val="17"/>
                <w:lang w:val="de-DE"/>
              </w:rPr>
              <w:t>grössten</w:t>
            </w:r>
            <w:proofErr w:type="spellEnd"/>
            <w:r w:rsidR="009F2281" w:rsidRPr="008C6C71">
              <w:rPr>
                <w:rFonts w:asciiTheme="minorHAnsi" w:hAnsiTheme="minorHAnsi" w:cs="Calibri (Textkörper)"/>
                <w:color w:val="000000" w:themeColor="text1"/>
                <w:spacing w:val="-4"/>
                <w:sz w:val="17"/>
                <w:szCs w:val="17"/>
                <w:lang w:val="de-DE"/>
              </w:rPr>
              <w:t xml:space="preserve"> Weltwirtschaftsräume. </w:t>
            </w:r>
            <w:r w:rsidR="00157958" w:rsidRPr="00157958">
              <w:rPr>
                <w:rFonts w:asciiTheme="minorHAnsi" w:hAnsiTheme="minorHAnsi" w:cs="Calibri (Textkörper)"/>
                <w:color w:val="2F5496" w:themeColor="accent1" w:themeShade="BF"/>
                <w:spacing w:val="-4"/>
                <w:sz w:val="17"/>
                <w:szCs w:val="17"/>
              </w:rPr>
              <w:t>________________________</w:t>
            </w:r>
            <w:r w:rsidR="00157958">
              <w:rPr>
                <w:rFonts w:asciiTheme="minorHAnsi" w:hAnsiTheme="minorHAnsi" w:cs="Calibri (Textkörper)"/>
                <w:color w:val="000000" w:themeColor="text1"/>
                <w:spacing w:val="-4"/>
                <w:sz w:val="17"/>
                <w:szCs w:val="17"/>
              </w:rPr>
              <w:br/>
            </w:r>
            <w:r w:rsidR="00157958" w:rsidRPr="00157958">
              <w:rPr>
                <w:rFonts w:asciiTheme="minorHAnsi" w:hAnsiTheme="minorHAnsi" w:cs="Calibri (Textkörper)"/>
                <w:color w:val="2F5496" w:themeColor="accent1" w:themeShade="BF"/>
                <w:spacing w:val="-4"/>
                <w:sz w:val="17"/>
                <w:szCs w:val="17"/>
              </w:rPr>
              <w:t>__________________________________________________________________</w:t>
            </w:r>
          </w:p>
        </w:tc>
      </w:tr>
      <w:tr w:rsidR="009F2281" w:rsidRPr="007718D0" w14:paraId="278B08F3" w14:textId="77777777" w:rsidTr="001F2636">
        <w:trPr>
          <w:trHeight w:val="3156"/>
        </w:trPr>
        <w:tc>
          <w:tcPr>
            <w:tcW w:w="4395" w:type="dxa"/>
            <w:tcBorders>
              <w:left w:val="nil"/>
              <w:right w:val="nil"/>
            </w:tcBorders>
          </w:tcPr>
          <w:p w14:paraId="25506380" w14:textId="66C5D690" w:rsidR="009F2281" w:rsidRPr="00E757C7" w:rsidRDefault="009F2281" w:rsidP="009F2281">
            <w:pPr>
              <w:rPr>
                <w:rFonts w:asciiTheme="minorHAnsi" w:hAnsiTheme="minorHAnsi" w:cs="Calibri (Textkörper)"/>
                <w:color w:val="000000" w:themeColor="text1"/>
                <w:spacing w:val="-4"/>
                <w:sz w:val="6"/>
                <w:szCs w:val="6"/>
              </w:rPr>
            </w:pPr>
            <w:r w:rsidRPr="00E757C7">
              <w:rPr>
                <w:noProof/>
                <w:color w:val="000000" w:themeColor="text1"/>
                <w:lang w:eastAsia="de-CH"/>
              </w:rPr>
              <mc:AlternateContent>
                <mc:Choice Requires="wpg">
                  <w:drawing>
                    <wp:anchor distT="0" distB="0" distL="114300" distR="114300" simplePos="0" relativeHeight="251783168" behindDoc="0" locked="0" layoutInCell="1" allowOverlap="1" wp14:anchorId="3CB23E5D" wp14:editId="58C50BEB">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67696D82" w14:textId="77777777" w:rsidR="009F2281" w:rsidRPr="002746AF" w:rsidRDefault="009F2281"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B23E5D" id="Gruppieren 25" o:spid="_x0000_s1040" style="position:absolute;margin-left:-12.7pt;margin-top:-5.65pt;width:19.15pt;height:21.25pt;z-index:251783168"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">
                      <v:oval id="Oval 5" o:spid="_x0000_s1041"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42"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67696D82" w14:textId="77777777" w:rsidR="009F2281" w:rsidRPr="002746AF" w:rsidRDefault="009F2281"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sidRPr="00E757C7">
              <w:rPr>
                <w:rFonts w:ascii="DIN Next LT Pro" w:hAnsi="DIN Next LT Pro" w:cs="Arial"/>
                <w:b/>
                <w:bCs/>
                <w:caps/>
                <w:color w:val="000000" w:themeColor="text1"/>
                <w:spacing w:val="-2"/>
                <w:sz w:val="17"/>
                <w:szCs w:val="17"/>
              </w:rPr>
              <w:t xml:space="preserve">     </w:t>
            </w:r>
            <w:r w:rsidR="008837DD">
              <w:rPr>
                <w:rFonts w:asciiTheme="minorHAnsi" w:hAnsiTheme="minorHAnsi" w:cs="Calibri (Textkörper)"/>
                <w:b/>
                <w:bCs/>
                <w:caps/>
                <w:color w:val="0070C0"/>
                <w:spacing w:val="-4"/>
                <w:sz w:val="18"/>
                <w:szCs w:val="18"/>
              </w:rPr>
              <w:t>Gewalt gegen Frauen - Frauensicherheit</w:t>
            </w:r>
            <w:r w:rsidRPr="008837DD">
              <w:rPr>
                <w:rFonts w:asciiTheme="minorHAnsi" w:hAnsiTheme="minorHAnsi" w:cs="Calibri (Textkörper)"/>
                <w:b/>
                <w:bCs/>
                <w:caps/>
                <w:color w:val="4472C4" w:themeColor="accent1"/>
                <w:spacing w:val="-4"/>
                <w:sz w:val="18"/>
                <w:szCs w:val="18"/>
              </w:rPr>
              <w:t xml:space="preserve"> </w:t>
            </w:r>
            <w:r w:rsidRPr="00E757C7">
              <w:rPr>
                <w:rFonts w:asciiTheme="minorHAnsi" w:hAnsiTheme="minorHAnsi" w:cs="Calibri (Textkörper)"/>
                <w:b/>
                <w:bCs/>
                <w:caps/>
                <w:color w:val="000000" w:themeColor="text1"/>
                <w:spacing w:val="-4"/>
                <w:sz w:val="18"/>
                <w:szCs w:val="18"/>
              </w:rPr>
              <w:br/>
            </w:r>
          </w:p>
          <w:p w14:paraId="4F94059C" w14:textId="78DA94D8" w:rsidR="00ED5D92" w:rsidRPr="00E757C7" w:rsidRDefault="00D9573C" w:rsidP="00ED5D92">
            <w:pPr>
              <w:jc w:val="both"/>
              <w:rPr>
                <w:rFonts w:ascii="Calibri" w:eastAsia="Calibri" w:hAnsi="Calibri" w:cs="Calibri"/>
                <w:color w:val="000000" w:themeColor="text1"/>
                <w:sz w:val="17"/>
                <w:szCs w:val="17"/>
              </w:rPr>
            </w:pPr>
            <w:r>
              <w:rPr>
                <w:rFonts w:ascii="Calibri" w:eastAsia="Calibri" w:hAnsi="Calibri" w:cs="Calibri"/>
                <w:noProof/>
                <w:color w:val="000000" w:themeColor="text1"/>
                <w:sz w:val="17"/>
                <w:szCs w:val="17"/>
              </w:rPr>
              <w:drawing>
                <wp:anchor distT="0" distB="0" distL="114300" distR="114300" simplePos="0" relativeHeight="251802624" behindDoc="1" locked="0" layoutInCell="1" allowOverlap="1" wp14:anchorId="32C54635" wp14:editId="2205386A">
                  <wp:simplePos x="0" y="0"/>
                  <wp:positionH relativeFrom="column">
                    <wp:posOffset>11006</wp:posOffset>
                  </wp:positionH>
                  <wp:positionV relativeFrom="paragraph">
                    <wp:posOffset>45085</wp:posOffset>
                  </wp:positionV>
                  <wp:extent cx="971550" cy="611505"/>
                  <wp:effectExtent l="0" t="0" r="0" b="0"/>
                  <wp:wrapTight wrapText="bothSides">
                    <wp:wrapPolygon edited="0">
                      <wp:start x="0" y="0"/>
                      <wp:lineTo x="0" y="21084"/>
                      <wp:lineTo x="21176" y="21084"/>
                      <wp:lineTo x="21176" y="0"/>
                      <wp:lineTo x="0" y="0"/>
                    </wp:wrapPolygon>
                  </wp:wrapTight>
                  <wp:docPr id="8" name="Grafik 8" descr="Ein Bild, das drauß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8" descr="Ein Bild, das draußen enthält.&#10;&#10;Automatisch generierte Beschreibung"/>
                          <pic:cNvPicPr/>
                        </pic:nvPicPr>
                        <pic:blipFill>
                          <a:blip r:embed="rId8"/>
                          <a:stretch>
                            <a:fillRect/>
                          </a:stretch>
                        </pic:blipFill>
                        <pic:spPr>
                          <a:xfrm>
                            <a:off x="0" y="0"/>
                            <a:ext cx="971550" cy="611505"/>
                          </a:xfrm>
                          <a:prstGeom prst="rect">
                            <a:avLst/>
                          </a:prstGeom>
                        </pic:spPr>
                      </pic:pic>
                    </a:graphicData>
                  </a:graphic>
                  <wp14:sizeRelH relativeFrom="page">
                    <wp14:pctWidth>0</wp14:pctWidth>
                  </wp14:sizeRelH>
                  <wp14:sizeRelV relativeFrom="page">
                    <wp14:pctHeight>0</wp14:pctHeight>
                  </wp14:sizeRelV>
                </wp:anchor>
              </w:drawing>
            </w:r>
            <w:r w:rsidR="00ED5D92" w:rsidRPr="00E757C7">
              <w:rPr>
                <w:rFonts w:ascii="Calibri" w:eastAsia="Calibri" w:hAnsi="Calibri" w:cs="Calibri"/>
                <w:color w:val="000000" w:themeColor="text1"/>
                <w:sz w:val="17"/>
                <w:szCs w:val="17"/>
              </w:rPr>
              <w:t>Die Straftaten gingen 2020 insgesamt zurück, die häusliche Gewalt blieb unerwartet praktisch stabil, trotz Corona. Jedoch wurden mehr Gewaltdelikte verübt als 2019.</w:t>
            </w:r>
          </w:p>
          <w:p w14:paraId="66A2EA53" w14:textId="44240BB6" w:rsidR="00ED5D92" w:rsidRPr="00E757C7" w:rsidRDefault="00ED5D92" w:rsidP="00ED5D92">
            <w:pPr>
              <w:jc w:val="both"/>
              <w:rPr>
                <w:rFonts w:ascii="Calibri" w:eastAsia="Calibri" w:hAnsi="Calibri" w:cs="Calibri"/>
                <w:color w:val="000000" w:themeColor="text1"/>
                <w:sz w:val="17"/>
                <w:szCs w:val="17"/>
              </w:rPr>
            </w:pPr>
            <w:r w:rsidRPr="00E757C7">
              <w:rPr>
                <w:rFonts w:ascii="Calibri" w:eastAsia="Calibri" w:hAnsi="Calibri" w:cs="Calibri"/>
                <w:color w:val="000000" w:themeColor="text1"/>
                <w:sz w:val="17"/>
                <w:szCs w:val="17"/>
              </w:rPr>
              <w:t xml:space="preserve">Schwere Gewaltstraftaten nahmen um 8.9% zu. Am meisten Straftaten wurden 2020 allerdings im digitalen Raum begangen, insbesondere </w:t>
            </w:r>
            <w:r w:rsidR="00E757C7" w:rsidRPr="00662EC0">
              <w:rPr>
                <w:rFonts w:asciiTheme="minorHAnsi" w:hAnsiTheme="minorHAnsi" w:cstheme="minorHAnsi"/>
                <w:color w:val="4472C4" w:themeColor="accent1"/>
                <w:sz w:val="16"/>
                <w:szCs w:val="16"/>
              </w:rPr>
              <w:sym w:font="Webdings" w:char="F034"/>
            </w:r>
            <w:r w:rsidRPr="00E757C7">
              <w:rPr>
                <w:rFonts w:ascii="Calibri" w:eastAsia="Calibri" w:hAnsi="Calibri" w:cs="Calibri"/>
                <w:color w:val="000000" w:themeColor="text1"/>
                <w:sz w:val="17"/>
                <w:szCs w:val="17"/>
              </w:rPr>
              <w:t xml:space="preserve">Cyberbetrug. </w:t>
            </w:r>
          </w:p>
          <w:p w14:paraId="0D577AA7" w14:textId="6C345A36" w:rsidR="009F2281" w:rsidRPr="00E757C7" w:rsidRDefault="00ED5D92" w:rsidP="00ED5D92">
            <w:pPr>
              <w:jc w:val="both"/>
              <w:rPr>
                <w:rFonts w:asciiTheme="minorHAnsi" w:hAnsiTheme="minorHAnsi" w:cstheme="minorHAnsi"/>
                <w:color w:val="000000" w:themeColor="text1"/>
                <w:sz w:val="18"/>
                <w:szCs w:val="18"/>
              </w:rPr>
            </w:pPr>
            <w:r w:rsidRPr="00E757C7">
              <w:rPr>
                <w:rFonts w:ascii="Calibri" w:eastAsia="Calibri" w:hAnsi="Calibri" w:cs="Calibri"/>
                <w:color w:val="000000" w:themeColor="text1"/>
                <w:sz w:val="17"/>
                <w:szCs w:val="17"/>
              </w:rPr>
              <w:t xml:space="preserve">Nach dem Tod der 33-Jährigen Sarah E. Anfang Monat in London sorgt das Thema Frauen-Sicherheit auch in der Schweiz wieder für Gesprächsstoff. Eine </w:t>
            </w:r>
            <w:r w:rsidR="00DF5474" w:rsidRPr="00662EC0">
              <w:rPr>
                <w:rFonts w:asciiTheme="minorHAnsi" w:hAnsiTheme="minorHAnsi" w:cstheme="minorHAnsi"/>
                <w:color w:val="4472C4" w:themeColor="accent1"/>
                <w:sz w:val="16"/>
                <w:szCs w:val="16"/>
              </w:rPr>
              <w:sym w:font="Webdings" w:char="F034"/>
            </w:r>
            <w:proofErr w:type="spellStart"/>
            <w:r w:rsidRPr="00E757C7">
              <w:rPr>
                <w:rFonts w:ascii="Calibri" w:eastAsia="Calibri" w:hAnsi="Calibri" w:cs="Calibri"/>
                <w:color w:val="000000" w:themeColor="text1"/>
                <w:sz w:val="17"/>
                <w:szCs w:val="17"/>
              </w:rPr>
              <w:t>Influencerin</w:t>
            </w:r>
            <w:proofErr w:type="spellEnd"/>
            <w:r w:rsidRPr="00E757C7">
              <w:rPr>
                <w:rFonts w:ascii="Calibri" w:eastAsia="Calibri" w:hAnsi="Calibri" w:cs="Calibri"/>
                <w:color w:val="000000" w:themeColor="text1"/>
                <w:sz w:val="17"/>
                <w:szCs w:val="17"/>
              </w:rPr>
              <w:t xml:space="preserve"> hat nach der Ermordung von Sarah E. den #textmewhenyougethome ins Leben gerufen</w:t>
            </w:r>
            <w:r w:rsidRPr="00E757C7">
              <w:rPr>
                <w:rFonts w:asciiTheme="minorHAnsi" w:hAnsiTheme="minorHAnsi" w:cstheme="minorHAnsi"/>
                <w:color w:val="000000" w:themeColor="text1"/>
                <w:sz w:val="18"/>
                <w:szCs w:val="18"/>
              </w:rPr>
              <w:t xml:space="preserve">. </w:t>
            </w:r>
            <w:r w:rsidRPr="00E757C7">
              <w:rPr>
                <w:rFonts w:asciiTheme="minorHAnsi" w:hAnsiTheme="minorHAnsi" w:cstheme="minorHAnsi"/>
                <w:color w:val="000000" w:themeColor="text1"/>
                <w:sz w:val="18"/>
                <w:szCs w:val="18"/>
              </w:rPr>
              <w:tab/>
            </w:r>
            <w:r w:rsidRPr="00E757C7">
              <w:rPr>
                <w:rFonts w:asciiTheme="minorHAnsi" w:hAnsiTheme="minorHAnsi" w:cstheme="minorHAnsi"/>
                <w:color w:val="000000" w:themeColor="text1"/>
                <w:sz w:val="18"/>
                <w:szCs w:val="18"/>
              </w:rPr>
              <w:tab/>
            </w:r>
            <w:r w:rsidRPr="00E757C7">
              <w:rPr>
                <w:rFonts w:asciiTheme="minorHAnsi" w:hAnsiTheme="minorHAnsi" w:cstheme="minorHAnsi"/>
                <w:color w:val="000000" w:themeColor="text1"/>
                <w:sz w:val="18"/>
                <w:szCs w:val="18"/>
              </w:rPr>
              <w:tab/>
            </w:r>
            <w:r w:rsidRPr="00E757C7">
              <w:rPr>
                <w:rFonts w:asciiTheme="minorHAnsi" w:hAnsiTheme="minorHAnsi" w:cstheme="minorHAnsi"/>
                <w:color w:val="000000" w:themeColor="text1"/>
                <w:sz w:val="18"/>
                <w:szCs w:val="18"/>
              </w:rPr>
              <w:tab/>
            </w:r>
            <w:r w:rsidRPr="00E757C7">
              <w:rPr>
                <w:rFonts w:asciiTheme="minorHAnsi" w:hAnsiTheme="minorHAnsi" w:cstheme="minorHAnsi"/>
                <w:color w:val="000000" w:themeColor="text1"/>
                <w:sz w:val="18"/>
                <w:szCs w:val="18"/>
              </w:rPr>
              <w:tab/>
            </w:r>
            <w:r w:rsidR="00E757C7" w:rsidRPr="00E757C7">
              <w:rPr>
                <w:rFonts w:asciiTheme="minorHAnsi" w:hAnsiTheme="minorHAnsi" w:cstheme="minorHAnsi"/>
                <w:color w:val="000000" w:themeColor="text1"/>
                <w:sz w:val="18"/>
                <w:szCs w:val="18"/>
              </w:rPr>
              <w:tab/>
            </w:r>
            <w:r w:rsidR="00E757C7" w:rsidRPr="00E757C7">
              <w:rPr>
                <w:rFonts w:asciiTheme="minorHAnsi" w:hAnsiTheme="minorHAnsi" w:cstheme="minorHAnsi"/>
                <w:color w:val="000000" w:themeColor="text1"/>
                <w:sz w:val="18"/>
                <w:szCs w:val="18"/>
              </w:rPr>
              <w:tab/>
            </w:r>
            <w:r w:rsidRPr="00E757C7">
              <w:rPr>
                <w:rFonts w:asciiTheme="minorHAnsi" w:hAnsiTheme="minorHAnsi" w:cstheme="minorHAnsi"/>
                <w:color w:val="000000" w:themeColor="text1"/>
                <w:sz w:val="18"/>
                <w:szCs w:val="18"/>
              </w:rPr>
              <w:tab/>
            </w:r>
            <w:r w:rsidR="00E0235E" w:rsidRPr="005C1512">
              <w:rPr>
                <w:rFonts w:asciiTheme="minorHAnsi" w:hAnsiTheme="minorHAnsi" w:cs="Arial"/>
                <w:b/>
                <w:bCs/>
                <w:color w:val="808080" w:themeColor="background1" w:themeShade="80"/>
                <w:spacing w:val="-2"/>
                <w:sz w:val="12"/>
                <w:szCs w:val="12"/>
              </w:rPr>
              <w:t>Bild: SRF</w:t>
            </w:r>
          </w:p>
        </w:tc>
        <w:tc>
          <w:tcPr>
            <w:tcW w:w="5810" w:type="dxa"/>
            <w:gridSpan w:val="2"/>
            <w:tcBorders>
              <w:left w:val="nil"/>
              <w:right w:val="nil"/>
            </w:tcBorders>
          </w:tcPr>
          <w:p w14:paraId="42146C1C" w14:textId="39184FCC" w:rsidR="00F90A04" w:rsidRPr="00E757C7" w:rsidRDefault="00F90A04" w:rsidP="00F90A04">
            <w:pPr>
              <w:spacing w:line="264" w:lineRule="exact"/>
              <w:ind w:left="210" w:hanging="210"/>
              <w:rPr>
                <w:rFonts w:asciiTheme="minorHAnsi" w:hAnsiTheme="minorHAnsi" w:cs="Arial"/>
                <w:color w:val="000000" w:themeColor="text1"/>
                <w:spacing w:val="-4"/>
                <w:sz w:val="17"/>
                <w:szCs w:val="17"/>
              </w:rPr>
            </w:pPr>
            <w:r w:rsidRPr="00E757C7">
              <w:rPr>
                <w:rFonts w:asciiTheme="minorHAnsi" w:hAnsiTheme="minorHAnsi" w:cs="Arial"/>
                <w:color w:val="000000" w:themeColor="text1"/>
                <w:sz w:val="17"/>
                <w:szCs w:val="17"/>
              </w:rPr>
              <w:t>a</w:t>
            </w:r>
            <w:r w:rsidRPr="00E757C7">
              <w:rPr>
                <w:rFonts w:asciiTheme="minorHAnsi" w:hAnsiTheme="minorHAnsi" w:cs="Arial"/>
                <w:color w:val="000000" w:themeColor="text1"/>
                <w:spacing w:val="-4"/>
                <w:sz w:val="17"/>
                <w:szCs w:val="17"/>
              </w:rPr>
              <w:t xml:space="preserve">) </w:t>
            </w:r>
            <w:r w:rsidRPr="00E757C7">
              <w:rPr>
                <w:rFonts w:asciiTheme="minorHAnsi" w:hAnsiTheme="minorHAnsi"/>
                <w:color w:val="000000" w:themeColor="text1"/>
                <w:spacing w:val="-4"/>
              </w:rPr>
              <w:tab/>
            </w:r>
            <w:r w:rsidRPr="00E757C7">
              <w:rPr>
                <w:rFonts w:asciiTheme="minorHAnsi" w:hAnsiTheme="minorHAnsi" w:cs="Arial"/>
                <w:color w:val="000000" w:themeColor="text1"/>
                <w:spacing w:val="-4"/>
                <w:sz w:val="17"/>
                <w:szCs w:val="17"/>
              </w:rPr>
              <w:t xml:space="preserve">Wann war der Rückgang der Straftaten besonders auffallend? </w:t>
            </w:r>
            <w:r w:rsidRPr="00E757C7">
              <w:rPr>
                <w:rFonts w:asciiTheme="minorHAnsi" w:hAnsiTheme="minorHAnsi" w:cs="Arial"/>
                <w:color w:val="4472C4" w:themeColor="accent1"/>
                <w:spacing w:val="-4"/>
                <w:sz w:val="17"/>
                <w:szCs w:val="17"/>
              </w:rPr>
              <w:t>________________</w:t>
            </w:r>
          </w:p>
          <w:p w14:paraId="2484404C" w14:textId="66E19BB4" w:rsidR="00F90A04" w:rsidRPr="00E757C7" w:rsidRDefault="00F90A04" w:rsidP="00F90A04">
            <w:pPr>
              <w:pStyle w:val="Listenabsatz"/>
              <w:spacing w:line="264" w:lineRule="exact"/>
              <w:ind w:left="210" w:hanging="210"/>
              <w:rPr>
                <w:rFonts w:asciiTheme="minorHAnsi" w:eastAsia="Calibri" w:hAnsiTheme="minorHAnsi" w:cs="Calibri"/>
                <w:color w:val="000000" w:themeColor="text1"/>
                <w:spacing w:val="-4"/>
                <w:sz w:val="17"/>
                <w:szCs w:val="17"/>
              </w:rPr>
            </w:pPr>
            <w:r w:rsidRPr="00E757C7">
              <w:rPr>
                <w:rFonts w:asciiTheme="minorHAnsi" w:hAnsiTheme="minorHAnsi" w:cs="Arial"/>
                <w:color w:val="000000" w:themeColor="text1"/>
                <w:spacing w:val="-4"/>
                <w:sz w:val="17"/>
                <w:szCs w:val="17"/>
                <w:u w:val="single"/>
              </w:rPr>
              <w:t>b)</w:t>
            </w:r>
            <w:r w:rsidRPr="00E757C7">
              <w:rPr>
                <w:rFonts w:asciiTheme="minorHAnsi" w:hAnsiTheme="minorHAnsi" w:cs="Arial"/>
                <w:color w:val="000000" w:themeColor="text1"/>
                <w:spacing w:val="-4"/>
                <w:sz w:val="17"/>
                <w:szCs w:val="17"/>
              </w:rPr>
              <w:tab/>
            </w:r>
            <w:r w:rsidRPr="00E757C7">
              <w:rPr>
                <w:rFonts w:asciiTheme="minorHAnsi" w:eastAsia="Calibri" w:hAnsiTheme="minorHAnsi" w:cs="Calibri"/>
                <w:color w:val="000000" w:themeColor="text1"/>
                <w:spacing w:val="-4"/>
                <w:sz w:val="17"/>
                <w:szCs w:val="17"/>
              </w:rPr>
              <w:t xml:space="preserve">Was bezeichnet das Schweizer Gesetz als schwere Gewaltdelikte? </w:t>
            </w:r>
            <w:r w:rsidRPr="00E757C7">
              <w:rPr>
                <w:rFonts w:asciiTheme="minorHAnsi" w:eastAsia="Calibri" w:hAnsiTheme="minorHAnsi" w:cs="Calibri"/>
                <w:color w:val="4472C4" w:themeColor="accent1"/>
                <w:spacing w:val="-4"/>
                <w:sz w:val="17"/>
                <w:szCs w:val="17"/>
              </w:rPr>
              <w:t>_____________</w:t>
            </w:r>
            <w:r w:rsidRPr="00E757C7">
              <w:rPr>
                <w:rFonts w:asciiTheme="minorHAnsi" w:eastAsia="Calibri" w:hAnsiTheme="minorHAnsi" w:cs="Calibri"/>
                <w:color w:val="000000" w:themeColor="text1"/>
                <w:spacing w:val="-4"/>
                <w:sz w:val="17"/>
                <w:szCs w:val="17"/>
              </w:rPr>
              <w:br/>
            </w:r>
            <w:r w:rsidRPr="00E757C7">
              <w:rPr>
                <w:rFonts w:asciiTheme="minorHAnsi" w:eastAsia="Calibri" w:hAnsiTheme="minorHAnsi" w:cs="Calibri"/>
                <w:color w:val="4472C4" w:themeColor="accent1"/>
                <w:spacing w:val="-4"/>
                <w:sz w:val="17"/>
                <w:szCs w:val="17"/>
              </w:rPr>
              <w:t>__________________________________________________________________</w:t>
            </w:r>
          </w:p>
          <w:p w14:paraId="00A35A16" w14:textId="486D36D4" w:rsidR="00F90A04" w:rsidRPr="00E757C7" w:rsidRDefault="00F90A04" w:rsidP="00F90A04">
            <w:pPr>
              <w:pStyle w:val="Listenabsatz"/>
              <w:spacing w:line="264" w:lineRule="exact"/>
              <w:ind w:left="210" w:hanging="210"/>
              <w:rPr>
                <w:rFonts w:asciiTheme="minorHAnsi" w:eastAsia="Calibri" w:hAnsiTheme="minorHAnsi" w:cs="Calibri"/>
                <w:color w:val="000000" w:themeColor="text1"/>
                <w:spacing w:val="-4"/>
                <w:sz w:val="17"/>
                <w:szCs w:val="17"/>
              </w:rPr>
            </w:pPr>
            <w:r w:rsidRPr="00E757C7">
              <w:rPr>
                <w:rFonts w:asciiTheme="minorHAnsi" w:hAnsiTheme="minorHAnsi" w:cs="Arial"/>
                <w:color w:val="000000" w:themeColor="text1"/>
                <w:spacing w:val="-4"/>
                <w:sz w:val="17"/>
                <w:szCs w:val="17"/>
                <w:u w:val="single"/>
              </w:rPr>
              <w:t>c)</w:t>
            </w:r>
            <w:r w:rsidRPr="00E757C7">
              <w:rPr>
                <w:rFonts w:asciiTheme="minorHAnsi" w:eastAsia="Calibri" w:hAnsiTheme="minorHAnsi" w:cs="Calibri"/>
                <w:color w:val="000000" w:themeColor="text1"/>
                <w:spacing w:val="-4"/>
                <w:sz w:val="17"/>
                <w:szCs w:val="17"/>
              </w:rPr>
              <w:t xml:space="preserve">  Welches waren die häufigsten Strafdelikte im digitalen Raum? </w:t>
            </w:r>
            <w:r w:rsidRPr="00E757C7">
              <w:rPr>
                <w:rFonts w:asciiTheme="minorHAnsi" w:eastAsia="Calibri" w:hAnsiTheme="minorHAnsi" w:cs="Calibri"/>
                <w:color w:val="4472C4" w:themeColor="accent1"/>
                <w:spacing w:val="-4"/>
                <w:sz w:val="17"/>
                <w:szCs w:val="17"/>
              </w:rPr>
              <w:t>________________</w:t>
            </w:r>
            <w:r w:rsidRPr="00E757C7">
              <w:rPr>
                <w:rFonts w:asciiTheme="minorHAnsi" w:eastAsia="Calibri" w:hAnsiTheme="minorHAnsi" w:cs="Calibri"/>
                <w:color w:val="000000" w:themeColor="text1"/>
                <w:spacing w:val="-4"/>
                <w:sz w:val="17"/>
                <w:szCs w:val="17"/>
              </w:rPr>
              <w:br/>
            </w:r>
            <w:r w:rsidRPr="00E757C7">
              <w:rPr>
                <w:rFonts w:asciiTheme="minorHAnsi" w:eastAsia="Calibri" w:hAnsiTheme="minorHAnsi" w:cs="Calibri"/>
                <w:color w:val="4472C4" w:themeColor="accent1"/>
                <w:spacing w:val="-4"/>
                <w:sz w:val="17"/>
                <w:szCs w:val="17"/>
              </w:rPr>
              <w:t>__________________________________________________________________</w:t>
            </w:r>
          </w:p>
          <w:p w14:paraId="15C3B37E" w14:textId="38E703C4" w:rsidR="00F90A04" w:rsidRPr="00E757C7" w:rsidRDefault="00F90A04" w:rsidP="00F90A04">
            <w:pPr>
              <w:spacing w:line="264" w:lineRule="exact"/>
              <w:ind w:left="210" w:hanging="210"/>
              <w:rPr>
                <w:rFonts w:asciiTheme="minorHAnsi" w:hAnsiTheme="minorHAnsi" w:cs="Arial"/>
                <w:color w:val="000000" w:themeColor="text1"/>
                <w:spacing w:val="-4"/>
                <w:sz w:val="17"/>
                <w:szCs w:val="17"/>
              </w:rPr>
            </w:pPr>
            <w:r w:rsidRPr="00E757C7">
              <w:rPr>
                <w:rFonts w:asciiTheme="minorHAnsi" w:hAnsiTheme="minorHAnsi" w:cs="Arial"/>
                <w:color w:val="000000" w:themeColor="text1"/>
                <w:spacing w:val="-4"/>
                <w:sz w:val="17"/>
                <w:szCs w:val="17"/>
                <w:u w:val="single"/>
              </w:rPr>
              <w:t>d)</w:t>
            </w:r>
            <w:r w:rsidRPr="00E757C7">
              <w:rPr>
                <w:rFonts w:asciiTheme="minorHAnsi" w:hAnsiTheme="minorHAnsi" w:cs="Arial"/>
                <w:color w:val="000000" w:themeColor="text1"/>
                <w:spacing w:val="-4"/>
                <w:sz w:val="17"/>
                <w:szCs w:val="17"/>
              </w:rPr>
              <w:t xml:space="preserve"> In welchem Recht wird sexuelle Nötigung / Vergewaltigung geregelt? </w:t>
            </w:r>
            <w:r w:rsidRPr="00E757C7">
              <w:rPr>
                <w:rFonts w:asciiTheme="minorHAnsi" w:hAnsiTheme="minorHAnsi" w:cs="Arial"/>
                <w:color w:val="4472C4" w:themeColor="accent1"/>
                <w:spacing w:val="-4"/>
                <w:sz w:val="17"/>
                <w:szCs w:val="17"/>
              </w:rPr>
              <w:t>___________</w:t>
            </w:r>
          </w:p>
          <w:p w14:paraId="66609FC3" w14:textId="77777777" w:rsidR="00F90A04" w:rsidRPr="00E757C7" w:rsidRDefault="00F90A04" w:rsidP="00F90A04">
            <w:pPr>
              <w:pStyle w:val="Listenabsatz"/>
              <w:spacing w:line="180" w:lineRule="exact"/>
              <w:ind w:left="210" w:hanging="210"/>
              <w:rPr>
                <w:rFonts w:asciiTheme="minorHAnsi" w:eastAsia="Calibri" w:hAnsiTheme="minorHAnsi" w:cs="Calibri"/>
                <w:b/>
                <w:bCs/>
                <w:color w:val="000000" w:themeColor="text1"/>
                <w:spacing w:val="-4"/>
                <w:sz w:val="15"/>
                <w:szCs w:val="15"/>
              </w:rPr>
            </w:pPr>
          </w:p>
          <w:p w14:paraId="031D1134" w14:textId="1BA00EB3" w:rsidR="00F90A04" w:rsidRPr="00E757C7" w:rsidRDefault="00F90A04" w:rsidP="00F90A04">
            <w:pPr>
              <w:pStyle w:val="Listenabsatz"/>
              <w:spacing w:line="180" w:lineRule="exact"/>
              <w:ind w:left="210" w:hanging="210"/>
              <w:rPr>
                <w:rFonts w:asciiTheme="minorHAnsi" w:hAnsiTheme="minorHAnsi" w:cs="Arial"/>
                <w:color w:val="000000" w:themeColor="text1"/>
                <w:spacing w:val="-4"/>
                <w:sz w:val="16"/>
                <w:szCs w:val="16"/>
              </w:rPr>
            </w:pPr>
            <w:r w:rsidRPr="00E757C7">
              <w:rPr>
                <w:rFonts w:asciiTheme="minorHAnsi" w:eastAsia="Calibri" w:hAnsiTheme="minorHAnsi" w:cs="Calibri"/>
                <w:b/>
                <w:bCs/>
                <w:color w:val="000000" w:themeColor="text1"/>
                <w:spacing w:val="-4"/>
                <w:sz w:val="16"/>
                <w:szCs w:val="16"/>
              </w:rPr>
              <w:t>Klassengespräch</w:t>
            </w:r>
          </w:p>
          <w:p w14:paraId="4875B2A4" w14:textId="1A4FD14C" w:rsidR="00F90A04" w:rsidRPr="00E757C7" w:rsidRDefault="00F90A04" w:rsidP="00F90A04">
            <w:pPr>
              <w:pStyle w:val="Listenabsatz"/>
              <w:spacing w:line="180" w:lineRule="exact"/>
              <w:ind w:left="210" w:hanging="210"/>
              <w:rPr>
                <w:rFonts w:asciiTheme="minorHAnsi" w:eastAsia="Calibri" w:hAnsiTheme="minorHAnsi" w:cs="Calibri"/>
                <w:b/>
                <w:bCs/>
                <w:color w:val="000000" w:themeColor="text1"/>
                <w:spacing w:val="-4"/>
                <w:sz w:val="16"/>
                <w:szCs w:val="16"/>
              </w:rPr>
            </w:pPr>
            <w:r w:rsidRPr="00E757C7">
              <w:rPr>
                <w:rFonts w:asciiTheme="minorHAnsi" w:hAnsiTheme="minorHAnsi" w:cs="Arial"/>
                <w:color w:val="000000" w:themeColor="text1"/>
                <w:spacing w:val="-4"/>
                <w:sz w:val="16"/>
                <w:szCs w:val="16"/>
              </w:rPr>
              <w:t xml:space="preserve">Hören Sie sich den Aufruf der </w:t>
            </w:r>
            <w:proofErr w:type="spellStart"/>
            <w:r w:rsidRPr="00E757C7">
              <w:rPr>
                <w:rFonts w:asciiTheme="minorHAnsi" w:hAnsiTheme="minorHAnsi" w:cs="Arial"/>
                <w:color w:val="000000" w:themeColor="text1"/>
                <w:spacing w:val="-4"/>
                <w:sz w:val="16"/>
                <w:szCs w:val="16"/>
              </w:rPr>
              <w:t>Influencerin</w:t>
            </w:r>
            <w:proofErr w:type="spellEnd"/>
            <w:r w:rsidRPr="00E757C7">
              <w:rPr>
                <w:rFonts w:asciiTheme="minorHAnsi" w:hAnsiTheme="minorHAnsi" w:cs="Arial"/>
                <w:color w:val="000000" w:themeColor="text1"/>
                <w:spacing w:val="-4"/>
                <w:sz w:val="16"/>
                <w:szCs w:val="16"/>
              </w:rPr>
              <w:t xml:space="preserve"> an und führen Sie ein </w:t>
            </w:r>
            <w:r w:rsidRPr="00E757C7">
              <w:rPr>
                <w:rFonts w:asciiTheme="minorHAnsi" w:eastAsia="Calibri" w:hAnsiTheme="minorHAnsi" w:cs="Calibri"/>
                <w:color w:val="000000" w:themeColor="text1"/>
                <w:spacing w:val="-4"/>
                <w:sz w:val="16"/>
                <w:szCs w:val="16"/>
              </w:rPr>
              <w:t>Klassengespräch</w:t>
            </w:r>
          </w:p>
          <w:p w14:paraId="66532491" w14:textId="5C548DAA" w:rsidR="00F90A04" w:rsidRPr="00E757C7" w:rsidRDefault="00F90A04" w:rsidP="00CE5392">
            <w:pPr>
              <w:pStyle w:val="Listenabsatz"/>
              <w:spacing w:line="180" w:lineRule="exact"/>
              <w:ind w:left="363" w:hanging="363"/>
              <w:rPr>
                <w:rFonts w:asciiTheme="minorHAnsi" w:eastAsia="Calibri" w:hAnsiTheme="minorHAnsi" w:cs="Calibri"/>
                <w:color w:val="000000" w:themeColor="text1"/>
                <w:spacing w:val="-4"/>
                <w:sz w:val="16"/>
                <w:szCs w:val="16"/>
              </w:rPr>
            </w:pPr>
            <w:r w:rsidRPr="00E757C7">
              <w:rPr>
                <w:rFonts w:asciiTheme="minorHAnsi" w:eastAsia="Calibri" w:hAnsiTheme="minorHAnsi" w:cs="Calibri"/>
                <w:color w:val="000000" w:themeColor="text1"/>
                <w:spacing w:val="-4"/>
                <w:sz w:val="16"/>
                <w:szCs w:val="16"/>
              </w:rPr>
              <w:t xml:space="preserve">Frau: Fühlen sie sich als Frau abends allein auf dem Heimweg sicher? Welche </w:t>
            </w:r>
            <w:proofErr w:type="spellStart"/>
            <w:proofErr w:type="gramStart"/>
            <w:r w:rsidRPr="00E757C7">
              <w:rPr>
                <w:rFonts w:asciiTheme="minorHAnsi" w:eastAsia="Calibri" w:hAnsiTheme="minorHAnsi" w:cs="Calibri"/>
                <w:color w:val="000000" w:themeColor="text1"/>
                <w:spacing w:val="-4"/>
                <w:sz w:val="16"/>
                <w:szCs w:val="16"/>
              </w:rPr>
              <w:t>Vorkehrun</w:t>
            </w:r>
            <w:proofErr w:type="spellEnd"/>
            <w:r w:rsidR="00CE5392">
              <w:rPr>
                <w:rFonts w:asciiTheme="minorHAnsi" w:eastAsia="Calibri" w:hAnsiTheme="minorHAnsi" w:cs="Calibri"/>
                <w:color w:val="000000" w:themeColor="text1"/>
                <w:spacing w:val="-4"/>
                <w:sz w:val="16"/>
                <w:szCs w:val="16"/>
              </w:rPr>
              <w:t xml:space="preserve">  </w:t>
            </w:r>
            <w:r w:rsidRPr="00E757C7">
              <w:rPr>
                <w:rFonts w:asciiTheme="minorHAnsi" w:eastAsia="Calibri" w:hAnsiTheme="minorHAnsi" w:cs="Calibri"/>
                <w:color w:val="000000" w:themeColor="text1"/>
                <w:spacing w:val="-4"/>
                <w:sz w:val="16"/>
                <w:szCs w:val="16"/>
              </w:rPr>
              <w:t>gen</w:t>
            </w:r>
            <w:proofErr w:type="gramEnd"/>
            <w:r w:rsidRPr="00E757C7">
              <w:rPr>
                <w:rFonts w:asciiTheme="minorHAnsi" w:eastAsia="Calibri" w:hAnsiTheme="minorHAnsi" w:cs="Calibri"/>
                <w:color w:val="000000" w:themeColor="text1"/>
                <w:spacing w:val="-4"/>
                <w:sz w:val="16"/>
                <w:szCs w:val="16"/>
              </w:rPr>
              <w:t xml:space="preserve"> treffen Sie?</w:t>
            </w:r>
          </w:p>
          <w:p w14:paraId="1EAEAEE3" w14:textId="77777777" w:rsidR="00F90A04" w:rsidRPr="00E757C7" w:rsidRDefault="00F90A04" w:rsidP="00CE5392">
            <w:pPr>
              <w:pStyle w:val="Listenabsatz"/>
              <w:spacing w:line="180" w:lineRule="exact"/>
              <w:ind w:left="419" w:hanging="419"/>
              <w:rPr>
                <w:rFonts w:asciiTheme="minorHAnsi" w:eastAsia="Calibri" w:hAnsiTheme="minorHAnsi" w:cs="Calibri"/>
                <w:color w:val="000000" w:themeColor="text1"/>
                <w:spacing w:val="-4"/>
                <w:sz w:val="16"/>
                <w:szCs w:val="16"/>
              </w:rPr>
            </w:pPr>
            <w:r w:rsidRPr="00E757C7">
              <w:rPr>
                <w:rFonts w:asciiTheme="minorHAnsi" w:eastAsia="Calibri" w:hAnsiTheme="minorHAnsi" w:cs="Calibri"/>
                <w:color w:val="000000" w:themeColor="text1"/>
                <w:spacing w:val="-4"/>
                <w:sz w:val="16"/>
                <w:szCs w:val="16"/>
              </w:rPr>
              <w:t>Mann: Was kann ich als Mann für die Sicherheit der Frau abends im öffentlichen Raum tun?</w:t>
            </w:r>
            <w:r w:rsidRPr="00E757C7">
              <w:rPr>
                <w:rFonts w:asciiTheme="minorHAnsi" w:hAnsiTheme="minorHAnsi" w:cs="Arial"/>
                <w:color w:val="000000" w:themeColor="text1"/>
                <w:spacing w:val="-4"/>
                <w:sz w:val="16"/>
                <w:szCs w:val="16"/>
              </w:rPr>
              <w:t xml:space="preserve"> </w:t>
            </w:r>
          </w:p>
          <w:p w14:paraId="70091582" w14:textId="67F1E8CE" w:rsidR="009F2281" w:rsidRPr="00E757C7" w:rsidRDefault="009F2281" w:rsidP="001F2636">
            <w:pPr>
              <w:spacing w:line="180" w:lineRule="exact"/>
              <w:jc w:val="both"/>
              <w:rPr>
                <w:rFonts w:asciiTheme="minorHAnsi" w:hAnsiTheme="minorHAnsi" w:cs="Arial"/>
                <w:color w:val="000000" w:themeColor="text1"/>
                <w:spacing w:val="-4"/>
                <w:sz w:val="16"/>
                <w:szCs w:val="16"/>
              </w:rPr>
            </w:pPr>
          </w:p>
        </w:tc>
      </w:tr>
      <w:tr w:rsidR="009F2281" w:rsidRPr="007718D0" w14:paraId="1818B55B" w14:textId="77777777" w:rsidTr="00874315">
        <w:trPr>
          <w:trHeight w:val="2163"/>
        </w:trPr>
        <w:tc>
          <w:tcPr>
            <w:tcW w:w="4395" w:type="dxa"/>
            <w:tcBorders>
              <w:left w:val="nil"/>
              <w:right w:val="nil"/>
            </w:tcBorders>
          </w:tcPr>
          <w:p w14:paraId="41D5C69A" w14:textId="77777777" w:rsidR="00A02E6C" w:rsidRPr="00E07093" w:rsidRDefault="009F2281" w:rsidP="00A02E6C">
            <w:pPr>
              <w:rPr>
                <w:rFonts w:asciiTheme="minorHAnsi" w:hAnsiTheme="minorHAnsi" w:cs="Calibri (Textkörper)"/>
                <w:spacing w:val="-4"/>
                <w:sz w:val="6"/>
                <w:szCs w:val="6"/>
              </w:rPr>
            </w:pPr>
            <w:r>
              <w:rPr>
                <w:noProof/>
                <w:lang w:eastAsia="de-CH"/>
              </w:rPr>
              <mc:AlternateContent>
                <mc:Choice Requires="wpg">
                  <w:drawing>
                    <wp:anchor distT="0" distB="0" distL="114300" distR="114300" simplePos="0" relativeHeight="251787264" behindDoc="0" locked="0" layoutInCell="1" allowOverlap="1" wp14:anchorId="057F1E30" wp14:editId="78B5BD46">
                      <wp:simplePos x="0" y="0"/>
                      <wp:positionH relativeFrom="column">
                        <wp:posOffset>-180210</wp:posOffset>
                      </wp:positionH>
                      <wp:positionV relativeFrom="paragraph">
                        <wp:posOffset>-72149</wp:posOffset>
                      </wp:positionV>
                      <wp:extent cx="251907" cy="284614"/>
                      <wp:effectExtent l="0" t="0" r="2540" b="0"/>
                      <wp:wrapNone/>
                      <wp:docPr id="74" name="Gruppieren 7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75" name="Oval 75"/>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feld 76"/>
                              <wps:cNvSpPr txBox="1"/>
                              <wps:spPr>
                                <a:xfrm>
                                  <a:off x="0" y="0"/>
                                  <a:ext cx="226932" cy="284614"/>
                                </a:xfrm>
                                <a:prstGeom prst="rect">
                                  <a:avLst/>
                                </a:prstGeom>
                                <a:noFill/>
                                <a:ln w="6350">
                                  <a:noFill/>
                                </a:ln>
                              </wps:spPr>
                              <wps:txbx>
                                <w:txbxContent>
                                  <w:p w14:paraId="36C403AB" w14:textId="77777777" w:rsidR="009F2281" w:rsidRPr="002746AF" w:rsidRDefault="009F2281"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F1E30" id="Gruppieren 74" o:spid="_x0000_s1043" style="position:absolute;margin-left:-14.2pt;margin-top:-5.7pt;width:19.85pt;height:22.4pt;z-index:251787264" coordsize="251907,28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">
                      <v:oval id="Oval 75" o:spid="_x0000_s1044" style="position:absolute;left:38100;top:38100;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" fillcolor="#2f5496 [2404]" stroked="f" strokeweight="1pt">
                        <v:stroke joinstyle="miter"/>
                      </v:oval>
                      <v:shape id="Textfeld 76" o:spid="_x0000_s1045" type="#_x0000_t202" style="position:absolute;width:226932;height:284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" filled="f" stroked="f" strokeweight=".5pt">
                        <v:textbox>
                          <w:txbxContent>
                            <w:p w14:paraId="36C403AB" w14:textId="77777777" w:rsidR="009F2281" w:rsidRPr="002746AF" w:rsidRDefault="009F2281"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r>
              <w:rPr>
                <w:rFonts w:asciiTheme="minorHAnsi" w:hAnsiTheme="minorHAnsi" w:cstheme="minorHAnsi"/>
                <w:b/>
                <w:bCs/>
                <w:caps/>
                <w:color w:val="0070C0"/>
                <w:spacing w:val="-3"/>
                <w:sz w:val="18"/>
                <w:szCs w:val="18"/>
              </w:rPr>
              <w:t xml:space="preserve">     </w:t>
            </w:r>
            <w:r w:rsidR="00A02E6C" w:rsidRPr="00E07093">
              <w:rPr>
                <w:rFonts w:asciiTheme="minorHAnsi" w:hAnsiTheme="minorHAnsi" w:cs="Calibri (Textkörper)"/>
                <w:b/>
                <w:bCs/>
                <w:caps/>
                <w:color w:val="0070C0"/>
                <w:spacing w:val="-4"/>
                <w:sz w:val="18"/>
                <w:szCs w:val="18"/>
              </w:rPr>
              <w:t>Scheiden tut weh</w:t>
            </w:r>
            <w:r w:rsidR="00A02E6C">
              <w:rPr>
                <w:rFonts w:asciiTheme="minorHAnsi" w:hAnsiTheme="minorHAnsi" w:cs="Calibri (Textkörper)"/>
                <w:b/>
                <w:bCs/>
                <w:caps/>
                <w:color w:val="0070C0"/>
                <w:spacing w:val="-4"/>
                <w:sz w:val="18"/>
                <w:szCs w:val="18"/>
              </w:rPr>
              <w:t xml:space="preserve"> </w:t>
            </w:r>
            <w:r w:rsidR="00A02E6C" w:rsidRPr="00E07093">
              <w:rPr>
                <w:rFonts w:asciiTheme="minorHAnsi" w:hAnsiTheme="minorHAnsi" w:cs="Calibri (Textkörper)"/>
                <w:b/>
                <w:bCs/>
                <w:caps/>
                <w:color w:val="0070C0"/>
                <w:spacing w:val="-4"/>
                <w:sz w:val="18"/>
                <w:szCs w:val="18"/>
              </w:rPr>
              <w:t>-</w:t>
            </w:r>
            <w:r w:rsidR="00A02E6C">
              <w:rPr>
                <w:rFonts w:asciiTheme="minorHAnsi" w:hAnsiTheme="minorHAnsi" w:cs="Calibri (Textkörper)"/>
                <w:b/>
                <w:bCs/>
                <w:caps/>
                <w:color w:val="0070C0"/>
                <w:spacing w:val="-4"/>
                <w:sz w:val="18"/>
                <w:szCs w:val="18"/>
              </w:rPr>
              <w:t xml:space="preserve"> Ein </w:t>
            </w:r>
            <w:r w:rsidR="00A02E6C" w:rsidRPr="00E07093">
              <w:rPr>
                <w:rFonts w:asciiTheme="minorHAnsi" w:hAnsiTheme="minorHAnsi" w:cs="Calibri (Textkörper)"/>
                <w:b/>
                <w:bCs/>
                <w:caps/>
                <w:color w:val="0070C0"/>
                <w:spacing w:val="-4"/>
                <w:sz w:val="18"/>
                <w:szCs w:val="18"/>
              </w:rPr>
              <w:t xml:space="preserve">gerichtsurteil mit Folgen </w:t>
            </w:r>
            <w:r w:rsidR="00A02E6C" w:rsidRPr="00E07093">
              <w:rPr>
                <w:rFonts w:asciiTheme="minorHAnsi" w:hAnsiTheme="minorHAnsi" w:cs="Calibri (Textkörper)"/>
                <w:b/>
                <w:bCs/>
                <w:caps/>
                <w:color w:val="0070C0"/>
                <w:spacing w:val="-4"/>
                <w:sz w:val="18"/>
                <w:szCs w:val="18"/>
              </w:rPr>
              <w:br/>
            </w:r>
          </w:p>
          <w:p w14:paraId="39879EB6" w14:textId="27A0D799" w:rsidR="009F2281" w:rsidRDefault="00A02E6C" w:rsidP="00A02E6C">
            <w:pPr>
              <w:rPr>
                <w:noProof/>
                <w:lang w:eastAsia="de-CH"/>
              </w:rPr>
            </w:pPr>
            <w:r>
              <w:rPr>
                <w:rFonts w:asciiTheme="minorHAnsi" w:hAnsiTheme="minorHAnsi" w:cs="Calibri (Textkörper)"/>
                <w:noProof/>
                <w:spacing w:val="-2"/>
                <w:sz w:val="17"/>
                <w:szCs w:val="17"/>
              </w:rPr>
              <w:drawing>
                <wp:anchor distT="0" distB="0" distL="114300" distR="114300" simplePos="0" relativeHeight="251793408" behindDoc="1" locked="0" layoutInCell="1" allowOverlap="1" wp14:anchorId="09640B98" wp14:editId="5E1D74BF">
                  <wp:simplePos x="0" y="0"/>
                  <wp:positionH relativeFrom="column">
                    <wp:posOffset>3810</wp:posOffset>
                  </wp:positionH>
                  <wp:positionV relativeFrom="page">
                    <wp:posOffset>189230</wp:posOffset>
                  </wp:positionV>
                  <wp:extent cx="964800" cy="594000"/>
                  <wp:effectExtent l="0" t="0" r="635" b="3175"/>
                  <wp:wrapTight wrapText="bothSides">
                    <wp:wrapPolygon edited="0">
                      <wp:start x="0" y="0"/>
                      <wp:lineTo x="0" y="21253"/>
                      <wp:lineTo x="21330" y="21253"/>
                      <wp:lineTo x="21330" y="0"/>
                      <wp:lineTo x="0" y="0"/>
                    </wp:wrapPolygon>
                  </wp:wrapTight>
                  <wp:docPr id="48" name="Grafik 48" descr="Ein Bild, das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Grafik 14" descr="Ein Bild, das drinnen enthält.&#10;&#10;Automatisch generierte Beschreibung"/>
                          <pic:cNvPicPr/>
                        </pic:nvPicPr>
                        <pic:blipFill>
                          <a:blip r:embed="rId9"/>
                          <a:stretch>
                            <a:fillRect/>
                          </a:stretch>
                        </pic:blipFill>
                        <pic:spPr>
                          <a:xfrm>
                            <a:off x="0" y="0"/>
                            <a:ext cx="964800" cy="594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Calibri (Textkörper)"/>
                <w:spacing w:val="-2"/>
                <w:sz w:val="17"/>
                <w:szCs w:val="17"/>
              </w:rPr>
              <w:t>Das Bundesgericht hat einen folgenschweren Gerichtsentscheid gefällt. N</w:t>
            </w:r>
            <w:r w:rsidRPr="00E07093">
              <w:rPr>
                <w:rFonts w:asciiTheme="minorHAnsi" w:hAnsiTheme="minorHAnsi" w:cs="Calibri (Textkörper)"/>
                <w:spacing w:val="-2"/>
                <w:sz w:val="17"/>
                <w:szCs w:val="17"/>
              </w:rPr>
              <w:t>eu werden nach einer Scheidung auch über 45-jährige Ehepartner verpflichtet ihr eigenes Geld zu verdienen, auch wenn sie sich während der Ehe voll und ganz der Kinder- und Familienbetreuung verschrieben haben.</w:t>
            </w:r>
            <w:r>
              <w:rPr>
                <w:rFonts w:asciiTheme="minorHAnsi" w:hAnsiTheme="minorHAnsi" w:cs="Calibri (Textkörper)"/>
                <w:spacing w:val="-2"/>
                <w:sz w:val="17"/>
                <w:szCs w:val="17"/>
              </w:rPr>
              <w:t xml:space="preserve"> Für den Mann in einer traditionellen Partners</w:t>
            </w:r>
            <w:r w:rsidR="00687BF7">
              <w:rPr>
                <w:rFonts w:asciiTheme="minorHAnsi" w:hAnsiTheme="minorHAnsi" w:cs="Calibri (Textkörper)"/>
                <w:spacing w:val="-2"/>
                <w:sz w:val="17"/>
                <w:szCs w:val="17"/>
              </w:rPr>
              <w:t>c</w:t>
            </w:r>
            <w:r>
              <w:rPr>
                <w:rFonts w:asciiTheme="minorHAnsi" w:hAnsiTheme="minorHAnsi" w:cs="Calibri (Textkörper)"/>
                <w:spacing w:val="-2"/>
                <w:sz w:val="17"/>
                <w:szCs w:val="17"/>
              </w:rPr>
              <w:t xml:space="preserve">haft heisst das, dass er unter Umständen weniger oder keine Unterhaltszahlung oder </w:t>
            </w:r>
            <w:r w:rsidRPr="00EF3273">
              <w:rPr>
                <w:rFonts w:asciiTheme="minorHAnsi" w:hAnsiTheme="minorHAnsi" w:cstheme="minorHAnsi"/>
                <w:color w:val="2E74B5" w:themeColor="accent5" w:themeShade="BF"/>
                <w:sz w:val="16"/>
                <w:szCs w:val="16"/>
              </w:rPr>
              <w:sym w:font="Webdings" w:char="F034"/>
            </w:r>
            <w:r>
              <w:rPr>
                <w:rFonts w:asciiTheme="minorHAnsi" w:hAnsiTheme="minorHAnsi" w:cs="Calibri (Textkörper)"/>
                <w:spacing w:val="-2"/>
                <w:sz w:val="17"/>
                <w:szCs w:val="17"/>
              </w:rPr>
              <w:t xml:space="preserve">Alimente mehr bezahlen müsste. </w:t>
            </w:r>
            <w:r>
              <w:rPr>
                <w:rFonts w:asciiTheme="minorHAnsi" w:hAnsiTheme="minorHAnsi" w:cs="Calibri (Textkörper)"/>
                <w:spacing w:val="-2"/>
                <w:sz w:val="17"/>
                <w:szCs w:val="17"/>
              </w:rPr>
              <w:tab/>
            </w:r>
            <w:r>
              <w:rPr>
                <w:rFonts w:asciiTheme="minorHAnsi" w:hAnsiTheme="minorHAnsi" w:cs="Calibri (Textkörper)"/>
                <w:spacing w:val="-2"/>
                <w:sz w:val="17"/>
                <w:szCs w:val="17"/>
              </w:rPr>
              <w:tab/>
            </w:r>
            <w:r>
              <w:rPr>
                <w:rFonts w:asciiTheme="minorHAnsi" w:hAnsiTheme="minorHAnsi" w:cs="Calibri (Textkörper)"/>
                <w:spacing w:val="-2"/>
                <w:sz w:val="17"/>
                <w:szCs w:val="17"/>
              </w:rPr>
              <w:tab/>
            </w:r>
            <w:r w:rsidR="00495036">
              <w:rPr>
                <w:rFonts w:asciiTheme="minorHAnsi" w:hAnsiTheme="minorHAnsi" w:cs="Calibri (Textkörper)"/>
                <w:spacing w:val="-2"/>
                <w:sz w:val="17"/>
                <w:szCs w:val="17"/>
              </w:rPr>
              <w:tab/>
            </w:r>
            <w:r w:rsidRPr="005C1512">
              <w:rPr>
                <w:rFonts w:asciiTheme="minorHAnsi" w:hAnsiTheme="minorHAnsi" w:cs="Arial"/>
                <w:b/>
                <w:bCs/>
                <w:color w:val="808080" w:themeColor="background1" w:themeShade="80"/>
                <w:spacing w:val="-2"/>
                <w:sz w:val="12"/>
                <w:szCs w:val="12"/>
              </w:rPr>
              <w:t>Bild: SRF</w:t>
            </w:r>
          </w:p>
        </w:tc>
        <w:tc>
          <w:tcPr>
            <w:tcW w:w="5810" w:type="dxa"/>
            <w:gridSpan w:val="2"/>
            <w:tcBorders>
              <w:left w:val="nil"/>
              <w:right w:val="nil"/>
            </w:tcBorders>
          </w:tcPr>
          <w:p w14:paraId="47057A59" w14:textId="044D5A00" w:rsidR="00A02E6C" w:rsidRPr="00764B33" w:rsidRDefault="00A02E6C" w:rsidP="00A02E6C">
            <w:pPr>
              <w:spacing w:line="264" w:lineRule="exact"/>
              <w:ind w:left="209" w:hanging="224"/>
              <w:rPr>
                <w:rFonts w:asciiTheme="minorHAnsi" w:hAnsiTheme="minorHAnsi" w:cs="Arial"/>
                <w:color w:val="000000" w:themeColor="text1"/>
                <w:spacing w:val="-4"/>
                <w:sz w:val="17"/>
                <w:szCs w:val="17"/>
              </w:rPr>
            </w:pPr>
            <w:r w:rsidRPr="00BF2421">
              <w:rPr>
                <w:rFonts w:asciiTheme="minorHAnsi" w:hAnsiTheme="minorHAnsi" w:cs="Arial"/>
                <w:color w:val="000000" w:themeColor="text1"/>
                <w:spacing w:val="-4"/>
                <w:sz w:val="17"/>
                <w:szCs w:val="17"/>
                <w:u w:val="single"/>
              </w:rPr>
              <w:t>a)</w:t>
            </w:r>
            <w:r>
              <w:rPr>
                <w:rFonts w:asciiTheme="minorHAnsi" w:hAnsiTheme="minorHAnsi" w:cs="Arial"/>
                <w:color w:val="000000" w:themeColor="text1"/>
                <w:spacing w:val="-4"/>
                <w:sz w:val="17"/>
                <w:szCs w:val="17"/>
              </w:rPr>
              <w:tab/>
            </w:r>
            <w:r w:rsidRPr="00764B33">
              <w:rPr>
                <w:rFonts w:asciiTheme="minorHAnsi" w:hAnsiTheme="minorHAnsi" w:cs="Arial"/>
                <w:color w:val="000000" w:themeColor="text1"/>
                <w:spacing w:val="-4"/>
                <w:sz w:val="17"/>
                <w:szCs w:val="17"/>
              </w:rPr>
              <w:t xml:space="preserve">Wo ist das </w:t>
            </w:r>
            <w:r>
              <w:rPr>
                <w:rFonts w:asciiTheme="minorHAnsi" w:hAnsiTheme="minorHAnsi" w:cs="Arial"/>
                <w:color w:val="000000" w:themeColor="text1"/>
                <w:spacing w:val="-4"/>
                <w:sz w:val="17"/>
                <w:szCs w:val="17"/>
              </w:rPr>
              <w:t>E</w:t>
            </w:r>
            <w:r w:rsidRPr="00764B33">
              <w:rPr>
                <w:rFonts w:asciiTheme="minorHAnsi" w:hAnsiTheme="minorHAnsi" w:cs="Arial"/>
                <w:color w:val="000000" w:themeColor="text1"/>
                <w:spacing w:val="-4"/>
                <w:sz w:val="17"/>
                <w:szCs w:val="17"/>
              </w:rPr>
              <w:t>he</w:t>
            </w:r>
            <w:r>
              <w:rPr>
                <w:rFonts w:asciiTheme="minorHAnsi" w:hAnsiTheme="minorHAnsi" w:cs="Arial"/>
                <w:color w:val="000000" w:themeColor="text1"/>
                <w:spacing w:val="-4"/>
                <w:sz w:val="17"/>
                <w:szCs w:val="17"/>
              </w:rPr>
              <w:t>- und Scheidungs</w:t>
            </w:r>
            <w:r w:rsidRPr="00764B33">
              <w:rPr>
                <w:rFonts w:asciiTheme="minorHAnsi" w:hAnsiTheme="minorHAnsi" w:cs="Arial"/>
                <w:color w:val="000000" w:themeColor="text1"/>
                <w:spacing w:val="-4"/>
                <w:sz w:val="17"/>
                <w:szCs w:val="17"/>
              </w:rPr>
              <w:t xml:space="preserve">recht festgeschrieben? </w:t>
            </w:r>
            <w:r w:rsidRPr="00582A06">
              <w:rPr>
                <w:rFonts w:asciiTheme="minorHAnsi" w:hAnsiTheme="minorHAnsi" w:cs="Arial"/>
                <w:color w:val="2F5496" w:themeColor="accent1" w:themeShade="BF"/>
                <w:spacing w:val="-4"/>
                <w:sz w:val="17"/>
                <w:szCs w:val="17"/>
              </w:rPr>
              <w:t>______________________</w:t>
            </w:r>
          </w:p>
          <w:p w14:paraId="38337C41" w14:textId="51E35E24" w:rsidR="00A02E6C" w:rsidRDefault="00A02E6C" w:rsidP="00A02E6C">
            <w:pPr>
              <w:spacing w:line="264" w:lineRule="exact"/>
              <w:ind w:left="209" w:hanging="224"/>
              <w:rPr>
                <w:rFonts w:asciiTheme="minorHAnsi" w:hAnsiTheme="minorHAnsi" w:cs="Arial"/>
                <w:color w:val="000000" w:themeColor="text1"/>
                <w:spacing w:val="-4"/>
                <w:sz w:val="17"/>
                <w:szCs w:val="17"/>
              </w:rPr>
            </w:pPr>
            <w:r w:rsidRPr="00BF2421">
              <w:rPr>
                <w:rFonts w:asciiTheme="minorHAnsi" w:hAnsiTheme="minorHAnsi" w:cs="Arial"/>
                <w:color w:val="000000" w:themeColor="text1"/>
                <w:spacing w:val="-4"/>
                <w:sz w:val="17"/>
                <w:szCs w:val="17"/>
                <w:u w:val="single"/>
              </w:rPr>
              <w:t>b)</w:t>
            </w:r>
            <w:r>
              <w:rPr>
                <w:rFonts w:asciiTheme="minorHAnsi" w:hAnsiTheme="minorHAnsi" w:cs="Arial"/>
                <w:color w:val="000000" w:themeColor="text1"/>
                <w:spacing w:val="-4"/>
                <w:sz w:val="17"/>
                <w:szCs w:val="17"/>
              </w:rPr>
              <w:tab/>
            </w:r>
            <w:r w:rsidRPr="00F7054B">
              <w:rPr>
                <w:rFonts w:asciiTheme="minorHAnsi" w:hAnsiTheme="minorHAnsi" w:cs="Arial"/>
                <w:color w:val="000000" w:themeColor="text1"/>
                <w:spacing w:val="-4"/>
                <w:sz w:val="17"/>
                <w:szCs w:val="17"/>
              </w:rPr>
              <w:t>Was gilt als eher tradi</w:t>
            </w:r>
            <w:r>
              <w:rPr>
                <w:rFonts w:asciiTheme="minorHAnsi" w:hAnsiTheme="minorHAnsi" w:cs="Arial"/>
                <w:color w:val="000000" w:themeColor="text1"/>
                <w:spacing w:val="-4"/>
                <w:sz w:val="17"/>
                <w:szCs w:val="17"/>
              </w:rPr>
              <w:t>ti</w:t>
            </w:r>
            <w:r w:rsidRPr="00F7054B">
              <w:rPr>
                <w:rFonts w:asciiTheme="minorHAnsi" w:hAnsiTheme="minorHAnsi" w:cs="Arial"/>
                <w:color w:val="000000" w:themeColor="text1"/>
                <w:spacing w:val="-4"/>
                <w:sz w:val="17"/>
                <w:szCs w:val="17"/>
              </w:rPr>
              <w:t>onelle</w:t>
            </w:r>
            <w:r>
              <w:rPr>
                <w:rFonts w:asciiTheme="minorHAnsi" w:hAnsiTheme="minorHAnsi" w:cs="Arial"/>
                <w:color w:val="000000" w:themeColor="text1"/>
                <w:spacing w:val="-4"/>
                <w:sz w:val="17"/>
                <w:szCs w:val="17"/>
              </w:rPr>
              <w:t xml:space="preserve"> Familien-Rollenverteilung? </w:t>
            </w:r>
            <w:r w:rsidRPr="00582A06">
              <w:rPr>
                <w:rFonts w:asciiTheme="minorHAnsi" w:hAnsiTheme="minorHAnsi" w:cs="Arial"/>
                <w:color w:val="2F5496" w:themeColor="accent1" w:themeShade="BF"/>
                <w:spacing w:val="-4"/>
                <w:sz w:val="17"/>
                <w:szCs w:val="17"/>
              </w:rPr>
              <w:t>____________________</w:t>
            </w:r>
            <w:r>
              <w:rPr>
                <w:rFonts w:asciiTheme="minorHAnsi" w:hAnsiTheme="minorHAnsi" w:cs="Arial"/>
                <w:color w:val="000000" w:themeColor="text1"/>
                <w:spacing w:val="-4"/>
                <w:sz w:val="17"/>
                <w:szCs w:val="17"/>
              </w:rPr>
              <w:br/>
            </w:r>
            <w:r w:rsidRPr="00582A06">
              <w:rPr>
                <w:rFonts w:asciiTheme="minorHAnsi" w:hAnsiTheme="minorHAnsi" w:cs="Arial"/>
                <w:color w:val="2F5496" w:themeColor="accent1" w:themeShade="BF"/>
                <w:spacing w:val="-4"/>
                <w:sz w:val="17"/>
                <w:szCs w:val="17"/>
              </w:rPr>
              <w:t>__________________________________________________________________</w:t>
            </w:r>
          </w:p>
          <w:p w14:paraId="2A328DE0" w14:textId="44A0957E" w:rsidR="00A02E6C" w:rsidRDefault="00A02E6C" w:rsidP="00A02E6C">
            <w:pPr>
              <w:spacing w:line="264" w:lineRule="exact"/>
              <w:ind w:left="209" w:hanging="224"/>
              <w:rPr>
                <w:rFonts w:asciiTheme="minorHAnsi" w:hAnsiTheme="minorHAnsi" w:cs="Arial"/>
                <w:color w:val="000000" w:themeColor="text1"/>
                <w:spacing w:val="-4"/>
                <w:sz w:val="17"/>
                <w:szCs w:val="17"/>
              </w:rPr>
            </w:pPr>
            <w:r w:rsidRPr="000B10A6">
              <w:rPr>
                <w:rFonts w:asciiTheme="minorHAnsi" w:hAnsiTheme="minorHAnsi" w:cs="Arial"/>
                <w:color w:val="000000" w:themeColor="text1"/>
                <w:spacing w:val="-4"/>
                <w:sz w:val="17"/>
                <w:szCs w:val="17"/>
              </w:rPr>
              <w:t>c)</w:t>
            </w:r>
            <w:r w:rsidRPr="000B10A6">
              <w:rPr>
                <w:rFonts w:asciiTheme="minorHAnsi" w:hAnsiTheme="minorHAnsi" w:cs="Arial"/>
                <w:color w:val="000000" w:themeColor="text1"/>
                <w:spacing w:val="-4"/>
                <w:sz w:val="17"/>
                <w:szCs w:val="17"/>
              </w:rPr>
              <w:tab/>
              <w:t xml:space="preserve">Wo liegt </w:t>
            </w:r>
            <w:r w:rsidR="006C0784">
              <w:rPr>
                <w:rFonts w:asciiTheme="minorHAnsi" w:hAnsiTheme="minorHAnsi" w:cs="Arial"/>
                <w:color w:val="000000" w:themeColor="text1"/>
                <w:spacing w:val="-4"/>
                <w:sz w:val="17"/>
                <w:szCs w:val="17"/>
              </w:rPr>
              <w:t xml:space="preserve">nun </w:t>
            </w:r>
            <w:r w:rsidRPr="000B10A6">
              <w:rPr>
                <w:rFonts w:asciiTheme="minorHAnsi" w:hAnsiTheme="minorHAnsi" w:cs="Arial"/>
                <w:color w:val="000000" w:themeColor="text1"/>
                <w:spacing w:val="-4"/>
                <w:sz w:val="17"/>
                <w:szCs w:val="17"/>
              </w:rPr>
              <w:t>das Problem für die Frau?</w:t>
            </w:r>
            <w:r>
              <w:rPr>
                <w:rFonts w:asciiTheme="minorHAnsi" w:hAnsiTheme="minorHAnsi" w:cs="Arial"/>
                <w:color w:val="000000" w:themeColor="text1"/>
                <w:spacing w:val="-4"/>
                <w:sz w:val="17"/>
                <w:szCs w:val="17"/>
              </w:rPr>
              <w:t xml:space="preserve"> </w:t>
            </w:r>
            <w:r w:rsidRPr="00582A06">
              <w:rPr>
                <w:rFonts w:asciiTheme="minorHAnsi" w:hAnsiTheme="minorHAnsi" w:cs="Arial"/>
                <w:color w:val="2F5496" w:themeColor="accent1" w:themeShade="BF"/>
                <w:spacing w:val="-4"/>
                <w:sz w:val="17"/>
                <w:szCs w:val="17"/>
              </w:rPr>
              <w:t>__________________________________</w:t>
            </w:r>
            <w:r>
              <w:rPr>
                <w:rFonts w:asciiTheme="minorHAnsi" w:hAnsiTheme="minorHAnsi" w:cs="Arial"/>
                <w:color w:val="000000" w:themeColor="text1"/>
                <w:spacing w:val="-4"/>
                <w:sz w:val="17"/>
                <w:szCs w:val="17"/>
              </w:rPr>
              <w:br/>
            </w:r>
            <w:r w:rsidRPr="00582A06">
              <w:rPr>
                <w:rFonts w:asciiTheme="minorHAnsi" w:hAnsiTheme="minorHAnsi" w:cs="Arial"/>
                <w:color w:val="2F5496" w:themeColor="accent1" w:themeShade="BF"/>
                <w:spacing w:val="-4"/>
                <w:sz w:val="17"/>
                <w:szCs w:val="17"/>
              </w:rPr>
              <w:t>__________________________________________________________________</w:t>
            </w:r>
          </w:p>
          <w:p w14:paraId="7079900E" w14:textId="63FA6526" w:rsidR="00A02E6C" w:rsidRDefault="00A02E6C" w:rsidP="00A02E6C">
            <w:pPr>
              <w:spacing w:line="264" w:lineRule="exact"/>
              <w:ind w:left="209" w:hanging="224"/>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d</w:t>
            </w:r>
            <w:r w:rsidRPr="00BF2421">
              <w:rPr>
                <w:rFonts w:asciiTheme="minorHAnsi" w:hAnsiTheme="minorHAnsi" w:cs="Arial"/>
                <w:color w:val="000000" w:themeColor="text1"/>
                <w:spacing w:val="-4"/>
                <w:sz w:val="17"/>
                <w:szCs w:val="17"/>
                <w:u w:val="single"/>
              </w:rPr>
              <w:t>)</w:t>
            </w:r>
            <w:r>
              <w:rPr>
                <w:rFonts w:asciiTheme="minorHAnsi" w:hAnsiTheme="minorHAnsi" w:cs="Arial"/>
                <w:color w:val="000000" w:themeColor="text1"/>
                <w:spacing w:val="-4"/>
                <w:sz w:val="17"/>
                <w:szCs w:val="17"/>
              </w:rPr>
              <w:tab/>
              <w:t xml:space="preserve">Wer setzt in einem demokratischen Rechtsstaat wie der Schweiz Recht? </w:t>
            </w:r>
            <w:r w:rsidRPr="00582A06">
              <w:rPr>
                <w:rFonts w:asciiTheme="minorHAnsi" w:hAnsiTheme="minorHAnsi" w:cs="Arial"/>
                <w:color w:val="2F5496" w:themeColor="accent1" w:themeShade="BF"/>
                <w:spacing w:val="-4"/>
                <w:sz w:val="17"/>
                <w:szCs w:val="17"/>
              </w:rPr>
              <w:t>________</w:t>
            </w:r>
            <w:r>
              <w:rPr>
                <w:rFonts w:asciiTheme="minorHAnsi" w:hAnsiTheme="minorHAnsi" w:cs="Arial"/>
                <w:color w:val="000000" w:themeColor="text1"/>
                <w:spacing w:val="-4"/>
                <w:sz w:val="17"/>
                <w:szCs w:val="17"/>
              </w:rPr>
              <w:br/>
            </w:r>
            <w:r w:rsidRPr="00582A06">
              <w:rPr>
                <w:rFonts w:asciiTheme="minorHAnsi" w:hAnsiTheme="minorHAnsi" w:cs="Arial"/>
                <w:color w:val="2F5496" w:themeColor="accent1" w:themeShade="BF"/>
                <w:spacing w:val="-4"/>
                <w:sz w:val="17"/>
                <w:szCs w:val="17"/>
              </w:rPr>
              <w:t>__________________________________________________________________</w:t>
            </w:r>
          </w:p>
          <w:p w14:paraId="02986672" w14:textId="6319B303" w:rsidR="00A02E6C" w:rsidRPr="000B10A6" w:rsidRDefault="00A02E6C" w:rsidP="00A02E6C">
            <w:pPr>
              <w:spacing w:line="264" w:lineRule="exact"/>
              <w:ind w:left="209" w:hanging="224"/>
              <w:rPr>
                <w:rFonts w:asciiTheme="minorHAnsi" w:hAnsiTheme="minorHAnsi" w:cs="Arial"/>
                <w:color w:val="000000" w:themeColor="text1"/>
                <w:spacing w:val="-4"/>
                <w:sz w:val="17"/>
                <w:szCs w:val="17"/>
              </w:rPr>
            </w:pPr>
            <w:r>
              <w:rPr>
                <w:rFonts w:asciiTheme="minorHAnsi" w:hAnsiTheme="minorHAnsi" w:cs="Arial"/>
                <w:color w:val="000000" w:themeColor="text1"/>
                <w:spacing w:val="-4"/>
                <w:sz w:val="17"/>
                <w:szCs w:val="17"/>
                <w:u w:val="single"/>
              </w:rPr>
              <w:t>e)</w:t>
            </w:r>
            <w:r>
              <w:rPr>
                <w:rFonts w:asciiTheme="minorHAnsi" w:hAnsiTheme="minorHAnsi" w:cs="Arial"/>
                <w:color w:val="000000" w:themeColor="text1"/>
                <w:spacing w:val="-4"/>
                <w:sz w:val="17"/>
                <w:szCs w:val="17"/>
              </w:rPr>
              <w:tab/>
              <w:t xml:space="preserve">Nennen Sie die drei Gerichtsstufen der Schweiz (Instanzenweg). </w:t>
            </w:r>
            <w:r w:rsidRPr="00582A06">
              <w:rPr>
                <w:rFonts w:asciiTheme="minorHAnsi" w:hAnsiTheme="minorHAnsi" w:cs="Arial"/>
                <w:color w:val="2F5496" w:themeColor="accent1" w:themeShade="BF"/>
                <w:spacing w:val="-4"/>
                <w:sz w:val="17"/>
                <w:szCs w:val="17"/>
              </w:rPr>
              <w:t>______________</w:t>
            </w:r>
            <w:r>
              <w:rPr>
                <w:rFonts w:asciiTheme="minorHAnsi" w:hAnsiTheme="minorHAnsi" w:cs="Arial"/>
                <w:color w:val="000000" w:themeColor="text1"/>
                <w:spacing w:val="-4"/>
                <w:sz w:val="17"/>
                <w:szCs w:val="17"/>
              </w:rPr>
              <w:br/>
            </w:r>
            <w:r w:rsidRPr="00582A06">
              <w:rPr>
                <w:rFonts w:asciiTheme="minorHAnsi" w:hAnsiTheme="minorHAnsi" w:cs="Arial"/>
                <w:color w:val="2F5496" w:themeColor="accent1" w:themeShade="BF"/>
                <w:spacing w:val="-4"/>
                <w:sz w:val="17"/>
                <w:szCs w:val="17"/>
              </w:rPr>
              <w:t>__________________________________________________________________</w:t>
            </w:r>
          </w:p>
          <w:p w14:paraId="22E075EC" w14:textId="76855D56" w:rsidR="009F2281" w:rsidRPr="005E570F" w:rsidRDefault="00A02E6C" w:rsidP="00D34EEC">
            <w:pPr>
              <w:spacing w:line="264" w:lineRule="exact"/>
              <w:ind w:hanging="45"/>
              <w:rPr>
                <w:rFonts w:asciiTheme="minorHAnsi" w:hAnsiTheme="minorHAnsi" w:cs="Arial"/>
                <w:color w:val="000000" w:themeColor="text1"/>
                <w:spacing w:val="-4"/>
                <w:sz w:val="17"/>
                <w:szCs w:val="17"/>
                <w:u w:val="single"/>
              </w:rPr>
            </w:pPr>
            <w:r w:rsidRPr="002F1A13">
              <w:rPr>
                <w:rFonts w:asciiTheme="minorHAnsi" w:hAnsiTheme="minorHAnsi" w:cs="Arial"/>
                <w:b/>
                <w:bCs/>
                <w:color w:val="000000" w:themeColor="text1"/>
                <w:spacing w:val="-4"/>
                <w:sz w:val="17"/>
                <w:szCs w:val="17"/>
              </w:rPr>
              <w:t>Ihre Meinung:</w:t>
            </w:r>
            <w:r w:rsidRPr="002F1A13">
              <w:rPr>
                <w:rFonts w:asciiTheme="minorHAnsi" w:hAnsiTheme="minorHAnsi" w:cs="Arial"/>
                <w:color w:val="000000" w:themeColor="text1"/>
                <w:spacing w:val="-4"/>
                <w:sz w:val="17"/>
                <w:szCs w:val="17"/>
              </w:rPr>
              <w:t xml:space="preserve"> </w:t>
            </w:r>
            <w:r w:rsidR="001856AB">
              <w:rPr>
                <w:rFonts w:asciiTheme="minorHAnsi" w:hAnsiTheme="minorHAnsi" w:cs="Arial"/>
                <w:color w:val="000000" w:themeColor="text1"/>
                <w:spacing w:val="-4"/>
                <w:sz w:val="17"/>
                <w:szCs w:val="17"/>
              </w:rPr>
              <w:t xml:space="preserve">  </w:t>
            </w:r>
            <w:r w:rsidRPr="002F1A13">
              <w:rPr>
                <w:rFonts w:asciiTheme="minorHAnsi" w:hAnsiTheme="minorHAnsi" w:cs="Arial"/>
                <w:color w:val="000000" w:themeColor="text1"/>
                <w:spacing w:val="-4"/>
                <w:sz w:val="17"/>
                <w:szCs w:val="17"/>
              </w:rPr>
              <w:t>W</w:t>
            </w:r>
            <w:r>
              <w:rPr>
                <w:rFonts w:asciiTheme="minorHAnsi" w:hAnsiTheme="minorHAnsi" w:cs="Arial"/>
                <w:color w:val="000000" w:themeColor="text1"/>
                <w:spacing w:val="-4"/>
                <w:sz w:val="17"/>
                <w:szCs w:val="17"/>
              </w:rPr>
              <w:t>elches Familien-Rollenmodell bevorzugen Sie?</w:t>
            </w:r>
            <w:r w:rsidR="006A5752">
              <w:rPr>
                <w:rFonts w:asciiTheme="minorHAnsi" w:hAnsiTheme="minorHAnsi" w:cs="Arial"/>
                <w:color w:val="000000" w:themeColor="text1"/>
                <w:spacing w:val="-4"/>
                <w:sz w:val="17"/>
                <w:szCs w:val="17"/>
              </w:rPr>
              <w:t xml:space="preserve"> </w:t>
            </w:r>
            <w:r w:rsidR="00D34EEC">
              <w:rPr>
                <w:rFonts w:asciiTheme="minorHAnsi" w:hAnsiTheme="minorHAnsi" w:cs="Arial"/>
                <w:color w:val="000000" w:themeColor="text1"/>
                <w:spacing w:val="-4"/>
                <w:sz w:val="17"/>
                <w:szCs w:val="17"/>
              </w:rPr>
              <w:br/>
            </w:r>
            <w:r w:rsidR="00D34EEC">
              <w:rPr>
                <w:rFonts w:asciiTheme="minorHAnsi" w:hAnsiTheme="minorHAnsi" w:cs="Arial"/>
                <w:color w:val="000000" w:themeColor="text1"/>
                <w:spacing w:val="-4"/>
                <w:sz w:val="17"/>
                <w:szCs w:val="17"/>
              </w:rPr>
              <w:tab/>
            </w:r>
            <w:r w:rsidR="00D34EEC">
              <w:rPr>
                <w:rFonts w:asciiTheme="minorHAnsi" w:hAnsiTheme="minorHAnsi" w:cs="Arial"/>
                <w:color w:val="000000" w:themeColor="text1"/>
                <w:spacing w:val="-4"/>
                <w:sz w:val="17"/>
                <w:szCs w:val="17"/>
              </w:rPr>
              <w:tab/>
            </w:r>
            <w:r w:rsidR="00D34EEC">
              <w:rPr>
                <w:rFonts w:asciiTheme="minorHAnsi" w:hAnsiTheme="minorHAnsi" w:cs="Arial"/>
                <w:color w:val="000000" w:themeColor="text1"/>
                <w:spacing w:val="-4"/>
                <w:sz w:val="17"/>
                <w:szCs w:val="17"/>
              </w:rPr>
              <w:tab/>
            </w:r>
            <w:r w:rsidR="006A5752" w:rsidRPr="33C47BFF">
              <w:rPr>
                <w:rFonts w:asciiTheme="minorHAnsi" w:hAnsiTheme="minorHAnsi" w:cs="Arial"/>
                <w:color w:val="000000" w:themeColor="text1"/>
                <w:spacing w:val="-4"/>
                <w:sz w:val="17"/>
                <w:szCs w:val="17"/>
              </w:rPr>
              <w:t>Welches ist für Sie realistisch?</w:t>
            </w:r>
          </w:p>
        </w:tc>
      </w:tr>
    </w:tbl>
    <w:p w14:paraId="231599C9" w14:textId="655C70A4"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417"/>
        <w:gridCol w:w="4394"/>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9E42F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417" w:type="dxa"/>
          </w:tcPr>
          <w:p w14:paraId="18D36CE4" w14:textId="65BB7851" w:rsidR="001910D5" w:rsidRPr="000F1AE3" w:rsidRDefault="001910D5" w:rsidP="001910D5">
            <w:pPr>
              <w:rPr>
                <w:rFonts w:asciiTheme="minorHAnsi" w:hAnsiTheme="minorHAnsi" w:cstheme="minorHAnsi"/>
                <w:color w:val="000000" w:themeColor="text1"/>
                <w:sz w:val="17"/>
                <w:szCs w:val="17"/>
              </w:rPr>
            </w:pPr>
          </w:p>
        </w:tc>
        <w:tc>
          <w:tcPr>
            <w:tcW w:w="4394"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973538" w:rsidRPr="00440798" w14:paraId="493616FF" w14:textId="5D8827ED" w:rsidTr="009E42F1">
        <w:trPr>
          <w:trHeight w:val="57"/>
        </w:trPr>
        <w:tc>
          <w:tcPr>
            <w:tcW w:w="3402" w:type="dxa"/>
            <w:shd w:val="clear" w:color="auto" w:fill="E5E6C9"/>
          </w:tcPr>
          <w:p w14:paraId="64A2C739" w14:textId="4611F5F9" w:rsidR="00973538" w:rsidRPr="00EF3273" w:rsidRDefault="004D6C4B"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Die richterliche Behörde</w:t>
            </w:r>
          </w:p>
        </w:tc>
        <w:tc>
          <w:tcPr>
            <w:tcW w:w="851" w:type="dxa"/>
            <w:gridSpan w:val="2"/>
            <w:shd w:val="clear" w:color="auto" w:fill="E5E6C9"/>
          </w:tcPr>
          <w:p w14:paraId="53C1B47E" w14:textId="7EC17D34" w:rsidR="00973538" w:rsidRPr="00EF3273" w:rsidRDefault="004D6C4B"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44</w:t>
            </w:r>
          </w:p>
        </w:tc>
        <w:tc>
          <w:tcPr>
            <w:tcW w:w="142" w:type="dxa"/>
          </w:tcPr>
          <w:p w14:paraId="3465095B" w14:textId="665A51F3" w:rsidR="00973538" w:rsidRPr="00E6687C" w:rsidRDefault="00973538" w:rsidP="00973538">
            <w:pPr>
              <w:rPr>
                <w:rFonts w:ascii="DIN Next LT Pro" w:hAnsi="DIN Next LT Pro" w:cs="Arial"/>
                <w:color w:val="000000" w:themeColor="text1"/>
                <w:sz w:val="16"/>
                <w:szCs w:val="16"/>
                <w:lang w:val="de-DE"/>
              </w:rPr>
            </w:pPr>
          </w:p>
        </w:tc>
        <w:tc>
          <w:tcPr>
            <w:tcW w:w="1417" w:type="dxa"/>
          </w:tcPr>
          <w:p w14:paraId="17C67FE9" w14:textId="2392C7E6" w:rsidR="00973538" w:rsidRPr="00EF3273" w:rsidRDefault="00973538" w:rsidP="00973538">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001A56E4">
              <w:rPr>
                <w:rFonts w:asciiTheme="minorHAnsi" w:hAnsiTheme="minorHAnsi" w:cstheme="minorHAnsi"/>
                <w:color w:val="2E74B5" w:themeColor="accent5" w:themeShade="BF"/>
                <w:sz w:val="16"/>
                <w:szCs w:val="16"/>
              </w:rPr>
              <w:t>Havarie</w:t>
            </w:r>
          </w:p>
        </w:tc>
        <w:tc>
          <w:tcPr>
            <w:tcW w:w="4394" w:type="dxa"/>
            <w:tcBorders>
              <w:bottom w:val="single" w:sz="2" w:space="0" w:color="4472C4" w:themeColor="accent1"/>
            </w:tcBorders>
            <w:shd w:val="clear" w:color="auto" w:fill="FFFFFF" w:themeFill="background1"/>
          </w:tcPr>
          <w:p w14:paraId="4B70AA5B" w14:textId="6B5B0C37" w:rsidR="00973538" w:rsidRPr="00F46338" w:rsidRDefault="00973538" w:rsidP="00973538">
            <w:pPr>
              <w:rPr>
                <w:rFonts w:ascii="DIN Next LT Pro" w:hAnsi="DIN Next LT Pro" w:cs="Arial"/>
                <w:color w:val="4472C4" w:themeColor="accent1"/>
                <w:sz w:val="16"/>
                <w:szCs w:val="16"/>
                <w:lang w:val="de-DE"/>
              </w:rPr>
            </w:pPr>
          </w:p>
        </w:tc>
      </w:tr>
      <w:tr w:rsidR="00973538" w:rsidRPr="00440798" w14:paraId="0A381DBA" w14:textId="3C44372E" w:rsidTr="009E42F1">
        <w:trPr>
          <w:trHeight w:val="57"/>
        </w:trPr>
        <w:tc>
          <w:tcPr>
            <w:tcW w:w="3402" w:type="dxa"/>
            <w:shd w:val="clear" w:color="auto" w:fill="E5E6C9"/>
          </w:tcPr>
          <w:p w14:paraId="29D4A97B" w14:textId="2C1CA80F" w:rsidR="00973538" w:rsidRPr="00EF3273" w:rsidRDefault="004D6C4B"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Gerichts- und Prozessrecht</w:t>
            </w:r>
          </w:p>
        </w:tc>
        <w:tc>
          <w:tcPr>
            <w:tcW w:w="851" w:type="dxa"/>
            <w:gridSpan w:val="2"/>
            <w:shd w:val="clear" w:color="auto" w:fill="E5E6C9"/>
          </w:tcPr>
          <w:p w14:paraId="5E769552" w14:textId="4DACDE41" w:rsidR="00973538" w:rsidRPr="00EF3273" w:rsidRDefault="004D6C4B"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45</w:t>
            </w:r>
          </w:p>
        </w:tc>
        <w:tc>
          <w:tcPr>
            <w:tcW w:w="142" w:type="dxa"/>
          </w:tcPr>
          <w:p w14:paraId="064B4921" w14:textId="3206CF04" w:rsidR="00973538" w:rsidRPr="00712E9E" w:rsidRDefault="00973538" w:rsidP="00973538">
            <w:pPr>
              <w:rPr>
                <w:rFonts w:ascii="DIN Next LT Pro" w:hAnsi="DIN Next LT Pro" w:cs="Arial"/>
                <w:color w:val="2E74B5" w:themeColor="accent5" w:themeShade="BF"/>
                <w:sz w:val="16"/>
                <w:szCs w:val="16"/>
              </w:rPr>
            </w:pPr>
          </w:p>
        </w:tc>
        <w:tc>
          <w:tcPr>
            <w:tcW w:w="1417" w:type="dxa"/>
          </w:tcPr>
          <w:p w14:paraId="11411E67" w14:textId="78F53C46" w:rsidR="00973538" w:rsidRPr="00EF3273" w:rsidRDefault="00973538" w:rsidP="00973538">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009E42F1">
              <w:rPr>
                <w:rFonts w:asciiTheme="minorHAnsi" w:hAnsiTheme="minorHAnsi" w:cstheme="minorHAnsi"/>
                <w:color w:val="2E74B5" w:themeColor="accent5" w:themeShade="BF"/>
                <w:sz w:val="16"/>
                <w:szCs w:val="16"/>
              </w:rPr>
              <w:t>Cyber-</w:t>
            </w:r>
          </w:p>
        </w:tc>
        <w:tc>
          <w:tcPr>
            <w:tcW w:w="4394" w:type="dxa"/>
            <w:tcBorders>
              <w:top w:val="single" w:sz="2" w:space="0" w:color="4472C4" w:themeColor="accent1"/>
              <w:bottom w:val="single" w:sz="2" w:space="0" w:color="4472C4" w:themeColor="accent1"/>
            </w:tcBorders>
            <w:shd w:val="clear" w:color="auto" w:fill="FFFFFF" w:themeFill="background1"/>
          </w:tcPr>
          <w:p w14:paraId="2005BC8D" w14:textId="2409BA3F" w:rsidR="00973538" w:rsidRPr="00F46338" w:rsidRDefault="00973538" w:rsidP="00973538">
            <w:pPr>
              <w:rPr>
                <w:rFonts w:ascii="DIN Next LT Pro" w:hAnsi="DIN Next LT Pro" w:cs="Arial"/>
                <w:color w:val="4472C4" w:themeColor="accent1"/>
                <w:sz w:val="16"/>
                <w:szCs w:val="16"/>
                <w:lang w:val="de-DE"/>
              </w:rPr>
            </w:pPr>
          </w:p>
        </w:tc>
      </w:tr>
      <w:tr w:rsidR="00973538" w:rsidRPr="00440798" w14:paraId="28276D1E" w14:textId="171F22B9" w:rsidTr="009E42F1">
        <w:trPr>
          <w:trHeight w:val="57"/>
        </w:trPr>
        <w:tc>
          <w:tcPr>
            <w:tcW w:w="3402" w:type="dxa"/>
            <w:shd w:val="clear" w:color="auto" w:fill="E5E6C9"/>
          </w:tcPr>
          <w:p w14:paraId="2DED139F" w14:textId="19A5D092" w:rsidR="00973538" w:rsidRPr="00EF3273" w:rsidRDefault="004D6C4B"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Recht und Gesetz</w:t>
            </w:r>
          </w:p>
        </w:tc>
        <w:tc>
          <w:tcPr>
            <w:tcW w:w="851" w:type="dxa"/>
            <w:gridSpan w:val="2"/>
            <w:shd w:val="clear" w:color="auto" w:fill="E5E6C9"/>
          </w:tcPr>
          <w:p w14:paraId="7B16750D" w14:textId="570F661F" w:rsidR="00973538" w:rsidRPr="00EF3273" w:rsidRDefault="004D6C4B" w:rsidP="00973538">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48</w:t>
            </w:r>
          </w:p>
        </w:tc>
        <w:tc>
          <w:tcPr>
            <w:tcW w:w="142" w:type="dxa"/>
          </w:tcPr>
          <w:p w14:paraId="27958011" w14:textId="77777777" w:rsidR="00973538" w:rsidRPr="00712E9E" w:rsidRDefault="00973538" w:rsidP="00973538">
            <w:pPr>
              <w:rPr>
                <w:rFonts w:ascii="DIN Next LT Pro" w:hAnsi="DIN Next LT Pro" w:cs="Arial"/>
                <w:color w:val="2E74B5" w:themeColor="accent5" w:themeShade="BF"/>
                <w:sz w:val="16"/>
                <w:szCs w:val="16"/>
              </w:rPr>
            </w:pPr>
          </w:p>
        </w:tc>
        <w:tc>
          <w:tcPr>
            <w:tcW w:w="1417" w:type="dxa"/>
          </w:tcPr>
          <w:p w14:paraId="2D5EC7E5" w14:textId="6EFD3EE0" w:rsidR="00973538" w:rsidRPr="000F1AE3" w:rsidRDefault="00973538" w:rsidP="00973538">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004B103E">
              <w:rPr>
                <w:rFonts w:asciiTheme="minorHAnsi" w:hAnsiTheme="minorHAnsi" w:cstheme="minorHAnsi"/>
                <w:color w:val="2E74B5" w:themeColor="accent5" w:themeShade="BF"/>
                <w:sz w:val="16"/>
                <w:szCs w:val="16"/>
              </w:rPr>
              <w:t xml:space="preserve"> </w:t>
            </w:r>
            <w:proofErr w:type="spellStart"/>
            <w:r w:rsidR="00CD2EF3">
              <w:rPr>
                <w:rFonts w:asciiTheme="minorHAnsi" w:hAnsiTheme="minorHAnsi" w:cstheme="minorHAnsi"/>
                <w:color w:val="2E74B5" w:themeColor="accent5" w:themeShade="BF"/>
                <w:sz w:val="16"/>
                <w:szCs w:val="16"/>
              </w:rPr>
              <w:t>Influencer</w:t>
            </w:r>
            <w:proofErr w:type="spellEnd"/>
            <w:r w:rsidR="00CD2EF3">
              <w:rPr>
                <w:rFonts w:asciiTheme="minorHAnsi" w:hAnsiTheme="minorHAnsi" w:cstheme="minorHAnsi"/>
                <w:color w:val="2E74B5" w:themeColor="accent5" w:themeShade="BF"/>
                <w:sz w:val="16"/>
                <w:szCs w:val="16"/>
              </w:rPr>
              <w:t>/in</w:t>
            </w:r>
          </w:p>
        </w:tc>
        <w:tc>
          <w:tcPr>
            <w:tcW w:w="4394" w:type="dxa"/>
            <w:tcBorders>
              <w:top w:val="single" w:sz="2" w:space="0" w:color="4472C4" w:themeColor="accent1"/>
              <w:bottom w:val="single" w:sz="2" w:space="0" w:color="4472C4" w:themeColor="accent1"/>
            </w:tcBorders>
            <w:shd w:val="clear" w:color="auto" w:fill="FFFFFF" w:themeFill="background1"/>
          </w:tcPr>
          <w:p w14:paraId="2083E136" w14:textId="243AD024" w:rsidR="00973538" w:rsidRPr="00F46338" w:rsidRDefault="00973538" w:rsidP="00973538">
            <w:pPr>
              <w:rPr>
                <w:rFonts w:ascii="DIN Next LT Pro" w:hAnsi="DIN Next LT Pro" w:cs="Arial"/>
                <w:color w:val="4472C4" w:themeColor="accent1"/>
                <w:sz w:val="16"/>
                <w:szCs w:val="16"/>
                <w:lang w:val="de-DE"/>
              </w:rPr>
            </w:pPr>
          </w:p>
        </w:tc>
      </w:tr>
      <w:tr w:rsidR="00BB088A" w:rsidRPr="00440798" w14:paraId="60457911" w14:textId="77777777" w:rsidTr="009E42F1">
        <w:trPr>
          <w:trHeight w:val="57"/>
        </w:trPr>
        <w:tc>
          <w:tcPr>
            <w:tcW w:w="3402" w:type="dxa"/>
            <w:shd w:val="clear" w:color="auto" w:fill="E5E6C9"/>
          </w:tcPr>
          <w:p w14:paraId="32FF5F91" w14:textId="5053EA3D" w:rsidR="00BB088A" w:rsidRPr="00BB088A" w:rsidRDefault="004D6C4B" w:rsidP="00EF3273">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Weltwirtschaftsräume</w:t>
            </w:r>
          </w:p>
        </w:tc>
        <w:tc>
          <w:tcPr>
            <w:tcW w:w="851" w:type="dxa"/>
            <w:gridSpan w:val="2"/>
            <w:shd w:val="clear" w:color="auto" w:fill="E5E6C9"/>
          </w:tcPr>
          <w:p w14:paraId="0A021AE4" w14:textId="05CFF45F" w:rsidR="00BB088A" w:rsidRDefault="004D6C4B" w:rsidP="00EF3273">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153</w:t>
            </w:r>
          </w:p>
        </w:tc>
        <w:tc>
          <w:tcPr>
            <w:tcW w:w="142" w:type="dxa"/>
          </w:tcPr>
          <w:p w14:paraId="0DCE4ECF" w14:textId="77777777" w:rsidR="00BB088A" w:rsidRPr="00712E9E" w:rsidRDefault="00BB088A" w:rsidP="00EF3273">
            <w:pPr>
              <w:rPr>
                <w:rFonts w:ascii="DIN Next LT Pro" w:hAnsi="DIN Next LT Pro" w:cs="Arial"/>
                <w:color w:val="2E74B5" w:themeColor="accent5" w:themeShade="BF"/>
                <w:sz w:val="16"/>
                <w:szCs w:val="16"/>
              </w:rPr>
            </w:pPr>
          </w:p>
        </w:tc>
        <w:tc>
          <w:tcPr>
            <w:tcW w:w="1417" w:type="dxa"/>
          </w:tcPr>
          <w:p w14:paraId="3EB21498" w14:textId="62BFB12F" w:rsidR="00BB088A" w:rsidRPr="00EF3273" w:rsidRDefault="00777375" w:rsidP="00EF3273">
            <w:pPr>
              <w:rPr>
                <w:rFonts w:asciiTheme="minorHAnsi" w:hAnsiTheme="minorHAnsi" w:cstheme="minorHAnsi"/>
                <w:color w:val="2E74B5" w:themeColor="accent5" w:themeShade="BF"/>
                <w:sz w:val="16"/>
                <w:szCs w:val="16"/>
              </w:rPr>
            </w:pPr>
            <w:r>
              <w:rPr>
                <w:rFonts w:asciiTheme="minorHAnsi" w:hAnsiTheme="minorHAnsi" w:cstheme="minorHAnsi"/>
                <w:color w:val="2E74B5" w:themeColor="accent5" w:themeShade="BF"/>
                <w:sz w:val="16"/>
                <w:szCs w:val="16"/>
              </w:rPr>
              <w:t xml:space="preserve"> </w:t>
            </w:r>
            <w:r w:rsidR="009E42F1" w:rsidRPr="00EF3273">
              <w:rPr>
                <w:rFonts w:asciiTheme="minorHAnsi" w:hAnsiTheme="minorHAnsi" w:cstheme="minorHAnsi"/>
                <w:color w:val="2E74B5" w:themeColor="accent5" w:themeShade="BF"/>
                <w:sz w:val="16"/>
                <w:szCs w:val="16"/>
              </w:rPr>
              <w:sym w:font="Webdings" w:char="F034"/>
            </w:r>
            <w:r w:rsidR="009E42F1">
              <w:rPr>
                <w:rFonts w:asciiTheme="minorHAnsi" w:hAnsiTheme="minorHAnsi" w:cstheme="minorHAnsi"/>
                <w:color w:val="2E74B5" w:themeColor="accent5" w:themeShade="BF"/>
                <w:sz w:val="16"/>
                <w:szCs w:val="16"/>
              </w:rPr>
              <w:t xml:space="preserve"> </w:t>
            </w:r>
            <w:r w:rsidR="00CD2EF3">
              <w:rPr>
                <w:rFonts w:asciiTheme="minorHAnsi" w:hAnsiTheme="minorHAnsi" w:cstheme="minorHAnsi"/>
                <w:color w:val="2E74B5" w:themeColor="accent5" w:themeShade="BF"/>
                <w:sz w:val="16"/>
                <w:szCs w:val="16"/>
              </w:rPr>
              <w:t>Alimente</w:t>
            </w:r>
          </w:p>
        </w:tc>
        <w:tc>
          <w:tcPr>
            <w:tcW w:w="4394" w:type="dxa"/>
            <w:tcBorders>
              <w:top w:val="single" w:sz="2" w:space="0" w:color="4472C4" w:themeColor="accent1"/>
              <w:bottom w:val="single" w:sz="2" w:space="0" w:color="4472C4" w:themeColor="accent1"/>
            </w:tcBorders>
            <w:shd w:val="clear" w:color="auto" w:fill="FFFFFF" w:themeFill="background1"/>
          </w:tcPr>
          <w:p w14:paraId="50CCEA4D" w14:textId="77777777" w:rsidR="00BB088A" w:rsidRPr="00F46338" w:rsidRDefault="00BB088A" w:rsidP="00EF3273">
            <w:pPr>
              <w:rPr>
                <w:rFonts w:ascii="DIN Next LT Pro" w:hAnsi="DIN Next LT Pro" w:cs="Arial"/>
                <w:color w:val="4472C4" w:themeColor="accent1"/>
                <w:sz w:val="16"/>
                <w:szCs w:val="16"/>
                <w:lang w:val="de-DE"/>
              </w:rPr>
            </w:pPr>
          </w:p>
        </w:tc>
      </w:tr>
    </w:tbl>
    <w:p w14:paraId="74C484F2" w14:textId="77777777" w:rsidR="004E5136" w:rsidRPr="004E5136" w:rsidRDefault="004E5136" w:rsidP="004E5136">
      <w:pPr>
        <w:rPr>
          <w:rFonts w:cs="Arial"/>
          <w:sz w:val="6"/>
          <w:szCs w:val="6"/>
        </w:rPr>
      </w:pPr>
    </w:p>
    <w:p w14:paraId="322D1FFE" w14:textId="77777777" w:rsidR="004E5136" w:rsidRDefault="004E5136" w:rsidP="004E5136">
      <w:pPr>
        <w:rPr>
          <w:rFonts w:cs="Arial"/>
          <w:sz w:val="13"/>
          <w:szCs w:val="13"/>
        </w:rPr>
      </w:pPr>
    </w:p>
    <w:p w14:paraId="0831124B" w14:textId="77777777" w:rsidR="004E5136" w:rsidRPr="00A96C73" w:rsidRDefault="004E5136" w:rsidP="004E5136">
      <w:pPr>
        <w:rPr>
          <w:rFonts w:cs="Arial"/>
          <w:sz w:val="13"/>
          <w:szCs w:val="13"/>
        </w:rPr>
        <w:sectPr w:rsidR="004E5136" w:rsidRPr="00A96C73" w:rsidSect="00C01A81">
          <w:type w:val="continuous"/>
          <w:pgSz w:w="11906" w:h="16838"/>
          <w:pgMar w:top="340" w:right="851" w:bottom="454" w:left="1134" w:header="709" w:footer="709" w:gutter="0"/>
          <w:cols w:space="708"/>
          <w:formProt w:val="0"/>
        </w:sectPr>
      </w:pPr>
    </w:p>
    <w:p w14:paraId="5D977181" w14:textId="14DFD7A2" w:rsidR="004E5136" w:rsidRPr="0098673E" w:rsidRDefault="004E5136" w:rsidP="004E5136">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 Hanspeter Maurer</w:t>
      </w:r>
      <w:r w:rsidR="005F13A8">
        <w:rPr>
          <w:rFonts w:asciiTheme="minorHAnsi" w:hAnsiTheme="minorHAnsi" w:cstheme="minorHAnsi"/>
          <w:bCs/>
          <w:color w:val="595959" w:themeColor="text1" w:themeTint="A6"/>
          <w:sz w:val="14"/>
          <w:szCs w:val="14"/>
        </w:rPr>
        <w:t>, Muriel Scheidegger</w:t>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r>
      <w:r w:rsidRPr="0098673E">
        <w:rPr>
          <w:rFonts w:ascii="DIN Next LT Pro" w:hAnsi="DIN Next LT Pro"/>
          <w:bCs/>
          <w:color w:val="595959" w:themeColor="text1" w:themeTint="A6"/>
          <w:sz w:val="13"/>
          <w:szCs w:val="13"/>
        </w:rPr>
        <w:tab/>
        <w:t xml:space="preserve">    </w:t>
      </w:r>
      <w:r>
        <w:rPr>
          <w:rFonts w:ascii="DIN Next LT Pro" w:hAnsi="DIN Next LT Pro"/>
          <w:bCs/>
          <w:color w:val="595959" w:themeColor="text1" w:themeTint="A6"/>
          <w:sz w:val="13"/>
          <w:szCs w:val="13"/>
        </w:rPr>
        <w:t xml:space="preserve">                                               </w:t>
      </w:r>
      <w:r w:rsidRPr="001A424F">
        <w:rPr>
          <w:rFonts w:asciiTheme="minorHAnsi" w:hAnsiTheme="minorHAnsi" w:cstheme="minorHAnsi"/>
          <w:bCs/>
          <w:color w:val="595959" w:themeColor="text1" w:themeTint="A6"/>
          <w:sz w:val="14"/>
          <w:szCs w:val="14"/>
        </w:rPr>
        <w:t xml:space="preserve">Politics-Economics: </w:t>
      </w:r>
      <w:r w:rsidRPr="001A424F">
        <w:rPr>
          <w:rFonts w:asciiTheme="minorHAnsi" w:hAnsiTheme="minorHAnsi" w:cstheme="minorHAnsi"/>
          <w:b/>
          <w:color w:val="595959" w:themeColor="text1" w:themeTint="A6"/>
          <w:sz w:val="14"/>
          <w:szCs w:val="14"/>
        </w:rPr>
        <w:t>Alle Rechte vorbehalten</w:t>
      </w:r>
    </w:p>
    <w:p w14:paraId="58CBFAB5" w14:textId="461B7DDD" w:rsidR="00B75A53" w:rsidRDefault="00B75A53" w:rsidP="00C26770">
      <w:pPr>
        <w:tabs>
          <w:tab w:val="left" w:pos="4253"/>
        </w:tabs>
        <w:ind w:right="-427"/>
        <w:rPr>
          <w:rFonts w:ascii="DIN Next LT Pro" w:hAnsi="DIN Next LT Pro"/>
          <w:bCs/>
          <w:color w:val="595959" w:themeColor="text1" w:themeTint="A6"/>
          <w:sz w:val="13"/>
          <w:szCs w:val="13"/>
        </w:rPr>
      </w:pPr>
    </w:p>
    <w:p w14:paraId="27B862D9" w14:textId="67B4F752" w:rsidR="00774F7D" w:rsidRDefault="00774F7D" w:rsidP="00C26770">
      <w:pPr>
        <w:tabs>
          <w:tab w:val="left" w:pos="4253"/>
        </w:tabs>
        <w:ind w:right="-427"/>
        <w:rPr>
          <w:rFonts w:ascii="DIN Next LT Pro" w:hAnsi="DIN Next LT Pro"/>
          <w:bCs/>
          <w:color w:val="595959" w:themeColor="text1" w:themeTint="A6"/>
          <w:sz w:val="13"/>
          <w:szCs w:val="13"/>
        </w:rPr>
      </w:pPr>
    </w:p>
    <w:p w14:paraId="3D5F29C9" w14:textId="15878663" w:rsidR="00B75A53" w:rsidRDefault="00B75A53" w:rsidP="00C26770">
      <w:pPr>
        <w:tabs>
          <w:tab w:val="left" w:pos="4253"/>
        </w:tabs>
        <w:ind w:right="-427"/>
        <w:rPr>
          <w:rFonts w:ascii="DIN Next LT Pro" w:hAnsi="DIN Next LT Pro"/>
          <w:bCs/>
          <w:color w:val="595959" w:themeColor="text1" w:themeTint="A6"/>
          <w:sz w:val="13"/>
          <w:szCs w:val="13"/>
        </w:rPr>
      </w:pPr>
      <w:r>
        <w:rPr>
          <w:noProof/>
          <w:sz w:val="14"/>
        </w:rPr>
        <w:lastRenderedPageBreak/>
        <w:drawing>
          <wp:anchor distT="0" distB="0" distL="114300" distR="114300" simplePos="0" relativeHeight="251748352" behindDoc="1" locked="0" layoutInCell="1" allowOverlap="1" wp14:anchorId="2AB7EC41" wp14:editId="65345F95">
            <wp:simplePos x="0" y="0"/>
            <wp:positionH relativeFrom="column">
              <wp:posOffset>-36590</wp:posOffset>
            </wp:positionH>
            <wp:positionV relativeFrom="paragraph">
              <wp:posOffset>97155</wp:posOffset>
            </wp:positionV>
            <wp:extent cx="6570980" cy="624205"/>
            <wp:effectExtent l="0" t="0" r="0" b="0"/>
            <wp:wrapTight wrapText="bothSides">
              <wp:wrapPolygon edited="0">
                <wp:start x="0" y="0"/>
                <wp:lineTo x="0" y="21095"/>
                <wp:lineTo x="21542" y="21095"/>
                <wp:lineTo x="21542" y="4834"/>
                <wp:lineTo x="1081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ics-Logo-(002).png"/>
                    <pic:cNvPicPr/>
                  </pic:nvPicPr>
                  <pic:blipFill>
                    <a:blip r:embed="rId5"/>
                    <a:stretch>
                      <a:fillRect/>
                    </a:stretch>
                  </pic:blipFill>
                  <pic:spPr>
                    <a:xfrm>
                      <a:off x="0" y="0"/>
                      <a:ext cx="6570980" cy="624205"/>
                    </a:xfrm>
                    <a:prstGeom prst="rect">
                      <a:avLst/>
                    </a:prstGeom>
                  </pic:spPr>
                </pic:pic>
              </a:graphicData>
            </a:graphic>
            <wp14:sizeRelH relativeFrom="page">
              <wp14:pctWidth>0</wp14:pctWidth>
            </wp14:sizeRelH>
            <wp14:sizeRelV relativeFrom="page">
              <wp14:pctHeight>0</wp14:pctHeight>
            </wp14:sizeRelV>
          </wp:anchor>
        </w:drawing>
      </w:r>
    </w:p>
    <w:p w14:paraId="72C33BC1" w14:textId="580D6925" w:rsidR="00B75A53" w:rsidRDefault="00B75A53" w:rsidP="00C26770">
      <w:pPr>
        <w:tabs>
          <w:tab w:val="left" w:pos="4253"/>
        </w:tabs>
        <w:ind w:right="-427"/>
        <w:rPr>
          <w:rFonts w:ascii="DIN Next LT Pro" w:hAnsi="DIN Next LT Pro"/>
          <w:bCs/>
          <w:color w:val="595959" w:themeColor="text1" w:themeTint="A6"/>
          <w:sz w:val="13"/>
          <w:szCs w:val="13"/>
        </w:rPr>
      </w:pPr>
    </w:p>
    <w:p w14:paraId="417188B0" w14:textId="77777777" w:rsidR="00B75A53" w:rsidRDefault="00B75A53" w:rsidP="00C26770">
      <w:pPr>
        <w:tabs>
          <w:tab w:val="left" w:pos="4253"/>
        </w:tabs>
        <w:ind w:right="-427"/>
        <w:rPr>
          <w:rFonts w:ascii="DIN Next LT Pro" w:hAnsi="DIN Next LT Pro"/>
          <w:bCs/>
          <w:color w:val="595959" w:themeColor="text1" w:themeTint="A6"/>
          <w:sz w:val="13"/>
          <w:szCs w:val="13"/>
        </w:rPr>
      </w:pPr>
    </w:p>
    <w:p w14:paraId="680E13F3" w14:textId="245DE6F2" w:rsidR="00B75A53" w:rsidRPr="00C26770" w:rsidRDefault="00B75A53" w:rsidP="00C26770">
      <w:pPr>
        <w:tabs>
          <w:tab w:val="left" w:pos="4253"/>
        </w:tabs>
        <w:ind w:right="-427"/>
        <w:rPr>
          <w:rFonts w:ascii="DIN Next LT Pro" w:hAnsi="DIN Next LT Pro"/>
          <w:bCs/>
          <w:color w:val="595959" w:themeColor="text1" w:themeTint="A6"/>
          <w:sz w:val="13"/>
          <w:szCs w:val="13"/>
        </w:rPr>
        <w:sectPr w:rsidR="00B75A53" w:rsidRPr="00C26770" w:rsidSect="00C01A81">
          <w:type w:val="continuous"/>
          <w:pgSz w:w="11906" w:h="16838"/>
          <w:pgMar w:top="340" w:right="851" w:bottom="340"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8043"/>
        <w:gridCol w:w="2154"/>
      </w:tblGrid>
      <w:tr w:rsidR="00812C44" w:rsidRPr="00123F62" w14:paraId="41531989" w14:textId="77777777" w:rsidTr="00E92EB2">
        <w:trPr>
          <w:trHeight w:val="340"/>
        </w:trPr>
        <w:tc>
          <w:tcPr>
            <w:tcW w:w="8043" w:type="dxa"/>
            <w:tcBorders>
              <w:top w:val="nil"/>
              <w:left w:val="nil"/>
              <w:bottom w:val="single" w:sz="4" w:space="0" w:color="000000" w:themeColor="text1"/>
              <w:right w:val="nil"/>
            </w:tcBorders>
            <w:vAlign w:val="center"/>
          </w:tcPr>
          <w:p w14:paraId="6C5000BF" w14:textId="689E2E95" w:rsidR="001F5356" w:rsidRPr="00382A47" w:rsidRDefault="00C74F91" w:rsidP="00AF61B7">
            <w:pPr>
              <w:rPr>
                <w:rFonts w:asciiTheme="minorHAnsi" w:hAnsiTheme="minorHAnsi" w:cstheme="minorHAnsi"/>
                <w:sz w:val="26"/>
                <w:szCs w:val="26"/>
              </w:rPr>
            </w:pPr>
            <w:r>
              <w:rPr>
                <w:rFonts w:asciiTheme="minorHAnsi" w:hAnsiTheme="minorHAnsi" w:cstheme="minorHAnsi"/>
                <w:color w:val="4472C4" w:themeColor="accent1"/>
                <w:sz w:val="26"/>
                <w:szCs w:val="26"/>
              </w:rPr>
              <w:t>Gendergerecht schreiben</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3A1F1D85" w:rsidR="001F5356" w:rsidRPr="00B07811" w:rsidRDefault="001F2F9B" w:rsidP="00EC7C38">
            <w:pPr>
              <w:tabs>
                <w:tab w:val="left" w:pos="4253"/>
              </w:tabs>
              <w:rPr>
                <w:rFonts w:asciiTheme="minorHAnsi" w:hAnsiTheme="minorHAnsi" w:cstheme="minorHAnsi"/>
                <w:b/>
                <w:bCs/>
                <w:noProof/>
                <w:color w:val="FFFFFF" w:themeColor="background1"/>
                <w:sz w:val="16"/>
                <w:szCs w:val="16"/>
              </w:rPr>
            </w:pPr>
            <w:r>
              <w:rPr>
                <w:rFonts w:asciiTheme="minorHAnsi" w:hAnsiTheme="minorHAnsi" w:cstheme="minorHAnsi"/>
                <w:b/>
                <w:bCs/>
                <w:color w:val="FFFFFF" w:themeColor="background1"/>
                <w:sz w:val="17"/>
                <w:szCs w:val="17"/>
              </w:rPr>
              <w:t>21.04</w:t>
            </w:r>
            <w:r w:rsidR="00C935F7" w:rsidRPr="00B07811">
              <w:rPr>
                <w:rFonts w:asciiTheme="minorHAnsi" w:hAnsiTheme="minorHAnsi" w:cstheme="minorHAnsi"/>
                <w:b/>
                <w:bCs/>
                <w:color w:val="FFFFFF" w:themeColor="background1"/>
                <w:sz w:val="17"/>
                <w:szCs w:val="17"/>
              </w:rPr>
              <w:t xml:space="preserve">      </w:t>
            </w:r>
            <w:r>
              <w:rPr>
                <w:rFonts w:asciiTheme="minorHAnsi" w:hAnsiTheme="minorHAnsi" w:cstheme="minorHAnsi"/>
                <w:color w:val="FFFFFF" w:themeColor="background1"/>
                <w:sz w:val="17"/>
                <w:szCs w:val="17"/>
              </w:rPr>
              <w:t>08.03</w:t>
            </w:r>
            <w:r w:rsidR="00C935F7" w:rsidRPr="00B07811">
              <w:rPr>
                <w:rFonts w:asciiTheme="minorHAnsi" w:hAnsiTheme="minorHAnsi" w:cstheme="minorHAnsi"/>
                <w:color w:val="FFFFFF" w:themeColor="background1"/>
                <w:sz w:val="17"/>
                <w:szCs w:val="17"/>
              </w:rPr>
              <w:t xml:space="preserve">. – </w:t>
            </w:r>
            <w:r>
              <w:rPr>
                <w:rFonts w:asciiTheme="minorHAnsi" w:hAnsiTheme="minorHAnsi" w:cstheme="minorHAnsi"/>
                <w:color w:val="FFFFFF" w:themeColor="background1"/>
                <w:sz w:val="17"/>
                <w:szCs w:val="17"/>
              </w:rPr>
              <w:t>28.03</w:t>
            </w:r>
            <w:r w:rsidR="00C935F7" w:rsidRPr="00B07811">
              <w:rPr>
                <w:rFonts w:asciiTheme="minorHAnsi" w:hAnsiTheme="minorHAnsi" w:cstheme="minorHAnsi"/>
                <w:color w:val="FFFFFF" w:themeColor="background1"/>
                <w:sz w:val="17"/>
                <w:szCs w:val="17"/>
              </w:rPr>
              <w:t>.202</w:t>
            </w:r>
            <w:r w:rsidR="00203C20">
              <w:rPr>
                <w:rFonts w:asciiTheme="minorHAnsi" w:hAnsiTheme="minorHAnsi" w:cstheme="minorHAnsi"/>
                <w:color w:val="FFFFFF" w:themeColor="background1"/>
                <w:sz w:val="17"/>
                <w:szCs w:val="17"/>
              </w:rPr>
              <w:t>1</w:t>
            </w:r>
          </w:p>
        </w:tc>
      </w:tr>
      <w:tr w:rsidR="00774F7D" w:rsidRPr="000E405F" w14:paraId="15D82337" w14:textId="77777777" w:rsidTr="00774F7D">
        <w:trPr>
          <w:trHeight w:val="2120"/>
        </w:trPr>
        <w:tc>
          <w:tcPr>
            <w:tcW w:w="10197" w:type="dxa"/>
            <w:gridSpan w:val="2"/>
            <w:tcBorders>
              <w:top w:val="single" w:sz="4" w:space="0" w:color="000000" w:themeColor="text1"/>
              <w:left w:val="nil"/>
              <w:bottom w:val="dashSmallGap" w:sz="2" w:space="0" w:color="AEAAAA" w:themeColor="background2" w:themeShade="BF"/>
              <w:right w:val="nil"/>
            </w:tcBorders>
          </w:tcPr>
          <w:p w14:paraId="398D1B31" w14:textId="62429EB8" w:rsidR="00774F7D" w:rsidRPr="00FD1CF7" w:rsidRDefault="00774F7D" w:rsidP="00C857EE">
            <w:pPr>
              <w:tabs>
                <w:tab w:val="left" w:pos="4253"/>
              </w:tabs>
              <w:rPr>
                <w:rFonts w:ascii="DIN Next LT Pro" w:hAnsi="DIN Next LT Pro" w:cs="Arial"/>
                <w:sz w:val="15"/>
                <w:szCs w:val="15"/>
              </w:rPr>
            </w:pPr>
          </w:p>
          <w:p w14:paraId="0E21ADA3" w14:textId="77777777" w:rsidR="00774F7D" w:rsidRPr="002D6A6C" w:rsidRDefault="00774F7D" w:rsidP="00774F7D">
            <w:pPr>
              <w:tabs>
                <w:tab w:val="left" w:pos="4253"/>
              </w:tabs>
              <w:rPr>
                <w:rFonts w:asciiTheme="minorHAnsi" w:hAnsiTheme="minorHAnsi" w:cstheme="minorHAnsi"/>
                <w:b/>
                <w:bCs/>
                <w:color w:val="0070C0"/>
                <w:spacing w:val="10"/>
                <w:sz w:val="17"/>
                <w:szCs w:val="17"/>
              </w:rPr>
            </w:pPr>
            <w:r w:rsidRPr="00EC0865">
              <w:rPr>
                <w:rFonts w:asciiTheme="minorHAnsi" w:hAnsiTheme="minorHAnsi" w:cstheme="minorHAnsi"/>
                <w:b/>
                <w:bCs/>
                <w:color w:val="0070C0"/>
                <w:spacing w:val="10"/>
                <w:sz w:val="17"/>
                <w:szCs w:val="17"/>
              </w:rPr>
              <w:t xml:space="preserve">SPRACHAUFTRAG </w:t>
            </w:r>
            <w:r>
              <w:rPr>
                <w:rFonts w:asciiTheme="minorHAnsi" w:hAnsiTheme="minorHAnsi" w:cstheme="minorHAnsi"/>
                <w:b/>
                <w:bCs/>
                <w:color w:val="0070C0"/>
                <w:spacing w:val="10"/>
                <w:sz w:val="17"/>
                <w:szCs w:val="17"/>
              </w:rPr>
              <w:t xml:space="preserve">ZUM THEMA: 4 </w:t>
            </w:r>
            <w:r w:rsidRPr="00D234D2">
              <w:rPr>
                <w:rFonts w:asciiTheme="minorHAnsi" w:hAnsiTheme="minorHAnsi" w:cs="Calibri (Textkörper)"/>
                <w:b/>
                <w:bCs/>
                <w:caps/>
                <w:color w:val="0070C0"/>
                <w:spacing w:val="10"/>
                <w:sz w:val="17"/>
                <w:szCs w:val="17"/>
              </w:rPr>
              <w:t>Gleichberechtigung</w:t>
            </w:r>
          </w:p>
          <w:p w14:paraId="3D0F07A1" w14:textId="77777777" w:rsidR="00774F7D" w:rsidRDefault="00774F7D" w:rsidP="00774F7D">
            <w:pPr>
              <w:rPr>
                <w:rFonts w:asciiTheme="minorHAnsi" w:hAnsiTheme="minorHAnsi" w:cstheme="minorHAnsi"/>
                <w:b/>
                <w:bCs/>
                <w:sz w:val="17"/>
                <w:szCs w:val="17"/>
              </w:rPr>
            </w:pPr>
          </w:p>
          <w:p w14:paraId="04A474EC" w14:textId="77777777" w:rsidR="00774F7D" w:rsidRPr="00D234D2" w:rsidRDefault="00774F7D" w:rsidP="00774F7D">
            <w:pPr>
              <w:rPr>
                <w:rFonts w:asciiTheme="minorHAnsi" w:hAnsiTheme="minorHAnsi" w:cstheme="minorHAnsi"/>
                <w:b/>
                <w:bCs/>
                <w:sz w:val="17"/>
                <w:szCs w:val="17"/>
              </w:rPr>
            </w:pPr>
            <w:r>
              <w:rPr>
                <w:noProof/>
              </w:rPr>
              <w:drawing>
                <wp:anchor distT="0" distB="0" distL="114300" distR="114300" simplePos="0" relativeHeight="251795456" behindDoc="1" locked="0" layoutInCell="1" allowOverlap="1" wp14:anchorId="2531B678" wp14:editId="7F31D742">
                  <wp:simplePos x="0" y="0"/>
                  <wp:positionH relativeFrom="column">
                    <wp:posOffset>4993392</wp:posOffset>
                  </wp:positionH>
                  <wp:positionV relativeFrom="paragraph">
                    <wp:posOffset>78078</wp:posOffset>
                  </wp:positionV>
                  <wp:extent cx="1413933" cy="822960"/>
                  <wp:effectExtent l="0" t="0" r="0" b="2540"/>
                  <wp:wrapTight wrapText="bothSides">
                    <wp:wrapPolygon edited="0">
                      <wp:start x="0" y="0"/>
                      <wp:lineTo x="0" y="21333"/>
                      <wp:lineTo x="21348" y="21333"/>
                      <wp:lineTo x="21348" y="0"/>
                      <wp:lineTo x="0" y="0"/>
                    </wp:wrapPolygon>
                  </wp:wrapTight>
                  <wp:docPr id="49" name="Grafik 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413933" cy="822960"/>
                          </a:xfrm>
                          <a:prstGeom prst="rect">
                            <a:avLst/>
                          </a:prstGeom>
                        </pic:spPr>
                      </pic:pic>
                    </a:graphicData>
                  </a:graphic>
                  <wp14:sizeRelH relativeFrom="page">
                    <wp14:pctWidth>0</wp14:pctWidth>
                  </wp14:sizeRelH>
                  <wp14:sizeRelV relativeFrom="page">
                    <wp14:pctHeight>0</wp14:pctHeight>
                  </wp14:sizeRelV>
                </wp:anchor>
              </w:drawing>
            </w:r>
            <w:r w:rsidRPr="00D234D2">
              <w:rPr>
                <w:rFonts w:asciiTheme="minorHAnsi" w:hAnsiTheme="minorHAnsi" w:cstheme="minorHAnsi"/>
                <w:b/>
                <w:bCs/>
                <w:sz w:val="17"/>
                <w:szCs w:val="17"/>
              </w:rPr>
              <w:t>Genderstern</w:t>
            </w:r>
          </w:p>
          <w:p w14:paraId="34263583" w14:textId="77777777" w:rsidR="00774F7D" w:rsidRPr="00D234D2" w:rsidRDefault="00774F7D" w:rsidP="00774F7D">
            <w:pPr>
              <w:rPr>
                <w:rFonts w:asciiTheme="minorHAnsi" w:hAnsiTheme="minorHAnsi" w:cstheme="minorHAnsi"/>
                <w:sz w:val="17"/>
                <w:szCs w:val="17"/>
              </w:rPr>
            </w:pPr>
            <w:r w:rsidRPr="00D234D2">
              <w:rPr>
                <w:rFonts w:asciiTheme="minorHAnsi" w:hAnsiTheme="minorHAnsi" w:cstheme="minorHAnsi"/>
                <w:sz w:val="17"/>
                <w:szCs w:val="17"/>
              </w:rPr>
              <w:t xml:space="preserve">Immer mehr Hochschulen, Stadtverwaltungen und Behörden verwenden den Genderstern («Student*innen») Damit sollen auch Menschen angesprochen werden, die sich weder dem männlichen noch dem weiblichen Geschlecht zugehörig fühlen. </w:t>
            </w:r>
          </w:p>
          <w:p w14:paraId="38DFA9C6" w14:textId="2C23B9B9" w:rsidR="00774F7D" w:rsidRPr="00D234D2" w:rsidRDefault="00774F7D" w:rsidP="00774F7D">
            <w:pPr>
              <w:rPr>
                <w:rFonts w:asciiTheme="minorHAnsi" w:hAnsiTheme="minorHAnsi" w:cstheme="minorHAnsi"/>
                <w:sz w:val="17"/>
                <w:szCs w:val="17"/>
              </w:rPr>
            </w:pPr>
            <w:r>
              <w:rPr>
                <w:noProof/>
              </w:rPr>
              <mc:AlternateContent>
                <mc:Choice Requires="wps">
                  <w:drawing>
                    <wp:anchor distT="0" distB="0" distL="114300" distR="114300" simplePos="0" relativeHeight="251796480" behindDoc="0" locked="0" layoutInCell="1" allowOverlap="1" wp14:anchorId="361BEBA0" wp14:editId="682B1B49">
                      <wp:simplePos x="0" y="0"/>
                      <wp:positionH relativeFrom="column">
                        <wp:posOffset>4984750</wp:posOffset>
                      </wp:positionH>
                      <wp:positionV relativeFrom="paragraph">
                        <wp:posOffset>382905</wp:posOffset>
                      </wp:positionV>
                      <wp:extent cx="787400" cy="134620"/>
                      <wp:effectExtent l="0" t="0" r="0" b="5080"/>
                      <wp:wrapSquare wrapText="bothSides"/>
                      <wp:docPr id="50" name="Textfeld 50"/>
                      <wp:cNvGraphicFramePr/>
                      <a:graphic xmlns:a="http://schemas.openxmlformats.org/drawingml/2006/main">
                        <a:graphicData uri="http://schemas.microsoft.com/office/word/2010/wordprocessingShape">
                          <wps:wsp>
                            <wps:cNvSpPr txBox="1"/>
                            <wps:spPr>
                              <a:xfrm>
                                <a:off x="0" y="0"/>
                                <a:ext cx="787400" cy="134620"/>
                              </a:xfrm>
                              <a:prstGeom prst="rect">
                                <a:avLst/>
                              </a:prstGeom>
                              <a:noFill/>
                              <a:ln w="6350">
                                <a:noFill/>
                              </a:ln>
                            </wps:spPr>
                            <wps:txbx>
                              <w:txbxContent>
                                <w:p w14:paraId="198493AA" w14:textId="77777777" w:rsidR="00774F7D" w:rsidRPr="00D234D2" w:rsidRDefault="00774F7D" w:rsidP="00774F7D">
                                  <w:pPr>
                                    <w:rPr>
                                      <w:noProof/>
                                      <w:sz w:val="11"/>
                                      <w:szCs w:val="11"/>
                                    </w:rPr>
                                  </w:pPr>
                                  <w:r w:rsidRPr="00D234D2">
                                    <w:rPr>
                                      <w:rFonts w:asciiTheme="minorHAnsi" w:hAnsiTheme="minorHAnsi" w:cstheme="minorHAnsi"/>
                                      <w:color w:val="A6A6A6" w:themeColor="background1" w:themeShade="A6"/>
                                      <w:sz w:val="11"/>
                                      <w:szCs w:val="11"/>
                                    </w:rPr>
                                    <w:t>Bild: H.P. Maurer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BEBA0" id="Textfeld 50" o:spid="_x0000_s1046" type="#_x0000_t202" style="position:absolute;margin-left:392.5pt;margin-top:30.15pt;width:62pt;height:10.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" filled="f" stroked="f" strokeweight=".5pt">
                      <v:textbox inset="0,0,0,0">
                        <w:txbxContent>
                          <w:p w14:paraId="198493AA" w14:textId="77777777" w:rsidR="00774F7D" w:rsidRPr="00D234D2" w:rsidRDefault="00774F7D" w:rsidP="00774F7D">
                            <w:pPr>
                              <w:rPr>
                                <w:noProof/>
                                <w:sz w:val="11"/>
                                <w:szCs w:val="11"/>
                              </w:rPr>
                            </w:pPr>
                            <w:r w:rsidRPr="00D234D2">
                              <w:rPr>
                                <w:rFonts w:asciiTheme="minorHAnsi" w:hAnsiTheme="minorHAnsi" w:cstheme="minorHAnsi"/>
                                <w:color w:val="A6A6A6" w:themeColor="background1" w:themeShade="A6"/>
                                <w:sz w:val="11"/>
                                <w:szCs w:val="11"/>
                              </w:rPr>
                              <w:t>Bild: H.P. Maurer</w:t>
                            </w:r>
                          </w:p>
                        </w:txbxContent>
                      </v:textbox>
                      <w10:wrap type="square"/>
                    </v:shape>
                  </w:pict>
                </mc:Fallback>
              </mc:AlternateContent>
            </w:r>
            <w:r w:rsidRPr="00D234D2">
              <w:rPr>
                <w:rFonts w:asciiTheme="minorHAnsi" w:hAnsiTheme="minorHAnsi" w:cstheme="minorHAnsi"/>
                <w:sz w:val="17"/>
                <w:szCs w:val="17"/>
              </w:rPr>
              <w:t xml:space="preserve">Allerdings wird der Genderstern bis auf weiteres nicht in das </w:t>
            </w:r>
            <w:r w:rsidR="0020615C">
              <w:rPr>
                <w:rFonts w:asciiTheme="minorHAnsi" w:hAnsiTheme="minorHAnsi" w:cstheme="minorHAnsi"/>
                <w:sz w:val="17"/>
                <w:szCs w:val="17"/>
              </w:rPr>
              <w:t>a</w:t>
            </w:r>
            <w:r w:rsidRPr="00D234D2">
              <w:rPr>
                <w:rFonts w:asciiTheme="minorHAnsi" w:hAnsiTheme="minorHAnsi" w:cstheme="minorHAnsi"/>
                <w:sz w:val="17"/>
                <w:szCs w:val="17"/>
              </w:rPr>
              <w:t>mtliche Regelwerk der deutschen Sprache aufgenommen. Dies geht aus einem Zwischenbericht hervor, den der Rat für deutsche Rechtschreibung am 26.3.2021 in Mannheim beschlossen hat. Die Verwendung solcher Sonderzeichen kann laut Rechtschreibrat zu Folgeproblemen und grammatisch nicht korrekten Lösungen führen.</w:t>
            </w:r>
            <w:r>
              <w:rPr>
                <w:noProof/>
              </w:rPr>
              <w:t xml:space="preserve"> </w:t>
            </w:r>
          </w:p>
          <w:p w14:paraId="7780D9D5" w14:textId="488CA29E" w:rsidR="00774F7D" w:rsidRPr="00D234D2" w:rsidRDefault="00774F7D" w:rsidP="00774F7D">
            <w:pPr>
              <w:rPr>
                <w:rFonts w:asciiTheme="minorHAnsi" w:hAnsiTheme="minorHAnsi" w:cstheme="minorHAnsi"/>
                <w:sz w:val="17"/>
                <w:szCs w:val="17"/>
              </w:rPr>
            </w:pPr>
            <w:r w:rsidRPr="00D234D2">
              <w:rPr>
                <w:rFonts w:asciiTheme="minorHAnsi" w:hAnsiTheme="minorHAnsi" w:cstheme="minorHAnsi"/>
                <w:sz w:val="17"/>
                <w:szCs w:val="17"/>
              </w:rPr>
              <w:t>Das Expertengremium die Entwicklung des Schreibgebrauchs will zunächst weiter beobachten und der Rat w</w:t>
            </w:r>
            <w:r w:rsidR="0020615C">
              <w:rPr>
                <w:rFonts w:asciiTheme="minorHAnsi" w:hAnsiTheme="minorHAnsi" w:cstheme="minorHAnsi"/>
                <w:sz w:val="17"/>
                <w:szCs w:val="17"/>
              </w:rPr>
              <w:t>ill</w:t>
            </w:r>
            <w:r w:rsidRPr="00D234D2">
              <w:rPr>
                <w:rFonts w:asciiTheme="minorHAnsi" w:hAnsiTheme="minorHAnsi" w:cstheme="minorHAnsi"/>
                <w:sz w:val="17"/>
                <w:szCs w:val="17"/>
              </w:rPr>
              <w:t xml:space="preserve"> sich in seiner Bewertung geschlechtergerechter Schreibweisen an der Lesbarkeit und Verständlichkeit orientieren.</w:t>
            </w:r>
          </w:p>
          <w:p w14:paraId="1F16A9A9" w14:textId="54F6C230" w:rsidR="00774F7D" w:rsidRPr="00FD1CF7" w:rsidRDefault="00774F7D" w:rsidP="00C857EE">
            <w:pPr>
              <w:tabs>
                <w:tab w:val="left" w:pos="4253"/>
              </w:tabs>
              <w:rPr>
                <w:rFonts w:asciiTheme="minorHAnsi" w:hAnsiTheme="minorHAnsi" w:cs="Calibri (Textkörper)"/>
                <w:sz w:val="15"/>
                <w:szCs w:val="15"/>
              </w:rPr>
            </w:pPr>
          </w:p>
        </w:tc>
      </w:tr>
      <w:tr w:rsidR="00774F7D" w:rsidRPr="00123F62" w14:paraId="5C0A2515" w14:textId="77777777" w:rsidTr="00260F1F">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745036E4" w14:textId="2905245C" w:rsidR="00774F7D" w:rsidRPr="00F046AC" w:rsidRDefault="00774F7D" w:rsidP="00774F7D">
            <w:pPr>
              <w:rPr>
                <w:rFonts w:asciiTheme="minorHAnsi" w:hAnsiTheme="minorHAnsi" w:cstheme="minorHAnsi"/>
                <w:sz w:val="10"/>
                <w:szCs w:val="10"/>
              </w:rPr>
            </w:pPr>
          </w:p>
          <w:p w14:paraId="44CFB44C" w14:textId="239EAF40" w:rsidR="0021415A" w:rsidRPr="00D234D2" w:rsidRDefault="0021415A" w:rsidP="0021415A">
            <w:pPr>
              <w:rPr>
                <w:rFonts w:asciiTheme="minorHAnsi" w:hAnsiTheme="minorHAnsi" w:cstheme="minorHAnsi"/>
                <w:b/>
                <w:sz w:val="20"/>
                <w:szCs w:val="20"/>
              </w:rPr>
            </w:pPr>
            <w:r w:rsidRPr="00D234D2">
              <w:rPr>
                <w:rFonts w:asciiTheme="minorHAnsi" w:hAnsiTheme="minorHAnsi" w:cstheme="minorHAnsi"/>
                <w:b/>
                <w:noProof/>
                <w:sz w:val="20"/>
                <w:szCs w:val="20"/>
              </w:rPr>
              <w:t xml:space="preserve">1. </w:t>
            </w:r>
            <w:proofErr w:type="spellStart"/>
            <w:r w:rsidRPr="00D234D2">
              <w:rPr>
                <w:rFonts w:asciiTheme="minorHAnsi" w:hAnsiTheme="minorHAnsi" w:cstheme="minorHAnsi"/>
                <w:b/>
                <w:sz w:val="20"/>
                <w:szCs w:val="20"/>
              </w:rPr>
              <w:t>Gendern</w:t>
            </w:r>
            <w:proofErr w:type="spellEnd"/>
            <w:r w:rsidRPr="00D234D2">
              <w:rPr>
                <w:rFonts w:asciiTheme="minorHAnsi" w:hAnsiTheme="minorHAnsi" w:cstheme="minorHAnsi"/>
                <w:b/>
                <w:sz w:val="20"/>
                <w:szCs w:val="20"/>
              </w:rPr>
              <w:t xml:space="preserve"> Sie </w:t>
            </w:r>
            <w:r w:rsidR="0080778E">
              <w:rPr>
                <w:rFonts w:asciiTheme="minorHAnsi" w:hAnsiTheme="minorHAnsi" w:cstheme="minorHAnsi"/>
                <w:b/>
                <w:sz w:val="20"/>
                <w:szCs w:val="20"/>
              </w:rPr>
              <w:t xml:space="preserve">den nachfolgenden Text </w:t>
            </w:r>
            <w:r w:rsidRPr="00D234D2">
              <w:rPr>
                <w:rFonts w:asciiTheme="minorHAnsi" w:hAnsiTheme="minorHAnsi" w:cstheme="minorHAnsi"/>
                <w:b/>
                <w:sz w:val="20"/>
                <w:szCs w:val="20"/>
              </w:rPr>
              <w:t>mit Genderstern</w:t>
            </w:r>
          </w:p>
          <w:p w14:paraId="4456CFC6" w14:textId="56476848" w:rsidR="00774F7D" w:rsidRPr="00B46477" w:rsidRDefault="00774F7D" w:rsidP="00774F7D">
            <w:pPr>
              <w:rPr>
                <w:rFonts w:asciiTheme="minorHAnsi" w:hAnsiTheme="minorHAnsi" w:cstheme="minorHAnsi"/>
                <w:sz w:val="17"/>
                <w:szCs w:val="17"/>
              </w:rPr>
            </w:pPr>
            <w:r w:rsidRPr="00D234D2">
              <w:rPr>
                <w:rFonts w:asciiTheme="minorHAnsi" w:hAnsiTheme="minorHAnsi" w:cstheme="minorHAnsi"/>
                <w:sz w:val="20"/>
                <w:szCs w:val="20"/>
              </w:rPr>
              <w:t>Ein gut ausgebildeter Verkäufer geht mit dem Kunden zusammen mit irgendeinem anderen Gast zum Abteilungsleiter, der als Feigling bekannt ist</w:t>
            </w:r>
            <w:r w:rsidRPr="00B46477">
              <w:rPr>
                <w:rFonts w:asciiTheme="minorHAnsi" w:hAnsiTheme="minorHAnsi" w:cstheme="minorHAnsi"/>
                <w:sz w:val="17"/>
                <w:szCs w:val="17"/>
              </w:rPr>
              <w:t>.</w:t>
            </w:r>
          </w:p>
          <w:p w14:paraId="59D85A39" w14:textId="5663620D" w:rsidR="00774F7D" w:rsidRPr="004F58E0" w:rsidRDefault="00774F7D" w:rsidP="00774F7D">
            <w:pPr>
              <w:tabs>
                <w:tab w:val="left" w:pos="4253"/>
              </w:tabs>
              <w:rPr>
                <w:rFonts w:asciiTheme="minorHAnsi" w:hAnsiTheme="minorHAnsi" w:cstheme="minorHAnsi"/>
                <w:bCs/>
                <w:noProof/>
                <w:sz w:val="21"/>
                <w:szCs w:val="21"/>
              </w:rPr>
            </w:pPr>
          </w:p>
        </w:tc>
      </w:tr>
      <w:tr w:rsidR="00774F7D" w:rsidRPr="00123F62" w14:paraId="3EB684A4"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3E2F7C0B" w14:textId="7A1F662F" w:rsidR="00774F7D" w:rsidRPr="004F58E0" w:rsidRDefault="00774F7D" w:rsidP="00774F7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r w:rsidR="00774F7D" w:rsidRPr="00123F62" w14:paraId="35BC5D2B"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19E30826" w14:textId="77777777" w:rsidR="00774F7D" w:rsidRDefault="00774F7D" w:rsidP="00774F7D">
            <w:pPr>
              <w:tabs>
                <w:tab w:val="left" w:pos="4253"/>
              </w:tabs>
              <w:rPr>
                <w:rFonts w:asciiTheme="minorHAnsi" w:hAnsiTheme="minorHAnsi" w:cstheme="minorHAnsi"/>
                <w:bCs/>
                <w:noProof/>
                <w:sz w:val="21"/>
                <w:szCs w:val="21"/>
              </w:rPr>
            </w:pPr>
          </w:p>
        </w:tc>
      </w:tr>
      <w:tr w:rsidR="00774F7D" w:rsidRPr="00123F62" w14:paraId="2335AC1E"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12E8ADB8" w14:textId="73ACC314" w:rsidR="00774F7D" w:rsidRPr="00F046AC" w:rsidRDefault="00774F7D" w:rsidP="00774F7D">
            <w:pPr>
              <w:tabs>
                <w:tab w:val="left" w:pos="4253"/>
              </w:tabs>
              <w:rPr>
                <w:rFonts w:asciiTheme="minorHAnsi" w:hAnsiTheme="minorHAnsi" w:cstheme="minorHAnsi"/>
                <w:b/>
                <w:noProof/>
                <w:sz w:val="10"/>
                <w:szCs w:val="10"/>
              </w:rPr>
            </w:pPr>
          </w:p>
          <w:p w14:paraId="28A72AE6" w14:textId="71893F75" w:rsidR="0021415A" w:rsidRDefault="0021415A" w:rsidP="0021415A">
            <w:pPr>
              <w:tabs>
                <w:tab w:val="left" w:pos="4253"/>
              </w:tabs>
              <w:rPr>
                <w:rFonts w:asciiTheme="minorHAnsi" w:hAnsiTheme="minorHAnsi" w:cstheme="minorHAnsi"/>
                <w:b/>
                <w:noProof/>
                <w:sz w:val="20"/>
                <w:szCs w:val="20"/>
              </w:rPr>
            </w:pPr>
            <w:r>
              <w:rPr>
                <w:rFonts w:asciiTheme="minorHAnsi" w:hAnsiTheme="minorHAnsi" w:cstheme="minorHAnsi"/>
                <w:b/>
                <w:noProof/>
                <w:sz w:val="20"/>
                <w:szCs w:val="20"/>
              </w:rPr>
              <w:t xml:space="preserve">2. </w:t>
            </w:r>
            <w:r w:rsidRPr="00D234D2">
              <w:rPr>
                <w:rFonts w:asciiTheme="minorHAnsi" w:hAnsiTheme="minorHAnsi" w:cstheme="minorHAnsi"/>
                <w:b/>
                <w:noProof/>
                <w:sz w:val="20"/>
                <w:szCs w:val="20"/>
              </w:rPr>
              <w:t>Gendern Sie folgenden unge</w:t>
            </w:r>
            <w:r w:rsidR="006645C6">
              <w:rPr>
                <w:rFonts w:asciiTheme="minorHAnsi" w:hAnsiTheme="minorHAnsi" w:cstheme="minorHAnsi"/>
                <w:b/>
                <w:noProof/>
                <w:sz w:val="20"/>
                <w:szCs w:val="20"/>
              </w:rPr>
              <w:t>ge</w:t>
            </w:r>
            <w:r w:rsidRPr="00D234D2">
              <w:rPr>
                <w:rFonts w:asciiTheme="minorHAnsi" w:hAnsiTheme="minorHAnsi" w:cstheme="minorHAnsi"/>
                <w:b/>
                <w:noProof/>
                <w:sz w:val="20"/>
                <w:szCs w:val="20"/>
              </w:rPr>
              <w:t>nderten Text</w:t>
            </w:r>
          </w:p>
          <w:p w14:paraId="6B70E796" w14:textId="7B5934E5" w:rsidR="00774F7D" w:rsidRDefault="00774F7D" w:rsidP="00774F7D">
            <w:pPr>
              <w:tabs>
                <w:tab w:val="left" w:pos="4253"/>
              </w:tabs>
              <w:rPr>
                <w:rFonts w:asciiTheme="minorHAnsi" w:hAnsiTheme="minorHAnsi" w:cstheme="minorHAnsi"/>
                <w:sz w:val="20"/>
                <w:szCs w:val="20"/>
              </w:rPr>
            </w:pPr>
            <w:r w:rsidRPr="00D234D2">
              <w:rPr>
                <w:rFonts w:asciiTheme="minorHAnsi" w:hAnsiTheme="minorHAnsi" w:cstheme="minorHAnsi"/>
                <w:sz w:val="20"/>
                <w:szCs w:val="20"/>
              </w:rPr>
              <w:t>«</w:t>
            </w:r>
            <w:r w:rsidRPr="00D224B8">
              <w:rPr>
                <w:rFonts w:asciiTheme="minorHAnsi" w:hAnsiTheme="minorHAnsi" w:cstheme="minorHAnsi"/>
                <w:sz w:val="20"/>
                <w:szCs w:val="20"/>
              </w:rPr>
              <w:t>Jeder hat das Recht auf die freie Entfaltung seiner Persönlichkeit, soweit er nicht die Rechte anderer verletzt und nicht gegen die verfassungsmä</w:t>
            </w:r>
            <w:r w:rsidR="00C90F5A">
              <w:rPr>
                <w:rFonts w:asciiTheme="minorHAnsi" w:hAnsiTheme="minorHAnsi" w:cstheme="minorHAnsi"/>
                <w:sz w:val="20"/>
                <w:szCs w:val="20"/>
              </w:rPr>
              <w:t>ss</w:t>
            </w:r>
            <w:r w:rsidRPr="00D224B8">
              <w:rPr>
                <w:rFonts w:asciiTheme="minorHAnsi" w:hAnsiTheme="minorHAnsi" w:cstheme="minorHAnsi"/>
                <w:sz w:val="20"/>
                <w:szCs w:val="20"/>
              </w:rPr>
              <w:t xml:space="preserve">ige Ordnung oder </w:t>
            </w:r>
            <w:r w:rsidR="00621F3B">
              <w:rPr>
                <w:rFonts w:asciiTheme="minorHAnsi" w:hAnsiTheme="minorHAnsi" w:cstheme="minorHAnsi"/>
                <w:sz w:val="20"/>
                <w:szCs w:val="20"/>
              </w:rPr>
              <w:t>die Strafgesetzordnung</w:t>
            </w:r>
            <w:r w:rsidRPr="00D224B8">
              <w:rPr>
                <w:rFonts w:asciiTheme="minorHAnsi" w:hAnsiTheme="minorHAnsi" w:cstheme="minorHAnsi"/>
                <w:sz w:val="20"/>
                <w:szCs w:val="20"/>
              </w:rPr>
              <w:t xml:space="preserve"> verstö</w:t>
            </w:r>
            <w:r w:rsidR="00621F3B">
              <w:rPr>
                <w:rFonts w:asciiTheme="minorHAnsi" w:hAnsiTheme="minorHAnsi" w:cstheme="minorHAnsi"/>
                <w:sz w:val="20"/>
                <w:szCs w:val="20"/>
              </w:rPr>
              <w:t>ss</w:t>
            </w:r>
            <w:r w:rsidRPr="00D224B8">
              <w:rPr>
                <w:rFonts w:asciiTheme="minorHAnsi" w:hAnsiTheme="minorHAnsi" w:cstheme="minorHAnsi"/>
                <w:sz w:val="20"/>
                <w:szCs w:val="20"/>
              </w:rPr>
              <w:t>t.</w:t>
            </w:r>
            <w:r w:rsidRPr="00D234D2">
              <w:rPr>
                <w:rFonts w:asciiTheme="minorHAnsi" w:hAnsiTheme="minorHAnsi" w:cstheme="minorHAnsi"/>
                <w:sz w:val="20"/>
                <w:szCs w:val="20"/>
              </w:rPr>
              <w:t>»</w:t>
            </w:r>
          </w:p>
          <w:p w14:paraId="6D63A81F" w14:textId="6067067E" w:rsidR="002B5F0E" w:rsidRDefault="002B5F0E" w:rsidP="00774F7D">
            <w:pPr>
              <w:tabs>
                <w:tab w:val="left" w:pos="4253"/>
              </w:tabs>
              <w:rPr>
                <w:rFonts w:asciiTheme="minorHAnsi" w:hAnsiTheme="minorHAnsi" w:cstheme="minorHAnsi"/>
                <w:bCs/>
                <w:noProof/>
                <w:sz w:val="21"/>
                <w:szCs w:val="21"/>
              </w:rPr>
            </w:pPr>
          </w:p>
        </w:tc>
      </w:tr>
      <w:tr w:rsidR="00774F7D" w:rsidRPr="00123F62" w14:paraId="21899587"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74A964B6" w14:textId="28C364BA" w:rsidR="00774F7D" w:rsidRDefault="00774F7D" w:rsidP="00774F7D">
            <w:pPr>
              <w:tabs>
                <w:tab w:val="left" w:pos="4253"/>
              </w:tabs>
              <w:rPr>
                <w:rFonts w:asciiTheme="minorHAnsi" w:hAnsiTheme="minorHAnsi" w:cstheme="minorHAnsi"/>
                <w:bCs/>
                <w:noProof/>
                <w:sz w:val="21"/>
                <w:szCs w:val="21"/>
              </w:rPr>
            </w:pPr>
            <w:r w:rsidRPr="00D234D2">
              <w:rPr>
                <w:rFonts w:asciiTheme="minorHAnsi" w:hAnsiTheme="minorHAnsi" w:cstheme="minorHAnsi"/>
                <w:bCs/>
                <w:noProof/>
                <w:sz w:val="20"/>
                <w:szCs w:val="20"/>
              </w:rPr>
              <w:t>Text:</w:t>
            </w:r>
          </w:p>
        </w:tc>
      </w:tr>
      <w:tr w:rsidR="00774F7D" w:rsidRPr="00123F62" w14:paraId="510666BA"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58BFCC1D" w14:textId="77777777" w:rsidR="00774F7D" w:rsidRDefault="00774F7D" w:rsidP="00774F7D">
            <w:pPr>
              <w:tabs>
                <w:tab w:val="left" w:pos="4253"/>
              </w:tabs>
              <w:rPr>
                <w:rFonts w:asciiTheme="minorHAnsi" w:hAnsiTheme="minorHAnsi" w:cstheme="minorHAnsi"/>
                <w:bCs/>
                <w:noProof/>
                <w:sz w:val="21"/>
                <w:szCs w:val="21"/>
              </w:rPr>
            </w:pPr>
          </w:p>
        </w:tc>
      </w:tr>
      <w:tr w:rsidR="00774F7D" w:rsidRPr="00123F62" w14:paraId="51585D86"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6574EA96" w14:textId="77777777" w:rsidR="00774F7D" w:rsidRDefault="00774F7D" w:rsidP="00774F7D">
            <w:pPr>
              <w:tabs>
                <w:tab w:val="left" w:pos="4253"/>
              </w:tabs>
              <w:rPr>
                <w:rFonts w:asciiTheme="minorHAnsi" w:hAnsiTheme="minorHAnsi" w:cstheme="minorHAnsi"/>
                <w:bCs/>
                <w:noProof/>
                <w:sz w:val="21"/>
                <w:szCs w:val="21"/>
              </w:rPr>
            </w:pPr>
          </w:p>
        </w:tc>
      </w:tr>
      <w:tr w:rsidR="00774F7D" w:rsidRPr="00123F62" w14:paraId="2147C5F4"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605F408D" w14:textId="2E4966E7" w:rsidR="00774F7D" w:rsidRPr="00F046AC" w:rsidRDefault="00774F7D" w:rsidP="00774F7D">
            <w:pPr>
              <w:rPr>
                <w:rFonts w:asciiTheme="minorHAnsi" w:hAnsiTheme="minorHAnsi" w:cstheme="minorHAnsi"/>
                <w:b/>
                <w:bCs/>
                <w:sz w:val="10"/>
                <w:szCs w:val="10"/>
              </w:rPr>
            </w:pPr>
          </w:p>
          <w:p w14:paraId="413C4926" w14:textId="5613A4D7" w:rsidR="00774F7D" w:rsidRDefault="0021415A" w:rsidP="0020615C">
            <w:r w:rsidRPr="0021415A">
              <w:rPr>
                <w:rFonts w:asciiTheme="minorHAnsi" w:hAnsiTheme="minorHAnsi" w:cstheme="minorHAnsi"/>
                <w:b/>
                <w:bCs/>
                <w:sz w:val="20"/>
                <w:szCs w:val="20"/>
              </w:rPr>
              <w:t>3. Ihre Meinung</w:t>
            </w:r>
            <w:r>
              <w:rPr>
                <w:rFonts w:asciiTheme="minorHAnsi" w:hAnsiTheme="minorHAnsi" w:cstheme="minorHAnsi"/>
                <w:b/>
                <w:bCs/>
                <w:sz w:val="17"/>
                <w:szCs w:val="17"/>
              </w:rPr>
              <w:t xml:space="preserve"> </w:t>
            </w:r>
            <w:r w:rsidR="00BD17B8" w:rsidRPr="0020615C">
              <w:rPr>
                <w:rFonts w:asciiTheme="minorHAnsi" w:hAnsiTheme="minorHAnsi" w:cstheme="minorHAnsi"/>
                <w:sz w:val="17"/>
                <w:szCs w:val="17"/>
              </w:rPr>
              <w:t>/sprechen</w:t>
            </w:r>
            <w:r w:rsidR="00BD17B8" w:rsidRPr="00156891">
              <w:rPr>
                <w:rFonts w:asciiTheme="minorHAnsi" w:hAnsiTheme="minorHAnsi" w:cstheme="minorHAnsi"/>
                <w:sz w:val="17"/>
                <w:szCs w:val="17"/>
              </w:rPr>
              <w:t xml:space="preserve"> Sie gendergerecht?</w:t>
            </w:r>
            <w:r w:rsidR="00BD17B8">
              <w:rPr>
                <w:rFonts w:asciiTheme="minorHAnsi" w:hAnsiTheme="minorHAnsi" w:cstheme="minorHAnsi"/>
                <w:sz w:val="17"/>
                <w:szCs w:val="17"/>
              </w:rPr>
              <w:t xml:space="preserve"> </w:t>
            </w:r>
            <w:r w:rsidRPr="009F03CB">
              <w:rPr>
                <w:rFonts w:asciiTheme="minorHAnsi" w:hAnsiTheme="minorHAnsi" w:cstheme="minorHAnsi"/>
                <w:sz w:val="15"/>
                <w:szCs w:val="15"/>
              </w:rPr>
              <w:t>(ca. 100 Wörter</w:t>
            </w:r>
            <w:r w:rsidR="00BD17B8">
              <w:rPr>
                <w:rFonts w:asciiTheme="minorHAnsi" w:hAnsiTheme="minorHAnsi" w:cstheme="minorHAnsi"/>
                <w:sz w:val="15"/>
                <w:szCs w:val="15"/>
              </w:rPr>
              <w:t>)</w:t>
            </w:r>
            <w:r w:rsidR="00774F7D">
              <w:fldChar w:fldCharType="begin"/>
            </w:r>
            <w:r w:rsidR="00774F7D">
              <w:instrText xml:space="preserve"> INCLUDEPICTURE "/var/folders/vt/72sl_v5j65zf77c9ddxlc2w80000gq/T/com.microsoft.Word/WebArchiveCopyPasteTempFiles/?data=+https%3A%2F%2Fsrf.ch%2Fplay%2Ftv%2Fredirect%2Fdetail%2F4159de71-f69d-4425-806c-d0a1ced1c271&amp;size=220x220&amp;margin=0" \* MERGEFORMATINET </w:instrText>
            </w:r>
            <w:r w:rsidR="00774F7D">
              <w:fldChar w:fldCharType="end"/>
            </w:r>
          </w:p>
          <w:p w14:paraId="625F7FE1" w14:textId="5FE531B2" w:rsidR="00774F7D" w:rsidRPr="00EA3999" w:rsidRDefault="00774F7D" w:rsidP="00774F7D">
            <w:pPr>
              <w:rPr>
                <w:rFonts w:asciiTheme="minorHAnsi" w:hAnsiTheme="minorHAnsi" w:cstheme="minorHAnsi"/>
                <w:sz w:val="15"/>
                <w:szCs w:val="15"/>
              </w:rPr>
            </w:pPr>
            <w:r>
              <w:rPr>
                <w:noProof/>
              </w:rPr>
              <w:drawing>
                <wp:anchor distT="0" distB="0" distL="114300" distR="114300" simplePos="0" relativeHeight="251798528" behindDoc="1" locked="0" layoutInCell="1" allowOverlap="1" wp14:anchorId="04B9C909" wp14:editId="66622021">
                  <wp:simplePos x="0" y="0"/>
                  <wp:positionH relativeFrom="column">
                    <wp:posOffset>5914915</wp:posOffset>
                  </wp:positionH>
                  <wp:positionV relativeFrom="paragraph">
                    <wp:posOffset>7841</wp:posOffset>
                  </wp:positionV>
                  <wp:extent cx="461010" cy="461010"/>
                  <wp:effectExtent l="0" t="0" r="0" b="0"/>
                  <wp:wrapTight wrapText="bothSides">
                    <wp:wrapPolygon edited="0">
                      <wp:start x="0" y="0"/>
                      <wp:lineTo x="0" y="20826"/>
                      <wp:lineTo x="20826" y="20826"/>
                      <wp:lineTo x="20826" y="0"/>
                      <wp:lineTo x="0" y="0"/>
                    </wp:wrapPolygon>
                  </wp:wrapTight>
                  <wp:docPr id="6" name="Grafik 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999">
              <w:rPr>
                <w:rFonts w:asciiTheme="minorHAnsi" w:hAnsiTheme="minorHAnsi" w:cstheme="minorHAnsi"/>
                <w:sz w:val="15"/>
                <w:szCs w:val="15"/>
              </w:rPr>
              <w:t>(sehen Sie auch «Gendersprache – was spricht dafür, was dagegen?», SRF-Einsichten vom 42.02.21</w:t>
            </w:r>
            <w:r w:rsidRPr="00EA3999">
              <w:rPr>
                <w:rFonts w:asciiTheme="minorHAnsi" w:hAnsiTheme="minorHAnsi" w:cstheme="minorHAnsi"/>
                <w:sz w:val="15"/>
                <w:szCs w:val="15"/>
              </w:rPr>
              <w:br/>
              <w:t xml:space="preserve"> </w:t>
            </w:r>
            <w:hyperlink r:id="rId12" w:history="1">
              <w:r w:rsidRPr="00EA3999">
                <w:rPr>
                  <w:rStyle w:val="Hyperlink"/>
                  <w:rFonts w:asciiTheme="minorHAnsi" w:hAnsiTheme="minorHAnsi" w:cstheme="minorHAnsi"/>
                  <w:sz w:val="15"/>
                  <w:szCs w:val="15"/>
                </w:rPr>
                <w:t>https://srf.ch/play/tv/redirect/detail/4159de71-f69d-4425-806c-d0a1ced1c271</w:t>
              </w:r>
            </w:hyperlink>
          </w:p>
          <w:p w14:paraId="50888AF5" w14:textId="77777777" w:rsidR="00774F7D" w:rsidRDefault="00774F7D" w:rsidP="00774F7D">
            <w:pPr>
              <w:tabs>
                <w:tab w:val="left" w:pos="4253"/>
              </w:tabs>
              <w:rPr>
                <w:rFonts w:asciiTheme="minorHAnsi" w:hAnsiTheme="minorHAnsi" w:cstheme="minorHAnsi"/>
                <w:bCs/>
                <w:noProof/>
                <w:sz w:val="21"/>
                <w:szCs w:val="21"/>
              </w:rPr>
            </w:pPr>
          </w:p>
        </w:tc>
      </w:tr>
      <w:tr w:rsidR="00774F7D" w:rsidRPr="00123F62" w14:paraId="1DE1034A"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290E1FA7" w14:textId="77777777" w:rsidR="00774F7D" w:rsidRDefault="00774F7D" w:rsidP="00774F7D">
            <w:pPr>
              <w:tabs>
                <w:tab w:val="left" w:pos="4253"/>
              </w:tabs>
              <w:rPr>
                <w:rFonts w:asciiTheme="minorHAnsi" w:hAnsiTheme="minorHAnsi" w:cstheme="minorHAnsi"/>
                <w:bCs/>
                <w:noProof/>
                <w:sz w:val="21"/>
                <w:szCs w:val="21"/>
              </w:rPr>
            </w:pPr>
          </w:p>
        </w:tc>
      </w:tr>
      <w:tr w:rsidR="00774F7D" w:rsidRPr="00123F62" w14:paraId="3662FF5E"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5F00A266" w14:textId="77777777" w:rsidR="00774F7D" w:rsidRDefault="00774F7D" w:rsidP="00774F7D">
            <w:pPr>
              <w:tabs>
                <w:tab w:val="left" w:pos="4253"/>
              </w:tabs>
              <w:rPr>
                <w:rFonts w:asciiTheme="minorHAnsi" w:hAnsiTheme="minorHAnsi" w:cstheme="minorHAnsi"/>
                <w:bCs/>
                <w:noProof/>
                <w:sz w:val="21"/>
                <w:szCs w:val="21"/>
              </w:rPr>
            </w:pPr>
          </w:p>
        </w:tc>
      </w:tr>
      <w:tr w:rsidR="00774F7D" w:rsidRPr="00123F62" w14:paraId="38F92A39"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398B8850" w14:textId="77777777" w:rsidR="00774F7D" w:rsidRDefault="00774F7D" w:rsidP="00774F7D">
            <w:pPr>
              <w:tabs>
                <w:tab w:val="left" w:pos="4253"/>
              </w:tabs>
              <w:rPr>
                <w:rFonts w:asciiTheme="minorHAnsi" w:hAnsiTheme="minorHAnsi" w:cstheme="minorHAnsi"/>
                <w:bCs/>
                <w:noProof/>
                <w:sz w:val="21"/>
                <w:szCs w:val="21"/>
              </w:rPr>
            </w:pPr>
          </w:p>
        </w:tc>
      </w:tr>
      <w:tr w:rsidR="00774F7D" w:rsidRPr="00123F62" w14:paraId="639A3B0D"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5D9977EA" w14:textId="77777777" w:rsidR="00774F7D" w:rsidRDefault="00774F7D" w:rsidP="00774F7D">
            <w:pPr>
              <w:tabs>
                <w:tab w:val="left" w:pos="4253"/>
              </w:tabs>
              <w:rPr>
                <w:rFonts w:asciiTheme="minorHAnsi" w:hAnsiTheme="minorHAnsi" w:cstheme="minorHAnsi"/>
                <w:bCs/>
                <w:noProof/>
                <w:sz w:val="21"/>
                <w:szCs w:val="21"/>
              </w:rPr>
            </w:pPr>
          </w:p>
        </w:tc>
      </w:tr>
      <w:tr w:rsidR="00774F7D" w:rsidRPr="00123F62" w14:paraId="70EE6716"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78E47F23" w14:textId="77777777" w:rsidR="00774F7D" w:rsidRDefault="00774F7D" w:rsidP="00774F7D">
            <w:pPr>
              <w:tabs>
                <w:tab w:val="left" w:pos="4253"/>
              </w:tabs>
              <w:rPr>
                <w:rFonts w:asciiTheme="minorHAnsi" w:hAnsiTheme="minorHAnsi" w:cstheme="minorHAnsi"/>
                <w:bCs/>
                <w:noProof/>
                <w:sz w:val="21"/>
                <w:szCs w:val="21"/>
              </w:rPr>
            </w:pPr>
          </w:p>
        </w:tc>
      </w:tr>
      <w:tr w:rsidR="00774F7D" w:rsidRPr="00123F62" w14:paraId="13E3F999"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468FC0CB" w14:textId="77777777" w:rsidR="00774F7D" w:rsidRDefault="00774F7D" w:rsidP="00774F7D">
            <w:pPr>
              <w:tabs>
                <w:tab w:val="left" w:pos="4253"/>
              </w:tabs>
              <w:rPr>
                <w:rFonts w:asciiTheme="minorHAnsi" w:hAnsiTheme="minorHAnsi" w:cstheme="minorHAnsi"/>
                <w:bCs/>
                <w:noProof/>
                <w:sz w:val="21"/>
                <w:szCs w:val="21"/>
              </w:rPr>
            </w:pPr>
          </w:p>
        </w:tc>
      </w:tr>
      <w:tr w:rsidR="00774F7D" w:rsidRPr="00123F62" w14:paraId="4A4E7626" w14:textId="77777777" w:rsidTr="00AC5E23">
        <w:trPr>
          <w:trHeight w:val="401"/>
        </w:trPr>
        <w:tc>
          <w:tcPr>
            <w:tcW w:w="10197" w:type="dxa"/>
            <w:gridSpan w:val="2"/>
            <w:tcBorders>
              <w:top w:val="dashSmallGap" w:sz="2" w:space="0" w:color="AEAAAA" w:themeColor="background2" w:themeShade="BF"/>
              <w:left w:val="nil"/>
              <w:bottom w:val="dashSmallGap" w:sz="2" w:space="0" w:color="AEAAAA" w:themeColor="background2" w:themeShade="BF"/>
              <w:right w:val="nil"/>
            </w:tcBorders>
          </w:tcPr>
          <w:p w14:paraId="2266516D" w14:textId="77777777" w:rsidR="00774F7D" w:rsidRDefault="00774F7D" w:rsidP="00774F7D">
            <w:pPr>
              <w:tabs>
                <w:tab w:val="left" w:pos="4253"/>
              </w:tabs>
              <w:rPr>
                <w:rFonts w:asciiTheme="minorHAnsi" w:hAnsiTheme="minorHAnsi" w:cstheme="minorHAnsi"/>
                <w:bCs/>
                <w:noProof/>
                <w:sz w:val="21"/>
                <w:szCs w:val="21"/>
              </w:rPr>
            </w:pPr>
          </w:p>
        </w:tc>
      </w:tr>
    </w:tbl>
    <w:p w14:paraId="18F027F9" w14:textId="77777777" w:rsidR="00774F7D" w:rsidRDefault="00774F7D" w:rsidP="00774F7D">
      <w:pPr>
        <w:tabs>
          <w:tab w:val="left" w:pos="4253"/>
          <w:tab w:val="right" w:pos="9921"/>
        </w:tabs>
        <w:ind w:left="37" w:right="-285"/>
        <w:jc w:val="right"/>
        <w:rPr>
          <w:rFonts w:ascii="DIN Next LT Pro" w:hAnsi="DIN Next LT Pro"/>
          <w:bCs/>
          <w:color w:val="000000" w:themeColor="text1"/>
          <w:sz w:val="13"/>
          <w:szCs w:val="13"/>
        </w:rPr>
      </w:pPr>
    </w:p>
    <w:p w14:paraId="6258876B" w14:textId="4145418A" w:rsidR="00774F7D" w:rsidRPr="001B2237" w:rsidRDefault="00774F7D" w:rsidP="00774F7D">
      <w:pPr>
        <w:tabs>
          <w:tab w:val="left" w:pos="4253"/>
          <w:tab w:val="right" w:pos="9921"/>
        </w:tabs>
        <w:ind w:left="37" w:right="-285"/>
        <w:jc w:val="right"/>
        <w:rPr>
          <w:rFonts w:ascii="DIN Next LT Pro" w:hAnsi="DIN Next LT Pro"/>
          <w:bCs/>
          <w:color w:val="000000" w:themeColor="text1"/>
          <w:sz w:val="13"/>
          <w:szCs w:val="13"/>
        </w:rPr>
      </w:pPr>
      <w:r w:rsidRPr="00774F7D">
        <w:rPr>
          <w:b/>
          <w:noProof/>
        </w:rPr>
        <mc:AlternateContent>
          <mc:Choice Requires="wps">
            <w:drawing>
              <wp:anchor distT="0" distB="0" distL="114300" distR="114300" simplePos="0" relativeHeight="251801600" behindDoc="0" locked="0" layoutInCell="1" allowOverlap="1" wp14:anchorId="794FFA25" wp14:editId="0C3C5B53">
                <wp:simplePos x="0" y="0"/>
                <wp:positionH relativeFrom="column">
                  <wp:posOffset>312972</wp:posOffset>
                </wp:positionH>
                <wp:positionV relativeFrom="paragraph">
                  <wp:posOffset>607971</wp:posOffset>
                </wp:positionV>
                <wp:extent cx="1828800" cy="365760"/>
                <wp:effectExtent l="0" t="0" r="0" b="0"/>
                <wp:wrapSquare wrapText="bothSides"/>
                <wp:docPr id="52" name="Textfeld 52"/>
                <wp:cNvGraphicFramePr/>
                <a:graphic xmlns:a="http://schemas.openxmlformats.org/drawingml/2006/main">
                  <a:graphicData uri="http://schemas.microsoft.com/office/word/2010/wordprocessingShape">
                    <wps:wsp>
                      <wps:cNvSpPr txBox="1"/>
                      <wps:spPr>
                        <a:xfrm rot="10800000">
                          <a:off x="0" y="0"/>
                          <a:ext cx="1828800" cy="365760"/>
                        </a:xfrm>
                        <a:prstGeom prst="rect">
                          <a:avLst/>
                        </a:prstGeom>
                        <a:noFill/>
                        <a:ln w="6350">
                          <a:noFill/>
                        </a:ln>
                      </wps:spPr>
                      <wps:txbx>
                        <w:txbxContent>
                          <w:p w14:paraId="294BF0F5" w14:textId="7D76F801" w:rsidR="00774F7D" w:rsidRPr="001B2237" w:rsidRDefault="00774F7D" w:rsidP="00774F7D">
                            <w:pPr>
                              <w:rPr>
                                <w:rFonts w:asciiTheme="minorHAnsi" w:eastAsiaTheme="minorHAnsi" w:hAnsiTheme="minorHAnsi" w:cstheme="minorHAnsi"/>
                                <w:sz w:val="18"/>
                                <w:szCs w:val="18"/>
                                <w:lang w:eastAsia="en-US"/>
                              </w:rPr>
                            </w:pPr>
                            <w:r w:rsidRPr="001B2237">
                              <w:rPr>
                                <w:rFonts w:asciiTheme="minorHAnsi" w:hAnsiTheme="minorHAnsi" w:cstheme="minorHAnsi"/>
                                <w:b/>
                                <w:bCs/>
                                <w:sz w:val="18"/>
                                <w:szCs w:val="18"/>
                              </w:rPr>
                              <w:t>Text 2:</w:t>
                            </w:r>
                            <w:r>
                              <w:rPr>
                                <w:rFonts w:asciiTheme="minorHAnsi" w:hAnsiTheme="minorHAnsi" w:cstheme="minorHAnsi"/>
                                <w:sz w:val="18"/>
                                <w:szCs w:val="18"/>
                              </w:rPr>
                              <w:t xml:space="preserve"> </w:t>
                            </w:r>
                            <w:r w:rsidRPr="00D224B8">
                              <w:rPr>
                                <w:rFonts w:asciiTheme="minorHAnsi" w:hAnsiTheme="minorHAnsi" w:cstheme="minorHAnsi"/>
                                <w:sz w:val="18"/>
                                <w:szCs w:val="18"/>
                              </w:rPr>
                              <w:t>Alle haben das Recht auf freie, persönliche Entfaltung, soweit nicht die Rechte anderer Personen verletzt werden und nicht gegen die verfassungsmä</w:t>
                            </w:r>
                            <w:r w:rsidR="00621F3B">
                              <w:rPr>
                                <w:rFonts w:asciiTheme="minorHAnsi" w:hAnsiTheme="minorHAnsi" w:cstheme="minorHAnsi"/>
                                <w:sz w:val="18"/>
                                <w:szCs w:val="18"/>
                              </w:rPr>
                              <w:t>ss</w:t>
                            </w:r>
                            <w:r w:rsidRPr="00D224B8">
                              <w:rPr>
                                <w:rFonts w:asciiTheme="minorHAnsi" w:hAnsiTheme="minorHAnsi" w:cstheme="minorHAnsi"/>
                                <w:sz w:val="18"/>
                                <w:szCs w:val="18"/>
                              </w:rPr>
                              <w:t>ige Ordnung oder d</w:t>
                            </w:r>
                            <w:r w:rsidR="00621F3B">
                              <w:rPr>
                                <w:rFonts w:asciiTheme="minorHAnsi" w:hAnsiTheme="minorHAnsi" w:cstheme="minorHAnsi"/>
                                <w:sz w:val="18"/>
                                <w:szCs w:val="18"/>
                              </w:rPr>
                              <w:t xml:space="preserve">ie Strafgesetzordnung </w:t>
                            </w:r>
                            <w:r w:rsidRPr="00D224B8">
                              <w:rPr>
                                <w:rFonts w:asciiTheme="minorHAnsi" w:hAnsiTheme="minorHAnsi" w:cstheme="minorHAnsi"/>
                                <w:sz w:val="18"/>
                                <w:szCs w:val="18"/>
                              </w:rPr>
                              <w:t>versto</w:t>
                            </w:r>
                            <w:r w:rsidR="00621F3B">
                              <w:rPr>
                                <w:rFonts w:asciiTheme="minorHAnsi" w:hAnsiTheme="minorHAnsi" w:cstheme="minorHAnsi"/>
                                <w:sz w:val="18"/>
                                <w:szCs w:val="18"/>
                              </w:rPr>
                              <w:t>ss</w:t>
                            </w:r>
                            <w:r w:rsidRPr="00D224B8">
                              <w:rPr>
                                <w:rFonts w:asciiTheme="minorHAnsi" w:hAnsiTheme="minorHAnsi" w:cstheme="minorHAnsi"/>
                                <w:sz w:val="18"/>
                                <w:szCs w:val="18"/>
                              </w:rPr>
                              <w:t>en wird.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FFA25" id="Textfeld 52" o:spid="_x0000_s1047" type="#_x0000_t202" style="position:absolute;left:0;text-align:left;margin-left:24.65pt;margin-top:47.85pt;width:2in;height:28.8pt;rotation:180;z-index:251801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" filled="f" stroked="f" strokeweight=".5pt">
                <v:textbox>
                  <w:txbxContent>
                    <w:p w14:paraId="294BF0F5" w14:textId="7D76F801" w:rsidR="00774F7D" w:rsidRPr="001B2237" w:rsidRDefault="00774F7D" w:rsidP="00774F7D">
                      <w:pPr>
                        <w:rPr>
                          <w:rFonts w:asciiTheme="minorHAnsi" w:eastAsiaTheme="minorHAnsi" w:hAnsiTheme="minorHAnsi" w:cstheme="minorHAnsi"/>
                          <w:sz w:val="18"/>
                          <w:szCs w:val="18"/>
                          <w:lang w:eastAsia="en-US"/>
                        </w:rPr>
                      </w:pPr>
                      <w:r w:rsidRPr="001B2237">
                        <w:rPr>
                          <w:rFonts w:asciiTheme="minorHAnsi" w:hAnsiTheme="minorHAnsi" w:cstheme="minorHAnsi"/>
                          <w:b/>
                          <w:bCs/>
                          <w:sz w:val="18"/>
                          <w:szCs w:val="18"/>
                        </w:rPr>
                        <w:t>Text 2:</w:t>
                      </w:r>
                      <w:r>
                        <w:rPr>
                          <w:rFonts w:asciiTheme="minorHAnsi" w:hAnsiTheme="minorHAnsi" w:cstheme="minorHAnsi"/>
                          <w:sz w:val="18"/>
                          <w:szCs w:val="18"/>
                        </w:rPr>
                        <w:t xml:space="preserve"> </w:t>
                      </w:r>
                      <w:r w:rsidRPr="00D224B8">
                        <w:rPr>
                          <w:rFonts w:asciiTheme="minorHAnsi" w:hAnsiTheme="minorHAnsi" w:cstheme="minorHAnsi"/>
                          <w:sz w:val="18"/>
                          <w:szCs w:val="18"/>
                        </w:rPr>
                        <w:t>Alle haben das Recht auf freie, persönliche Entfaltung, soweit nicht die Rechte anderer Personen verletzt werden und nicht gegen die verfassungsmä</w:t>
                      </w:r>
                      <w:r w:rsidR="00621F3B">
                        <w:rPr>
                          <w:rFonts w:asciiTheme="minorHAnsi" w:hAnsiTheme="minorHAnsi" w:cstheme="minorHAnsi"/>
                          <w:sz w:val="18"/>
                          <w:szCs w:val="18"/>
                        </w:rPr>
                        <w:t>ss</w:t>
                      </w:r>
                      <w:r w:rsidRPr="00D224B8">
                        <w:rPr>
                          <w:rFonts w:asciiTheme="minorHAnsi" w:hAnsiTheme="minorHAnsi" w:cstheme="minorHAnsi"/>
                          <w:sz w:val="18"/>
                          <w:szCs w:val="18"/>
                        </w:rPr>
                        <w:t>ige Ordnung oder d</w:t>
                      </w:r>
                      <w:r w:rsidR="00621F3B">
                        <w:rPr>
                          <w:rFonts w:asciiTheme="minorHAnsi" w:hAnsiTheme="minorHAnsi" w:cstheme="minorHAnsi"/>
                          <w:sz w:val="18"/>
                          <w:szCs w:val="18"/>
                        </w:rPr>
                        <w:t xml:space="preserve">ie Strafgesetzordnung </w:t>
                      </w:r>
                      <w:r w:rsidRPr="00D224B8">
                        <w:rPr>
                          <w:rFonts w:asciiTheme="minorHAnsi" w:hAnsiTheme="minorHAnsi" w:cstheme="minorHAnsi"/>
                          <w:sz w:val="18"/>
                          <w:szCs w:val="18"/>
                        </w:rPr>
                        <w:t>versto</w:t>
                      </w:r>
                      <w:r w:rsidR="00621F3B">
                        <w:rPr>
                          <w:rFonts w:asciiTheme="minorHAnsi" w:hAnsiTheme="minorHAnsi" w:cstheme="minorHAnsi"/>
                          <w:sz w:val="18"/>
                          <w:szCs w:val="18"/>
                        </w:rPr>
                        <w:t>ss</w:t>
                      </w:r>
                      <w:r w:rsidRPr="00D224B8">
                        <w:rPr>
                          <w:rFonts w:asciiTheme="minorHAnsi" w:hAnsiTheme="minorHAnsi" w:cstheme="minorHAnsi"/>
                          <w:sz w:val="18"/>
                          <w:szCs w:val="18"/>
                        </w:rPr>
                        <w:t>en wird.</w:t>
                      </w:r>
                    </w:p>
                  </w:txbxContent>
                </v:textbox>
                <w10:wrap type="square"/>
              </v:shape>
            </w:pict>
          </mc:Fallback>
        </mc:AlternateContent>
      </w:r>
      <w:r w:rsidRPr="00774F7D">
        <w:rPr>
          <w:b/>
          <w:noProof/>
        </w:rPr>
        <mc:AlternateContent>
          <mc:Choice Requires="wps">
            <w:drawing>
              <wp:anchor distT="0" distB="0" distL="114300" distR="114300" simplePos="0" relativeHeight="251800576" behindDoc="0" locked="0" layoutInCell="1" allowOverlap="1" wp14:anchorId="028838A0" wp14:editId="3EF111D0">
                <wp:simplePos x="0" y="0"/>
                <wp:positionH relativeFrom="column">
                  <wp:posOffset>82550</wp:posOffset>
                </wp:positionH>
                <wp:positionV relativeFrom="paragraph">
                  <wp:posOffset>186690</wp:posOffset>
                </wp:positionV>
                <wp:extent cx="6496050" cy="373380"/>
                <wp:effectExtent l="0" t="0" r="0" b="0"/>
                <wp:wrapSquare wrapText="bothSides"/>
                <wp:docPr id="51" name="Textfeld 51"/>
                <wp:cNvGraphicFramePr/>
                <a:graphic xmlns:a="http://schemas.openxmlformats.org/drawingml/2006/main">
                  <a:graphicData uri="http://schemas.microsoft.com/office/word/2010/wordprocessingShape">
                    <wps:wsp>
                      <wps:cNvSpPr txBox="1"/>
                      <wps:spPr>
                        <a:xfrm rot="10800000">
                          <a:off x="0" y="0"/>
                          <a:ext cx="6496050" cy="373380"/>
                        </a:xfrm>
                        <a:prstGeom prst="rect">
                          <a:avLst/>
                        </a:prstGeom>
                        <a:noFill/>
                        <a:ln w="6350">
                          <a:noFill/>
                        </a:ln>
                      </wps:spPr>
                      <wps:txbx>
                        <w:txbxContent>
                          <w:p w14:paraId="6167B35B" w14:textId="77777777" w:rsidR="00774F7D" w:rsidRPr="001B2237" w:rsidRDefault="00774F7D" w:rsidP="00774F7D">
                            <w:pPr>
                              <w:rPr>
                                <w:rFonts w:ascii="Arial" w:hAnsi="Arial" w:cs="Arial"/>
                                <w:color w:val="14142B"/>
                                <w:sz w:val="18"/>
                                <w:szCs w:val="18"/>
                                <w:shd w:val="clear" w:color="auto" w:fill="FFFFFF"/>
                              </w:rPr>
                            </w:pPr>
                            <w:r w:rsidRPr="001B2237">
                              <w:rPr>
                                <w:rFonts w:ascii="Arial" w:hAnsi="Arial" w:cs="Arial"/>
                                <w:b/>
                                <w:bCs/>
                                <w:color w:val="14142B"/>
                                <w:sz w:val="18"/>
                                <w:szCs w:val="18"/>
                                <w:shd w:val="clear" w:color="auto" w:fill="FFFFFF"/>
                              </w:rPr>
                              <w:t>Text 1:</w:t>
                            </w:r>
                            <w:r w:rsidRPr="001B2237">
                              <w:rPr>
                                <w:rFonts w:ascii="Arial" w:hAnsi="Arial" w:cs="Arial"/>
                                <w:color w:val="14142B"/>
                                <w:sz w:val="18"/>
                                <w:szCs w:val="18"/>
                                <w:shd w:val="clear" w:color="auto" w:fill="FFFFFF"/>
                              </w:rPr>
                              <w:t xml:space="preserve"> Ein*e gut ausgebildet*e Verkäufer*in geht mit dem*der Kund*in zusammen mit irgendeinem*r anderen*r Geschäftsgast*in zum*r Abteilungschef*in, der* die als Feigling* bekannt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838A0" id="Textfeld 51" o:spid="_x0000_s1048" type="#_x0000_t202" style="position:absolute;left:0;text-align:left;margin-left:6.5pt;margin-top:14.7pt;width:511.5pt;height:29.4pt;rotation:18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" filled="f" stroked="f" strokeweight=".5pt">
                <v:textbox>
                  <w:txbxContent>
                    <w:p w14:paraId="6167B35B" w14:textId="77777777" w:rsidR="00774F7D" w:rsidRPr="001B2237" w:rsidRDefault="00774F7D" w:rsidP="00774F7D">
                      <w:pPr>
                        <w:rPr>
                          <w:rFonts w:ascii="Arial" w:hAnsi="Arial" w:cs="Arial"/>
                          <w:color w:val="14142B"/>
                          <w:sz w:val="18"/>
                          <w:szCs w:val="18"/>
                          <w:shd w:val="clear" w:color="auto" w:fill="FFFFFF"/>
                        </w:rPr>
                      </w:pPr>
                      <w:r w:rsidRPr="001B2237">
                        <w:rPr>
                          <w:rFonts w:ascii="Arial" w:hAnsi="Arial" w:cs="Arial"/>
                          <w:b/>
                          <w:bCs/>
                          <w:color w:val="14142B"/>
                          <w:sz w:val="18"/>
                          <w:szCs w:val="18"/>
                          <w:shd w:val="clear" w:color="auto" w:fill="FFFFFF"/>
                        </w:rPr>
                        <w:t>Text 1:</w:t>
                      </w:r>
                      <w:r w:rsidRPr="001B2237">
                        <w:rPr>
                          <w:rFonts w:ascii="Arial" w:hAnsi="Arial" w:cs="Arial"/>
                          <w:color w:val="14142B"/>
                          <w:sz w:val="18"/>
                          <w:szCs w:val="18"/>
                          <w:shd w:val="clear" w:color="auto" w:fill="FFFFFF"/>
                        </w:rPr>
                        <w:t xml:space="preserve"> Ein*e gut ausgebildet*e Verkäufer*in geht mit dem*der Kund*in zusammen mit irgendeinem*r anderen*r Geschäftsgast*in zum*r Abteilungschef*in, der* die als Feigling* bekannt ist.</w:t>
                      </w:r>
                    </w:p>
                  </w:txbxContent>
                </v:textbox>
                <w10:wrap type="square"/>
              </v:shape>
            </w:pict>
          </mc:Fallback>
        </mc:AlternateContent>
      </w:r>
      <w:r w:rsidRPr="00774F7D">
        <w:rPr>
          <w:rFonts w:ascii="DIN Next LT Pro" w:hAnsi="DIN Next LT Pro"/>
          <w:b/>
          <w:color w:val="000000" w:themeColor="text1"/>
          <w:sz w:val="13"/>
          <w:szCs w:val="13"/>
        </w:rPr>
        <w:t>Lösung</w:t>
      </w:r>
      <w:r w:rsidRPr="001B2237">
        <w:rPr>
          <w:rFonts w:ascii="DIN Next LT Pro" w:hAnsi="DIN Next LT Pro"/>
          <w:bCs/>
          <w:color w:val="000000" w:themeColor="text1"/>
          <w:sz w:val="13"/>
          <w:szCs w:val="13"/>
        </w:rPr>
        <w:t>:</w:t>
      </w:r>
    </w:p>
    <w:p w14:paraId="106AB960" w14:textId="77777777" w:rsidR="005C69FE" w:rsidRDefault="005C69FE" w:rsidP="005C69FE">
      <w:pPr>
        <w:tabs>
          <w:tab w:val="left" w:pos="4253"/>
          <w:tab w:val="right" w:pos="9921"/>
        </w:tabs>
        <w:ind w:left="37" w:right="-285"/>
        <w:rPr>
          <w:rFonts w:ascii="DIN Next LT Pro" w:hAnsi="DIN Next LT Pro"/>
          <w:bCs/>
          <w:color w:val="808080" w:themeColor="background1" w:themeShade="80"/>
          <w:sz w:val="13"/>
          <w:szCs w:val="13"/>
        </w:rPr>
      </w:pPr>
    </w:p>
    <w:p w14:paraId="5A35C986" w14:textId="77777777" w:rsidR="005C69FE" w:rsidRDefault="005C69FE" w:rsidP="005C69FE">
      <w:pPr>
        <w:tabs>
          <w:tab w:val="left" w:pos="4253"/>
          <w:tab w:val="right" w:pos="9921"/>
        </w:tabs>
        <w:ind w:left="37" w:right="-285"/>
        <w:rPr>
          <w:rFonts w:ascii="DIN Next LT Pro" w:hAnsi="DIN Next LT Pro"/>
          <w:bCs/>
          <w:color w:val="808080" w:themeColor="background1" w:themeShade="80"/>
          <w:sz w:val="13"/>
          <w:szCs w:val="13"/>
        </w:rPr>
      </w:pPr>
    </w:p>
    <w:p w14:paraId="69565829" w14:textId="6F42369B" w:rsidR="00586D39" w:rsidRDefault="00586D39" w:rsidP="005C69FE">
      <w:pPr>
        <w:tabs>
          <w:tab w:val="left" w:pos="4253"/>
          <w:tab w:val="right" w:pos="9921"/>
        </w:tabs>
        <w:ind w:left="37" w:right="-285"/>
        <w:rPr>
          <w:rFonts w:ascii="DIN Next LT Pro" w:hAnsi="DIN Next LT Pro"/>
          <w:bCs/>
          <w:color w:val="808080" w:themeColor="background1" w:themeShade="80"/>
          <w:sz w:val="13"/>
          <w:szCs w:val="13"/>
        </w:rPr>
        <w:sectPr w:rsidR="00586D39" w:rsidSect="007C26A7">
          <w:type w:val="continuous"/>
          <w:pgSz w:w="11906" w:h="16838"/>
          <w:pgMar w:top="238" w:right="851" w:bottom="295" w:left="1134" w:header="709" w:footer="709" w:gutter="0"/>
          <w:cols w:space="708"/>
          <w:formProt w:val="0"/>
        </w:sectPr>
      </w:pPr>
    </w:p>
    <w:p w14:paraId="30811741" w14:textId="0F9BDA52" w:rsidR="005C69FE" w:rsidRDefault="005C69FE" w:rsidP="005C69FE">
      <w:pPr>
        <w:tabs>
          <w:tab w:val="left" w:pos="4253"/>
          <w:tab w:val="right" w:pos="9921"/>
        </w:tabs>
        <w:ind w:right="-285"/>
        <w:rPr>
          <w:rFonts w:ascii="DIN Next LT Pro" w:hAnsi="DIN Next LT Pro"/>
          <w:bCs/>
          <w:color w:val="808080" w:themeColor="background1" w:themeShade="80"/>
          <w:sz w:val="13"/>
          <w:szCs w:val="13"/>
        </w:rPr>
      </w:pPr>
    </w:p>
    <w:p w14:paraId="0CCE2C0D" w14:textId="77777777" w:rsidR="002D3D4A" w:rsidRDefault="002D3D4A" w:rsidP="005C69FE">
      <w:pPr>
        <w:tabs>
          <w:tab w:val="left" w:pos="4253"/>
          <w:tab w:val="right" w:pos="9921"/>
        </w:tabs>
        <w:ind w:right="-285"/>
        <w:rPr>
          <w:rFonts w:ascii="DIN Next LT Pro" w:hAnsi="DIN Next LT Pro"/>
          <w:bCs/>
          <w:color w:val="808080" w:themeColor="background1" w:themeShade="80"/>
          <w:sz w:val="13"/>
          <w:szCs w:val="13"/>
        </w:rPr>
      </w:pPr>
    </w:p>
    <w:p w14:paraId="6365E3D7" w14:textId="7548BB5C" w:rsidR="005C69FE" w:rsidRPr="00981769" w:rsidRDefault="005C69FE" w:rsidP="005C69FE">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 </w:t>
      </w:r>
      <w:r w:rsidRPr="00981769">
        <w:rPr>
          <w:rFonts w:asciiTheme="minorHAnsi" w:hAnsiTheme="minorHAnsi" w:cstheme="minorHAnsi"/>
          <w:bCs/>
          <w:color w:val="7F7F7F" w:themeColor="text1" w:themeTint="80"/>
          <w:sz w:val="14"/>
          <w:szCs w:val="14"/>
        </w:rPr>
        <w:t>Hanspeter Maurer</w:t>
      </w:r>
      <w:r w:rsidR="005F13A8">
        <w:rPr>
          <w:rFonts w:asciiTheme="minorHAnsi" w:hAnsiTheme="minorHAnsi" w:cstheme="minorHAnsi"/>
          <w:bCs/>
          <w:color w:val="7F7F7F" w:themeColor="text1" w:themeTint="80"/>
          <w:sz w:val="14"/>
          <w:szCs w:val="14"/>
        </w:rPr>
        <w:t>, Muriel Scheidegger</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t xml:space="preserve">      Politics-Economics: </w:t>
      </w:r>
      <w:r w:rsidRPr="00981769">
        <w:rPr>
          <w:rFonts w:asciiTheme="minorHAnsi" w:hAnsiTheme="minorHAnsi" w:cstheme="minorHAnsi"/>
          <w:b/>
          <w:color w:val="7F7F7F" w:themeColor="text1" w:themeTint="80"/>
          <w:sz w:val="14"/>
          <w:szCs w:val="14"/>
        </w:rPr>
        <w:t>Alle Rechte vorbehalten</w:t>
      </w:r>
    </w:p>
    <w:p w14:paraId="56E29708" w14:textId="77777777" w:rsidR="005C69FE" w:rsidRDefault="005C69FE" w:rsidP="005C69FE">
      <w:pPr>
        <w:tabs>
          <w:tab w:val="left" w:pos="4253"/>
        </w:tabs>
        <w:ind w:left="37" w:right="-285"/>
        <w:rPr>
          <w:rFonts w:ascii="DIN Next LT Pro" w:hAnsi="DIN Next LT Pro"/>
          <w:b/>
          <w:color w:val="7F7F7F" w:themeColor="text1" w:themeTint="80"/>
          <w:sz w:val="13"/>
          <w:szCs w:val="13"/>
        </w:rPr>
      </w:pPr>
    </w:p>
    <w:p w14:paraId="4DC8E546" w14:textId="77777777" w:rsidR="005C69FE" w:rsidRDefault="005C69FE" w:rsidP="005C69FE">
      <w:pPr>
        <w:tabs>
          <w:tab w:val="left" w:pos="4253"/>
        </w:tabs>
        <w:ind w:left="37" w:right="-285"/>
        <w:rPr>
          <w:rFonts w:ascii="DIN Next LT Pro" w:hAnsi="DIN Next LT Pro"/>
          <w:b/>
          <w:color w:val="7F7F7F" w:themeColor="text1" w:themeTint="80"/>
          <w:sz w:val="13"/>
          <w:szCs w:val="13"/>
        </w:rPr>
        <w:sectPr w:rsidR="005C69FE" w:rsidSect="00A44037">
          <w:type w:val="continuous"/>
          <w:pgSz w:w="11906" w:h="16838"/>
          <w:pgMar w:top="65" w:right="851" w:bottom="296" w:left="1134" w:header="709" w:footer="709" w:gutter="0"/>
          <w:cols w:space="708"/>
        </w:sectPr>
      </w:pPr>
    </w:p>
    <w:p w14:paraId="2F108054" w14:textId="77777777" w:rsidR="005C69FE" w:rsidRDefault="005C69FE" w:rsidP="005C69FE">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16EB97E9" w14:textId="77777777" w:rsidR="005A3844" w:rsidRDefault="005A3844" w:rsidP="005A3844">
      <w:pPr>
        <w:tabs>
          <w:tab w:val="left" w:pos="4253"/>
        </w:tabs>
        <w:ind w:right="-285"/>
        <w:rPr>
          <w:rFonts w:ascii="DIN Next LT Pro" w:hAnsi="DIN Next LT Pro"/>
          <w:b/>
          <w:color w:val="7F7F7F" w:themeColor="text1" w:themeTint="80"/>
          <w:sz w:val="13"/>
          <w:szCs w:val="13"/>
        </w:rPr>
      </w:pPr>
    </w:p>
    <w:p w14:paraId="53A2905C" w14:textId="39049DE6" w:rsidR="00050CF2" w:rsidRDefault="00050CF2" w:rsidP="005A3844">
      <w:pPr>
        <w:tabs>
          <w:tab w:val="left" w:pos="4253"/>
        </w:tabs>
        <w:ind w:right="-285"/>
        <w:rPr>
          <w:rFonts w:ascii="DIN Next LT Pro" w:hAnsi="DIN Next LT Pro"/>
          <w:bCs/>
          <w:color w:val="808080" w:themeColor="background1" w:themeShade="80"/>
          <w:sz w:val="13"/>
          <w:szCs w:val="13"/>
        </w:rPr>
      </w:pPr>
    </w:p>
    <w:tbl>
      <w:tblPr>
        <w:tblW w:w="10632"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8306"/>
      </w:tblGrid>
      <w:tr w:rsidR="00EA4EFB" w:rsidRPr="00A005BE" w14:paraId="381970C9" w14:textId="77777777" w:rsidTr="000D49D0">
        <w:trPr>
          <w:trHeight w:val="323"/>
        </w:trPr>
        <w:tc>
          <w:tcPr>
            <w:tcW w:w="10632" w:type="dxa"/>
            <w:gridSpan w:val="3"/>
            <w:tcBorders>
              <w:top w:val="nil"/>
              <w:bottom w:val="nil"/>
            </w:tcBorders>
            <w:shd w:val="solid" w:color="FFFFFF" w:fill="D9D9D9"/>
          </w:tcPr>
          <w:p w14:paraId="507BCAA1" w14:textId="77777777" w:rsidR="00EA4EFB" w:rsidRPr="00A005BE" w:rsidRDefault="00EA4EFB" w:rsidP="000D49D0">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EA4EFB" w:rsidRPr="00C65BE4" w14:paraId="3C62C731" w14:textId="77777777" w:rsidTr="000D49D0">
        <w:trPr>
          <w:trHeight w:val="364"/>
        </w:trPr>
        <w:tc>
          <w:tcPr>
            <w:tcW w:w="10632" w:type="dxa"/>
            <w:gridSpan w:val="3"/>
            <w:tcBorders>
              <w:top w:val="nil"/>
              <w:bottom w:val="nil"/>
            </w:tcBorders>
            <w:shd w:val="clear" w:color="auto" w:fill="auto"/>
            <w:vAlign w:val="center"/>
          </w:tcPr>
          <w:p w14:paraId="43089C58" w14:textId="77777777" w:rsidR="00EA4EFB" w:rsidRPr="00C65BE4" w:rsidRDefault="00EA4EFB" w:rsidP="000D49D0">
            <w:pPr>
              <w:spacing w:line="22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1. </w:t>
            </w:r>
            <w:r w:rsidRPr="007B6C65">
              <w:rPr>
                <w:rFonts w:asciiTheme="minorHAnsi" w:hAnsiTheme="minorHAnsi" w:cs="Calibri (Textkörper)"/>
                <w:b/>
                <w:bCs/>
                <w:caps/>
                <w:color w:val="0070C0"/>
                <w:sz w:val="20"/>
                <w:szCs w:val="20"/>
              </w:rPr>
              <w:t>Corona-frust – Kritik und proteste</w:t>
            </w:r>
          </w:p>
        </w:tc>
      </w:tr>
      <w:tr w:rsidR="00EA4EFB" w:rsidRPr="009B35BE" w14:paraId="20CA1ED9" w14:textId="77777777" w:rsidTr="000D49D0">
        <w:trPr>
          <w:trHeight w:val="2086"/>
        </w:trPr>
        <w:tc>
          <w:tcPr>
            <w:tcW w:w="283" w:type="dxa"/>
            <w:tcBorders>
              <w:top w:val="nil"/>
              <w:bottom w:val="nil"/>
              <w:right w:val="nil"/>
            </w:tcBorders>
            <w:shd w:val="clear" w:color="auto" w:fill="auto"/>
          </w:tcPr>
          <w:p w14:paraId="348079DE" w14:textId="77777777" w:rsidR="00EA4EFB" w:rsidRPr="00050CF2" w:rsidRDefault="00EA4EFB" w:rsidP="000D49D0">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3FD01609" w14:textId="77777777" w:rsidR="00EA4EFB" w:rsidRDefault="00EA4EFB" w:rsidP="000D49D0">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2CEA2FB0" w14:textId="77777777" w:rsidR="00EA4EFB" w:rsidRDefault="00EA4EFB" w:rsidP="000D49D0">
            <w:pPr>
              <w:spacing w:after="40" w:line="260" w:lineRule="exact"/>
              <w:rPr>
                <w:rFonts w:asciiTheme="minorHAnsi" w:hAnsiTheme="minorHAnsi" w:cstheme="minorHAnsi"/>
                <w:b/>
                <w:sz w:val="15"/>
                <w:szCs w:val="15"/>
              </w:rPr>
            </w:pPr>
          </w:p>
          <w:p w14:paraId="2F34334D" w14:textId="77777777" w:rsidR="00EA4EFB" w:rsidRDefault="00EA4EFB" w:rsidP="000D49D0">
            <w:pPr>
              <w:spacing w:after="40" w:line="260" w:lineRule="exact"/>
              <w:rPr>
                <w:rFonts w:asciiTheme="minorHAnsi" w:hAnsiTheme="minorHAnsi" w:cstheme="minorHAnsi"/>
                <w:b/>
                <w:sz w:val="15"/>
                <w:szCs w:val="15"/>
              </w:rPr>
            </w:pPr>
          </w:p>
          <w:p w14:paraId="00A0EBF1" w14:textId="77777777" w:rsidR="00EA4EFB" w:rsidRDefault="00EA4EFB" w:rsidP="000D49D0">
            <w:pPr>
              <w:spacing w:after="40" w:line="260" w:lineRule="exact"/>
              <w:rPr>
                <w:rFonts w:asciiTheme="minorHAnsi" w:hAnsiTheme="minorHAnsi" w:cstheme="minorHAnsi"/>
                <w:b/>
                <w:sz w:val="15"/>
                <w:szCs w:val="15"/>
              </w:rPr>
            </w:pPr>
          </w:p>
          <w:p w14:paraId="38881D4C" w14:textId="77777777" w:rsidR="00EA4EFB" w:rsidRDefault="00EA4EFB" w:rsidP="000D49D0">
            <w:pPr>
              <w:spacing w:after="40" w:line="260" w:lineRule="exact"/>
              <w:rPr>
                <w:rFonts w:asciiTheme="minorHAnsi" w:hAnsiTheme="minorHAnsi" w:cstheme="minorHAnsi"/>
                <w:b/>
                <w:sz w:val="15"/>
                <w:szCs w:val="15"/>
              </w:rPr>
            </w:pPr>
          </w:p>
          <w:p w14:paraId="58D8AE8C" w14:textId="77777777" w:rsidR="00EA4EFB" w:rsidRDefault="00EA4EFB" w:rsidP="000D49D0">
            <w:pPr>
              <w:spacing w:after="40" w:line="260" w:lineRule="exact"/>
              <w:rPr>
                <w:rFonts w:asciiTheme="minorHAnsi" w:hAnsiTheme="minorHAnsi" w:cstheme="minorHAnsi"/>
                <w:b/>
                <w:sz w:val="15"/>
                <w:szCs w:val="15"/>
              </w:rPr>
            </w:pPr>
            <w:r>
              <w:rPr>
                <w:rFonts w:asciiTheme="minorHAnsi" w:hAnsiTheme="minorHAnsi" w:cstheme="minorHAnsi"/>
                <w:b/>
                <w:noProof/>
                <w:sz w:val="15"/>
                <w:szCs w:val="15"/>
              </w:rPr>
              <w:drawing>
                <wp:inline distT="0" distB="0" distL="0" distR="0" wp14:anchorId="50700D08" wp14:editId="75B0D7E0">
                  <wp:extent cx="882503" cy="874291"/>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3"/>
                          <a:stretch>
                            <a:fillRect/>
                          </a:stretch>
                        </pic:blipFill>
                        <pic:spPr>
                          <a:xfrm>
                            <a:off x="0" y="0"/>
                            <a:ext cx="883003" cy="874787"/>
                          </a:xfrm>
                          <a:prstGeom prst="rect">
                            <a:avLst/>
                          </a:prstGeom>
                        </pic:spPr>
                      </pic:pic>
                    </a:graphicData>
                  </a:graphic>
                </wp:inline>
              </w:drawing>
            </w:r>
          </w:p>
          <w:p w14:paraId="0BAD102C" w14:textId="77777777" w:rsidR="00EA4EFB" w:rsidRDefault="00EA4EFB" w:rsidP="000D49D0">
            <w:pPr>
              <w:spacing w:after="40" w:line="260" w:lineRule="exact"/>
              <w:rPr>
                <w:rFonts w:asciiTheme="minorHAnsi" w:hAnsiTheme="minorHAnsi" w:cstheme="minorHAnsi"/>
                <w:b/>
                <w:sz w:val="15"/>
                <w:szCs w:val="15"/>
              </w:rPr>
            </w:pPr>
          </w:p>
          <w:p w14:paraId="09521D43" w14:textId="77777777" w:rsidR="00EA4EFB" w:rsidRDefault="00EA4EFB" w:rsidP="000D49D0">
            <w:r>
              <w:fldChar w:fldCharType="begin"/>
            </w:r>
            <w:r>
              <w:instrText xml:space="preserve"> INCLUDEPICTURE "/var/folders/vt/72sl_v5j65zf77c9ddxlc2w80000gq/T/com.microsoft.Word/WebArchiveCopyPasteTempFiles/?data=https%3A%2F%2Fsrf.ch%2Fplay%2Ftv%2Fredirect%2Fdetail%2F4df9d333-40f6-412a-bfbd-4a2b1d87c368&amp;size=220x220&amp;margin=0" \* MERGEFORMATINET </w:instrText>
            </w:r>
            <w:r>
              <w:fldChar w:fldCharType="separate"/>
            </w:r>
            <w:r>
              <w:rPr>
                <w:noProof/>
              </w:rPr>
              <w:drawing>
                <wp:inline distT="0" distB="0" distL="0" distR="0" wp14:anchorId="1C56A2C4" wp14:editId="42AEEC61">
                  <wp:extent cx="669851" cy="669851"/>
                  <wp:effectExtent l="0" t="0" r="3810" b="3810"/>
                  <wp:docPr id="13" name="Grafik 1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851" cy="669851"/>
                          </a:xfrm>
                          <a:prstGeom prst="rect">
                            <a:avLst/>
                          </a:prstGeom>
                          <a:noFill/>
                          <a:ln>
                            <a:noFill/>
                          </a:ln>
                        </pic:spPr>
                      </pic:pic>
                    </a:graphicData>
                  </a:graphic>
                </wp:inline>
              </w:drawing>
            </w:r>
            <w:r>
              <w:fldChar w:fldCharType="end"/>
            </w:r>
          </w:p>
          <w:p w14:paraId="2E394C70" w14:textId="77777777" w:rsidR="00EA4EFB" w:rsidRDefault="00EA4EFB" w:rsidP="000D49D0">
            <w:pPr>
              <w:spacing w:after="40" w:line="260" w:lineRule="exact"/>
              <w:rPr>
                <w:rFonts w:asciiTheme="minorHAnsi" w:hAnsiTheme="minorHAnsi" w:cstheme="minorHAnsi"/>
                <w:b/>
                <w:sz w:val="15"/>
                <w:szCs w:val="15"/>
              </w:rPr>
            </w:pPr>
          </w:p>
          <w:p w14:paraId="673627E5" w14:textId="77777777" w:rsidR="00EA4EFB" w:rsidRDefault="00EA4EFB" w:rsidP="000D49D0">
            <w:r>
              <w:fldChar w:fldCharType="begin"/>
            </w:r>
            <w:r>
              <w:instrText xml:space="preserve"> INCLUDEPICTURE "/var/folders/vt/72sl_v5j65zf77c9ddxlc2w80000gq/T/com.microsoft.Word/WebArchiveCopyPasteTempFiles/?data=https%3A%2F%2Fsrf.ch%2Fplay%2Ftv%2Fredirect%2Fdetail%2F4fc6bacd-b71a-462c-ae6c-82db3a52072d&amp;size=220x220&amp;margin=0" \* MERGEFORMATINET </w:instrText>
            </w:r>
            <w:r>
              <w:fldChar w:fldCharType="separate"/>
            </w:r>
            <w:r>
              <w:rPr>
                <w:noProof/>
              </w:rPr>
              <w:drawing>
                <wp:inline distT="0" distB="0" distL="0" distR="0" wp14:anchorId="4BAF2166" wp14:editId="18A12FEE">
                  <wp:extent cx="808075" cy="808075"/>
                  <wp:effectExtent l="0" t="0" r="5080" b="5080"/>
                  <wp:docPr id="14" name="Grafik 1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597" cy="808597"/>
                          </a:xfrm>
                          <a:prstGeom prst="rect">
                            <a:avLst/>
                          </a:prstGeom>
                          <a:noFill/>
                          <a:ln>
                            <a:noFill/>
                          </a:ln>
                        </pic:spPr>
                      </pic:pic>
                    </a:graphicData>
                  </a:graphic>
                </wp:inline>
              </w:drawing>
            </w:r>
            <w:r>
              <w:fldChar w:fldCharType="end"/>
            </w:r>
          </w:p>
          <w:p w14:paraId="23A579C6" w14:textId="77777777" w:rsidR="00EA4EFB" w:rsidRPr="00C4624A" w:rsidRDefault="00EA4EFB" w:rsidP="000D49D0">
            <w:pPr>
              <w:spacing w:after="40" w:line="260" w:lineRule="exact"/>
              <w:rPr>
                <w:rFonts w:asciiTheme="minorHAnsi" w:hAnsiTheme="minorHAnsi" w:cstheme="minorHAnsi"/>
                <w:b/>
                <w:sz w:val="15"/>
                <w:szCs w:val="15"/>
              </w:rPr>
            </w:pPr>
          </w:p>
        </w:tc>
        <w:tc>
          <w:tcPr>
            <w:tcW w:w="8306" w:type="dxa"/>
            <w:tcBorders>
              <w:top w:val="single" w:sz="2" w:space="0" w:color="auto"/>
              <w:left w:val="nil"/>
              <w:bottom w:val="single" w:sz="8" w:space="0" w:color="auto"/>
            </w:tcBorders>
            <w:shd w:val="clear" w:color="auto" w:fill="auto"/>
          </w:tcPr>
          <w:p w14:paraId="1E3D64E4" w14:textId="77777777" w:rsidR="00EA4EFB" w:rsidRPr="00CA653F" w:rsidRDefault="00EA4EFB" w:rsidP="000D49D0">
            <w:pPr>
              <w:widowControl w:val="0"/>
              <w:spacing w:before="40" w:after="40" w:line="300" w:lineRule="exact"/>
              <w:ind w:left="314" w:hanging="314"/>
              <w:rPr>
                <w:rFonts w:asciiTheme="minorHAnsi" w:hAnsiTheme="minorHAnsi" w:cstheme="minorHAnsi"/>
                <w:color w:val="000000" w:themeColor="text1"/>
                <w:sz w:val="20"/>
                <w:szCs w:val="20"/>
              </w:rPr>
            </w:pPr>
            <w:r w:rsidRPr="00CA653F">
              <w:rPr>
                <w:rFonts w:asciiTheme="minorHAnsi" w:hAnsiTheme="minorHAnsi" w:cstheme="minorHAnsi"/>
                <w:color w:val="000000" w:themeColor="text1"/>
                <w:sz w:val="20"/>
                <w:szCs w:val="20"/>
              </w:rPr>
              <w:t>1.</w:t>
            </w:r>
            <w:r w:rsidRPr="00CA653F">
              <w:rPr>
                <w:rFonts w:cs="Arial"/>
                <w:b/>
                <w:color w:val="D2D2D2"/>
                <w:spacing w:val="3"/>
                <w:kern w:val="36"/>
                <w:sz w:val="20"/>
                <w:szCs w:val="20"/>
              </w:rPr>
              <w:t xml:space="preserve"> </w:t>
            </w:r>
            <w:r>
              <w:rPr>
                <w:rFonts w:cs="Arial"/>
                <w:b/>
                <w:color w:val="D2D2D2"/>
                <w:spacing w:val="3"/>
                <w:kern w:val="36"/>
                <w:sz w:val="20"/>
                <w:szCs w:val="20"/>
              </w:rPr>
              <w:tab/>
            </w:r>
            <w:r w:rsidRPr="00CA653F">
              <w:rPr>
                <w:rFonts w:asciiTheme="minorHAnsi" w:hAnsiTheme="minorHAnsi" w:cstheme="minorHAnsi"/>
                <w:color w:val="000000" w:themeColor="text1"/>
                <w:sz w:val="20"/>
                <w:szCs w:val="20"/>
              </w:rPr>
              <w:t>#NoLiestal – ein Hashtag geht viral</w:t>
            </w:r>
            <w:r>
              <w:rPr>
                <w:rFonts w:asciiTheme="minorHAnsi" w:hAnsiTheme="minorHAnsi" w:cstheme="minorHAnsi"/>
                <w:color w:val="000000" w:themeColor="text1"/>
                <w:sz w:val="20"/>
                <w:szCs w:val="20"/>
              </w:rPr>
              <w:t xml:space="preserve"> (10 vor 10 vom 25.3.21, Dauer 3:00)</w:t>
            </w:r>
          </w:p>
          <w:p w14:paraId="34544F01" w14:textId="77777777" w:rsidR="00EA4EFB" w:rsidRPr="00CA653F" w:rsidRDefault="00EA4EFB" w:rsidP="000D49D0">
            <w:pPr>
              <w:widowControl w:val="0"/>
              <w:spacing w:before="40" w:after="40" w:line="300" w:lineRule="exact"/>
              <w:ind w:left="314" w:hanging="314"/>
              <w:rPr>
                <w:rFonts w:asciiTheme="minorHAnsi" w:hAnsiTheme="minorHAnsi" w:cstheme="minorHAnsi"/>
                <w:color w:val="000000" w:themeColor="text1"/>
                <w:sz w:val="20"/>
                <w:szCs w:val="20"/>
              </w:rPr>
            </w:pPr>
            <w:r w:rsidRPr="00CA653F">
              <w:rPr>
                <w:rFonts w:asciiTheme="minorHAnsi" w:hAnsiTheme="minorHAnsi" w:cstheme="minorHAnsi"/>
                <w:color w:val="000000" w:themeColor="text1"/>
                <w:sz w:val="20"/>
                <w:szCs w:val="20"/>
              </w:rPr>
              <w:tab/>
            </w:r>
            <w:r w:rsidRPr="00CA653F">
              <w:rPr>
                <w:rFonts w:asciiTheme="minorHAnsi" w:hAnsiTheme="minorHAnsi" w:cstheme="minorHAnsi"/>
                <w:color w:val="000000" w:themeColor="text1"/>
                <w:sz w:val="20"/>
                <w:szCs w:val="20"/>
              </w:rPr>
              <w:tab/>
            </w:r>
            <w:hyperlink r:id="rId16" w:history="1">
              <w:r w:rsidRPr="00CA653F">
                <w:rPr>
                  <w:rStyle w:val="Hyperlink"/>
                  <w:rFonts w:asciiTheme="minorHAnsi" w:hAnsiTheme="minorHAnsi" w:cstheme="minorHAnsi"/>
                  <w:sz w:val="20"/>
                  <w:szCs w:val="20"/>
                </w:rPr>
                <w:t>https://www.srf.ch/play/tv/10-vor-10/video/noliestal---ein-hashtag-geht-viral?urn=urn:srf:video:f2852fac-988f-40ec-b8ac-327f2a84feb7</w:t>
              </w:r>
            </w:hyperlink>
          </w:p>
          <w:p w14:paraId="21679A7A" w14:textId="77777777" w:rsidR="00EA4EFB" w:rsidRDefault="00EA4EFB" w:rsidP="000D49D0">
            <w:pPr>
              <w:widowControl w:val="0"/>
              <w:spacing w:before="40" w:after="40" w:line="300" w:lineRule="exact"/>
              <w:ind w:left="314" w:hanging="314"/>
              <w:rPr>
                <w:rFonts w:asciiTheme="minorHAnsi" w:hAnsiTheme="minorHAnsi" w:cstheme="minorHAnsi"/>
                <w:color w:val="000000" w:themeColor="text1"/>
                <w:sz w:val="20"/>
                <w:szCs w:val="20"/>
              </w:rPr>
            </w:pPr>
          </w:p>
          <w:p w14:paraId="1E9E0E3E" w14:textId="77777777" w:rsidR="00EA4EFB" w:rsidRDefault="00EA4EFB" w:rsidP="000D49D0">
            <w:pPr>
              <w:widowControl w:val="0"/>
              <w:spacing w:before="40" w:after="40" w:line="300" w:lineRule="exact"/>
              <w:ind w:left="314" w:hanging="314"/>
              <w:rPr>
                <w:rFonts w:asciiTheme="minorHAnsi" w:hAnsiTheme="minorHAnsi" w:cstheme="minorHAnsi"/>
                <w:color w:val="000000" w:themeColor="text1"/>
                <w:sz w:val="20"/>
                <w:szCs w:val="20"/>
              </w:rPr>
            </w:pPr>
          </w:p>
          <w:p w14:paraId="309524C9" w14:textId="77777777" w:rsidR="00EA4EFB" w:rsidRDefault="00EA4EFB" w:rsidP="000D49D0">
            <w:pPr>
              <w:widowControl w:val="0"/>
              <w:spacing w:before="40" w:after="40" w:line="300" w:lineRule="exact"/>
              <w:ind w:left="314" w:hanging="314"/>
              <w:rPr>
                <w:rFonts w:asciiTheme="minorHAnsi" w:hAnsiTheme="minorHAnsi" w:cstheme="minorHAnsi"/>
                <w:color w:val="000000" w:themeColor="text1"/>
                <w:sz w:val="20"/>
                <w:szCs w:val="20"/>
              </w:rPr>
            </w:pPr>
          </w:p>
          <w:p w14:paraId="64B0F8B3" w14:textId="77777777" w:rsidR="00EA4EFB" w:rsidRDefault="00EA4EFB" w:rsidP="000D49D0">
            <w:pPr>
              <w:widowControl w:val="0"/>
              <w:spacing w:before="40" w:after="40" w:line="300" w:lineRule="exact"/>
              <w:ind w:left="314" w:hanging="314"/>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2. </w:t>
            </w:r>
            <w:r>
              <w:rPr>
                <w:rFonts w:asciiTheme="minorHAnsi" w:hAnsiTheme="minorHAnsi" w:cstheme="minorHAnsi"/>
                <w:color w:val="000000" w:themeColor="text1"/>
                <w:sz w:val="20"/>
                <w:szCs w:val="20"/>
              </w:rPr>
              <w:tab/>
              <w:t>Schweiz im Impfvergleich (10 vor 10 vom 25.3.21, Dauer 5:50)</w:t>
            </w:r>
            <w:r>
              <w:rPr>
                <w:rFonts w:asciiTheme="minorHAnsi" w:hAnsiTheme="minorHAnsi" w:cstheme="minorHAnsi"/>
                <w:color w:val="000000" w:themeColor="text1"/>
                <w:sz w:val="20"/>
                <w:szCs w:val="20"/>
              </w:rPr>
              <w:br/>
            </w:r>
            <w:hyperlink r:id="rId17" w:history="1">
              <w:r w:rsidRPr="00733997">
                <w:rPr>
                  <w:rStyle w:val="Hyperlink"/>
                  <w:rFonts w:asciiTheme="minorHAnsi" w:hAnsiTheme="minorHAnsi" w:cstheme="minorHAnsi"/>
                  <w:sz w:val="20"/>
                  <w:szCs w:val="20"/>
                </w:rPr>
                <w:t>https://srf.ch/play/tv/redirect/detail/4df9d333-40f6-412a-bfbd-4a2b1d87c368</w:t>
              </w:r>
            </w:hyperlink>
          </w:p>
          <w:p w14:paraId="7441E861" w14:textId="77777777" w:rsidR="00EA4EFB" w:rsidRDefault="00EA4EFB" w:rsidP="000D49D0">
            <w:pPr>
              <w:widowControl w:val="0"/>
              <w:spacing w:before="40" w:after="40" w:line="300" w:lineRule="exact"/>
              <w:ind w:left="314" w:hanging="314"/>
              <w:rPr>
                <w:rFonts w:asciiTheme="minorHAnsi" w:hAnsiTheme="minorHAnsi" w:cstheme="minorHAnsi"/>
                <w:color w:val="000000" w:themeColor="text1"/>
                <w:sz w:val="20"/>
                <w:szCs w:val="20"/>
              </w:rPr>
            </w:pPr>
          </w:p>
          <w:p w14:paraId="1F7CCD06" w14:textId="77777777" w:rsidR="00EA4EFB" w:rsidRDefault="00EA4EFB" w:rsidP="000D49D0">
            <w:pPr>
              <w:widowControl w:val="0"/>
              <w:spacing w:before="40" w:after="40" w:line="300" w:lineRule="exact"/>
              <w:ind w:left="314" w:hanging="314"/>
              <w:rPr>
                <w:rFonts w:asciiTheme="minorHAnsi" w:hAnsiTheme="minorHAnsi" w:cstheme="minorHAnsi"/>
                <w:color w:val="000000" w:themeColor="text1"/>
                <w:sz w:val="20"/>
                <w:szCs w:val="20"/>
              </w:rPr>
            </w:pPr>
          </w:p>
          <w:p w14:paraId="11D2155B" w14:textId="77777777" w:rsidR="00EA4EFB" w:rsidRDefault="00EA4EFB" w:rsidP="000D49D0">
            <w:pPr>
              <w:widowControl w:val="0"/>
              <w:spacing w:before="40" w:after="40" w:line="300" w:lineRule="exact"/>
              <w:ind w:left="314" w:hanging="314"/>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r>
              <w:rPr>
                <w:rFonts w:asciiTheme="minorHAnsi" w:hAnsiTheme="minorHAnsi" w:cstheme="minorHAnsi"/>
                <w:color w:val="000000" w:themeColor="text1"/>
                <w:sz w:val="20"/>
                <w:szCs w:val="20"/>
              </w:rPr>
              <w:tab/>
            </w:r>
            <w:r w:rsidRPr="0033357A">
              <w:rPr>
                <w:rFonts w:asciiTheme="minorHAnsi" w:hAnsiTheme="minorHAnsi" w:cstheme="minorHAnsi"/>
                <w:color w:val="000000" w:themeColor="text1"/>
                <w:sz w:val="20"/>
                <w:szCs w:val="20"/>
              </w:rPr>
              <w:t>Impfstrategie in der Kritik</w:t>
            </w:r>
            <w:r>
              <w:rPr>
                <w:rFonts w:asciiTheme="minorHAnsi" w:hAnsiTheme="minorHAnsi" w:cstheme="minorHAnsi"/>
                <w:color w:val="000000" w:themeColor="text1"/>
                <w:sz w:val="20"/>
                <w:szCs w:val="20"/>
              </w:rPr>
              <w:br/>
            </w:r>
            <w:hyperlink r:id="rId18" w:history="1">
              <w:r w:rsidRPr="00733997">
                <w:rPr>
                  <w:rStyle w:val="Hyperlink"/>
                  <w:rFonts w:asciiTheme="minorHAnsi" w:hAnsiTheme="minorHAnsi" w:cstheme="minorHAnsi"/>
                  <w:sz w:val="20"/>
                  <w:szCs w:val="20"/>
                </w:rPr>
                <w:t>https://srf.ch/play/tv/redirect/detail/4fc6bacd-b71a-462c-ae6c-82db3a52072d</w:t>
              </w:r>
            </w:hyperlink>
          </w:p>
          <w:p w14:paraId="438A040C" w14:textId="77777777" w:rsidR="00EA4EFB" w:rsidRPr="00FF7999" w:rsidRDefault="00EA4EFB" w:rsidP="000D49D0">
            <w:pPr>
              <w:widowControl w:val="0"/>
              <w:spacing w:before="40" w:after="40" w:line="300" w:lineRule="exact"/>
              <w:ind w:left="314" w:hanging="314"/>
              <w:rPr>
                <w:rFonts w:asciiTheme="minorHAnsi" w:hAnsiTheme="minorHAnsi" w:cstheme="minorHAnsi"/>
                <w:color w:val="000000" w:themeColor="text1"/>
                <w:sz w:val="20"/>
                <w:szCs w:val="20"/>
              </w:rPr>
            </w:pPr>
          </w:p>
        </w:tc>
      </w:tr>
      <w:tr w:rsidR="00EA4EFB" w:rsidRPr="00C65BE4" w14:paraId="09F56B24" w14:textId="77777777" w:rsidTr="000D49D0">
        <w:trPr>
          <w:trHeight w:val="377"/>
        </w:trPr>
        <w:tc>
          <w:tcPr>
            <w:tcW w:w="10632" w:type="dxa"/>
            <w:gridSpan w:val="3"/>
            <w:tcBorders>
              <w:top w:val="nil"/>
              <w:bottom w:val="nil"/>
            </w:tcBorders>
            <w:shd w:val="clear" w:color="auto" w:fill="auto"/>
            <w:vAlign w:val="center"/>
          </w:tcPr>
          <w:p w14:paraId="050E202F" w14:textId="77777777" w:rsidR="00EA4EFB" w:rsidRPr="00C65BE4" w:rsidRDefault="00EA4EFB" w:rsidP="000D49D0">
            <w:pPr>
              <w:spacing w:line="22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2. </w:t>
            </w:r>
            <w:r w:rsidRPr="007D2A94">
              <w:rPr>
                <w:rFonts w:asciiTheme="minorHAnsi" w:hAnsiTheme="minorHAnsi" w:cstheme="minorHAnsi"/>
                <w:b/>
                <w:bCs/>
                <w:caps/>
                <w:color w:val="0070C0"/>
                <w:spacing w:val="-3"/>
                <w:sz w:val="20"/>
                <w:szCs w:val="20"/>
                <w:lang w:val="de-DE"/>
              </w:rPr>
              <w:t>Wichtige handelsroute lahmgelegt</w:t>
            </w:r>
          </w:p>
        </w:tc>
      </w:tr>
      <w:tr w:rsidR="00EA4EFB" w:rsidRPr="009B35BE" w14:paraId="2B6A5157" w14:textId="77777777" w:rsidTr="000D49D0">
        <w:trPr>
          <w:trHeight w:val="2064"/>
        </w:trPr>
        <w:tc>
          <w:tcPr>
            <w:tcW w:w="283" w:type="dxa"/>
            <w:tcBorders>
              <w:top w:val="nil"/>
              <w:bottom w:val="nil"/>
              <w:right w:val="nil"/>
            </w:tcBorders>
            <w:shd w:val="clear" w:color="auto" w:fill="auto"/>
          </w:tcPr>
          <w:p w14:paraId="271C032B" w14:textId="77777777" w:rsidR="00EA4EFB" w:rsidRPr="00050CF2" w:rsidRDefault="00EA4EFB" w:rsidP="000D49D0">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78B26036" w14:textId="77777777" w:rsidR="00EA4EFB" w:rsidRDefault="00EA4EFB" w:rsidP="000D49D0">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6E21DE6B" w14:textId="77777777" w:rsidR="00EA4EFB" w:rsidRDefault="00EA4EFB" w:rsidP="000D49D0">
            <w:pPr>
              <w:spacing w:line="260" w:lineRule="exact"/>
              <w:rPr>
                <w:rFonts w:asciiTheme="minorHAnsi" w:hAnsiTheme="minorHAnsi" w:cstheme="minorHAnsi"/>
                <w:b/>
                <w:caps/>
                <w:sz w:val="15"/>
                <w:szCs w:val="15"/>
              </w:rPr>
            </w:pPr>
          </w:p>
          <w:p w14:paraId="245E90CE" w14:textId="77777777" w:rsidR="00EA4EFB" w:rsidRDefault="00EA4EFB" w:rsidP="000D49D0">
            <w:r>
              <w:fldChar w:fldCharType="begin"/>
            </w:r>
            <w:r>
              <w:instrText xml:space="preserve"> INCLUDEPICTURE "/var/folders/vt/72sl_v5j65zf77c9ddxlc2w80000gq/T/com.microsoft.Word/WebArchiveCopyPasteTempFiles/?data=https%3A%2F%2Fsrf.ch%2Fplay%2Ftv%2Fredirect%2Fdetail%2F54d62fab-8174-4645-8ef4-18ea8beca7aa&amp;size=220x220&amp;margin=0" \* MERGEFORMATINET </w:instrText>
            </w:r>
            <w:r>
              <w:fldChar w:fldCharType="separate"/>
            </w:r>
            <w:r>
              <w:rPr>
                <w:noProof/>
              </w:rPr>
              <w:drawing>
                <wp:inline distT="0" distB="0" distL="0" distR="0" wp14:anchorId="7AB88A2F" wp14:editId="149A2D48">
                  <wp:extent cx="723014" cy="723014"/>
                  <wp:effectExtent l="0" t="0" r="1270" b="1270"/>
                  <wp:docPr id="15" name="Grafik 1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4044" cy="724044"/>
                          </a:xfrm>
                          <a:prstGeom prst="rect">
                            <a:avLst/>
                          </a:prstGeom>
                          <a:noFill/>
                          <a:ln>
                            <a:noFill/>
                          </a:ln>
                        </pic:spPr>
                      </pic:pic>
                    </a:graphicData>
                  </a:graphic>
                </wp:inline>
              </w:drawing>
            </w:r>
            <w:r>
              <w:fldChar w:fldCharType="end"/>
            </w:r>
          </w:p>
          <w:p w14:paraId="5AE5F1E5" w14:textId="77777777" w:rsidR="00EA4EFB" w:rsidRPr="00C4624A" w:rsidRDefault="00EA4EFB" w:rsidP="000D49D0">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427DCDD6" w14:textId="77777777" w:rsidR="00EA4EFB" w:rsidRDefault="00EA4EFB" w:rsidP="000D49D0">
            <w:pPr>
              <w:spacing w:before="40" w:after="40"/>
              <w:ind w:left="256" w:hanging="25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 xml:space="preserve">Wichtigste Handelsroute zwischen Europa und Asien ist lahmgelegt, (10 vor 10 vom 26.3.21, </w:t>
            </w:r>
            <w:proofErr w:type="spellStart"/>
            <w:r>
              <w:rPr>
                <w:rFonts w:asciiTheme="minorHAnsi" w:hAnsiTheme="minorHAnsi" w:cstheme="minorHAnsi"/>
                <w:color w:val="000000" w:themeColor="text1"/>
                <w:sz w:val="20"/>
                <w:szCs w:val="20"/>
              </w:rPr>
              <w:t>dauer</w:t>
            </w:r>
            <w:proofErr w:type="spellEnd"/>
            <w:r>
              <w:rPr>
                <w:rFonts w:asciiTheme="minorHAnsi" w:hAnsiTheme="minorHAnsi" w:cstheme="minorHAnsi"/>
                <w:color w:val="000000" w:themeColor="text1"/>
                <w:sz w:val="20"/>
                <w:szCs w:val="20"/>
              </w:rPr>
              <w:t xml:space="preserve"> 4:53)</w:t>
            </w:r>
            <w:r>
              <w:rPr>
                <w:rFonts w:asciiTheme="minorHAnsi" w:hAnsiTheme="minorHAnsi" w:cstheme="minorHAnsi"/>
                <w:color w:val="000000" w:themeColor="text1"/>
                <w:sz w:val="20"/>
                <w:szCs w:val="20"/>
              </w:rPr>
              <w:br/>
            </w:r>
            <w:hyperlink r:id="rId20" w:history="1">
              <w:r w:rsidRPr="00733997">
                <w:rPr>
                  <w:rStyle w:val="Hyperlink"/>
                  <w:rFonts w:asciiTheme="minorHAnsi" w:hAnsiTheme="minorHAnsi" w:cstheme="minorHAnsi"/>
                  <w:sz w:val="20"/>
                  <w:szCs w:val="20"/>
                </w:rPr>
                <w:t>https://srf.ch/play/tv/redirect/detail/54d62fab-8174-4645-8ef4-18ea8beca7aa</w:t>
              </w:r>
            </w:hyperlink>
          </w:p>
          <w:p w14:paraId="6F4E56F1" w14:textId="77777777" w:rsidR="00EA4EFB" w:rsidRPr="009B35BE" w:rsidRDefault="00EA4EFB" w:rsidP="000D49D0">
            <w:pPr>
              <w:ind w:left="263" w:hanging="263"/>
              <w:rPr>
                <w:rFonts w:asciiTheme="minorHAnsi" w:hAnsiTheme="minorHAnsi" w:cstheme="minorHAnsi"/>
                <w:color w:val="000000" w:themeColor="text1"/>
                <w:sz w:val="20"/>
                <w:szCs w:val="20"/>
              </w:rPr>
            </w:pPr>
          </w:p>
        </w:tc>
      </w:tr>
      <w:tr w:rsidR="00EA4EFB" w:rsidRPr="00C65BE4" w14:paraId="4BD7959B" w14:textId="77777777" w:rsidTr="000D49D0">
        <w:trPr>
          <w:trHeight w:val="364"/>
        </w:trPr>
        <w:tc>
          <w:tcPr>
            <w:tcW w:w="10632" w:type="dxa"/>
            <w:gridSpan w:val="3"/>
            <w:tcBorders>
              <w:top w:val="nil"/>
              <w:bottom w:val="nil"/>
            </w:tcBorders>
            <w:shd w:val="clear" w:color="auto" w:fill="auto"/>
            <w:vAlign w:val="center"/>
          </w:tcPr>
          <w:p w14:paraId="28BF3EC3" w14:textId="3D4974D8" w:rsidR="00EA4EFB" w:rsidRPr="00C65BE4" w:rsidRDefault="00EA4EFB" w:rsidP="000D49D0">
            <w:pPr>
              <w:spacing w:line="26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3. </w:t>
            </w:r>
            <w:r>
              <w:rPr>
                <w:rFonts w:asciiTheme="minorHAnsi" w:hAnsiTheme="minorHAnsi" w:cs="Calibri (Textkörper)"/>
                <w:b/>
                <w:bCs/>
                <w:caps/>
                <w:color w:val="0070C0"/>
                <w:spacing w:val="-4"/>
                <w:sz w:val="18"/>
                <w:szCs w:val="18"/>
              </w:rPr>
              <w:t>Gewalt gegen Frauen - Frauensicherheit</w:t>
            </w:r>
          </w:p>
        </w:tc>
      </w:tr>
      <w:tr w:rsidR="00EA4EFB" w:rsidRPr="009B35BE" w14:paraId="52841852" w14:textId="77777777" w:rsidTr="000D49D0">
        <w:trPr>
          <w:trHeight w:val="1356"/>
        </w:trPr>
        <w:tc>
          <w:tcPr>
            <w:tcW w:w="283" w:type="dxa"/>
            <w:tcBorders>
              <w:top w:val="nil"/>
              <w:bottom w:val="nil"/>
              <w:right w:val="nil"/>
            </w:tcBorders>
            <w:shd w:val="clear" w:color="auto" w:fill="auto"/>
          </w:tcPr>
          <w:p w14:paraId="28934230" w14:textId="77777777" w:rsidR="00EA4EFB" w:rsidRPr="00050CF2" w:rsidRDefault="00EA4EFB" w:rsidP="000D49D0">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345EEDFA" w14:textId="77777777" w:rsidR="00EA4EFB" w:rsidRDefault="00EA4EFB" w:rsidP="000D49D0">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38DC4EB0" w14:textId="77777777" w:rsidR="00EA4EFB" w:rsidRDefault="00EA4EFB" w:rsidP="000D49D0">
            <w:pPr>
              <w:spacing w:after="120" w:line="260" w:lineRule="exact"/>
              <w:ind w:left="36"/>
              <w:rPr>
                <w:rFonts w:asciiTheme="minorHAnsi" w:hAnsiTheme="minorHAnsi" w:cstheme="minorHAnsi"/>
                <w:b/>
                <w:caps/>
                <w:sz w:val="15"/>
                <w:szCs w:val="15"/>
              </w:rPr>
            </w:pPr>
          </w:p>
          <w:p w14:paraId="76C3789F" w14:textId="77777777" w:rsidR="00EA4EFB" w:rsidRDefault="00EA4EFB" w:rsidP="000D49D0">
            <w:r>
              <w:fldChar w:fldCharType="begin"/>
            </w:r>
            <w:r>
              <w:instrText xml:space="preserve"> INCLUDEPICTURE "/var/folders/vt/72sl_v5j65zf77c9ddxlc2w80000gq/T/com.microsoft.Word/WebArchiveCopyPasteTempFiles/?data=https%3A%2F%2Fsrf.ch%2Fplay%2Ftv%2F10-vor-10%2Fvideo%2Ffrauen-sicherheit-auf-dem-heimweg%3F&amp;size=220x220&amp;margin=0" \* MERGEFORMATINET </w:instrText>
            </w:r>
            <w:r>
              <w:fldChar w:fldCharType="separate"/>
            </w:r>
            <w:r>
              <w:rPr>
                <w:noProof/>
              </w:rPr>
              <w:drawing>
                <wp:inline distT="0" distB="0" distL="0" distR="0" wp14:anchorId="79C7CE89" wp14:editId="014B647F">
                  <wp:extent cx="830535" cy="830535"/>
                  <wp:effectExtent l="0" t="0" r="0" b="0"/>
                  <wp:docPr id="21" name="Grafik 2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0535" cy="830535"/>
                          </a:xfrm>
                          <a:prstGeom prst="rect">
                            <a:avLst/>
                          </a:prstGeom>
                          <a:noFill/>
                          <a:ln>
                            <a:noFill/>
                          </a:ln>
                        </pic:spPr>
                      </pic:pic>
                    </a:graphicData>
                  </a:graphic>
                </wp:inline>
              </w:drawing>
            </w:r>
            <w:r>
              <w:fldChar w:fldCharType="end"/>
            </w:r>
          </w:p>
          <w:p w14:paraId="43F75EED" w14:textId="77777777" w:rsidR="00EA4EFB" w:rsidRDefault="00EA4EFB" w:rsidP="000D49D0"/>
          <w:p w14:paraId="04018AFC" w14:textId="77777777" w:rsidR="00EA4EFB" w:rsidRDefault="00EA4EFB" w:rsidP="000D49D0"/>
          <w:p w14:paraId="4A3D93B4" w14:textId="77777777" w:rsidR="00EA4EFB" w:rsidRDefault="00EA4EFB" w:rsidP="000D49D0">
            <w:r>
              <w:rPr>
                <w:rFonts w:asciiTheme="minorHAnsi" w:hAnsiTheme="minorHAnsi" w:cstheme="minorHAnsi"/>
                <w:b/>
                <w:caps/>
                <w:noProof/>
                <w:sz w:val="15"/>
                <w:szCs w:val="15"/>
              </w:rPr>
              <w:drawing>
                <wp:inline distT="0" distB="0" distL="0" distR="0" wp14:anchorId="445B0007" wp14:editId="721CE69B">
                  <wp:extent cx="1037448" cy="1041991"/>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22"/>
                          <a:stretch>
                            <a:fillRect/>
                          </a:stretch>
                        </pic:blipFill>
                        <pic:spPr>
                          <a:xfrm>
                            <a:off x="0" y="0"/>
                            <a:ext cx="1038019" cy="1042565"/>
                          </a:xfrm>
                          <a:prstGeom prst="rect">
                            <a:avLst/>
                          </a:prstGeom>
                        </pic:spPr>
                      </pic:pic>
                    </a:graphicData>
                  </a:graphic>
                </wp:inline>
              </w:drawing>
            </w:r>
          </w:p>
          <w:p w14:paraId="37583609" w14:textId="77777777" w:rsidR="00EA4EFB" w:rsidRDefault="00EA4EFB" w:rsidP="000D49D0">
            <w:pPr>
              <w:spacing w:after="120" w:line="260" w:lineRule="exact"/>
              <w:ind w:left="36"/>
              <w:rPr>
                <w:rFonts w:asciiTheme="minorHAnsi" w:hAnsiTheme="minorHAnsi" w:cstheme="minorHAnsi"/>
                <w:b/>
                <w:caps/>
                <w:sz w:val="15"/>
                <w:szCs w:val="15"/>
              </w:rPr>
            </w:pPr>
          </w:p>
          <w:p w14:paraId="4E1DC259" w14:textId="77777777" w:rsidR="00EA4EFB" w:rsidRDefault="00EA4EFB" w:rsidP="000D49D0">
            <w:r>
              <w:fldChar w:fldCharType="begin"/>
            </w:r>
            <w:r>
              <w:instrText xml:space="preserve"> INCLUDEPICTURE "/var/folders/vt/72sl_v5j65zf77c9ddxlc2w80000gq/T/com.microsoft.Word/WebArchiveCopyPasteTempFiles/?data=%23textmewhenyougethome%3A+So+reagieren+M%C3%A4nner+auf+den+%23textmewhenyougethome+-+20+Minuten&amp;size=220x220&amp;margin=0" \* MERGEFORMATINET </w:instrText>
            </w:r>
            <w:r>
              <w:fldChar w:fldCharType="separate"/>
            </w:r>
            <w:r>
              <w:rPr>
                <w:noProof/>
              </w:rPr>
              <w:drawing>
                <wp:inline distT="0" distB="0" distL="0" distR="0" wp14:anchorId="59C7BA59" wp14:editId="5E44D3DA">
                  <wp:extent cx="914400" cy="914400"/>
                  <wp:effectExtent l="0" t="0" r="0" b="0"/>
                  <wp:docPr id="34" name="Grafik 3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fldChar w:fldCharType="end"/>
            </w:r>
          </w:p>
          <w:p w14:paraId="66B5AA52" w14:textId="77777777" w:rsidR="00EA4EFB" w:rsidRPr="00C4624A" w:rsidRDefault="00EA4EFB" w:rsidP="000D49D0">
            <w:pPr>
              <w:spacing w:after="120"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6253EB65" w14:textId="77777777" w:rsidR="00EA4EFB" w:rsidRDefault="00EA4EFB" w:rsidP="000D49D0">
            <w:pPr>
              <w:pStyle w:val="berschrift1"/>
              <w:spacing w:before="40" w:after="40"/>
              <w:ind w:left="267" w:hanging="267"/>
              <w:rPr>
                <w:rFonts w:ascii="Calibri" w:eastAsia="Calibri" w:hAnsi="Calibri" w:cs="Calibri"/>
                <w:b w:val="0"/>
                <w:color w:val="000000" w:themeColor="text1"/>
                <w:lang w:val="de-CH"/>
              </w:rPr>
            </w:pPr>
          </w:p>
          <w:p w14:paraId="487A7934" w14:textId="77777777" w:rsidR="00EA4EFB" w:rsidRPr="00312E6A" w:rsidRDefault="00EA4EFB" w:rsidP="000D49D0">
            <w:pPr>
              <w:pStyle w:val="berschrift1"/>
              <w:spacing w:before="40" w:after="40"/>
              <w:ind w:left="267" w:hanging="267"/>
            </w:pPr>
            <w:r w:rsidRPr="1E200ECD">
              <w:rPr>
                <w:rFonts w:ascii="Calibri" w:eastAsia="Calibri" w:hAnsi="Calibri" w:cs="Calibri"/>
                <w:b w:val="0"/>
                <w:color w:val="000000" w:themeColor="text1"/>
                <w:lang w:val="de-CH"/>
              </w:rPr>
              <w:t>1. Frauen-Sicherheit auf dem Heimweg (10 vor 10 vom 15.03.21, Dauer 5:18)</w:t>
            </w:r>
            <w:r>
              <w:rPr>
                <w:rFonts w:ascii="Calibri" w:eastAsia="Calibri" w:hAnsi="Calibri" w:cs="Calibri"/>
                <w:b w:val="0"/>
                <w:color w:val="000000" w:themeColor="text1"/>
                <w:lang w:val="de-CH"/>
              </w:rPr>
              <w:br/>
            </w:r>
            <w:hyperlink r:id="rId24">
              <w:r w:rsidRPr="1E200ECD">
                <w:rPr>
                  <w:rStyle w:val="Hyperlink"/>
                  <w:rFonts w:ascii="Calibri" w:eastAsia="Calibri" w:hAnsi="Calibri" w:cs="Calibri"/>
                </w:rPr>
                <w:t>https://srf.ch/play/tv/10-vor-10/video/frauen-sicherheit-auf-dem-heimweg</w:t>
              </w:r>
            </w:hyperlink>
            <w:r w:rsidRPr="1E200ECD">
              <w:rPr>
                <w:rFonts w:ascii="Calibri" w:eastAsia="Calibri" w:hAnsi="Calibri" w:cs="Calibri"/>
                <w:color w:val="0000FF"/>
                <w:u w:val="single"/>
              </w:rPr>
              <w:t>?</w:t>
            </w:r>
          </w:p>
          <w:p w14:paraId="1D888EDE" w14:textId="77777777" w:rsidR="00EA4EFB" w:rsidRDefault="00EA4EFB" w:rsidP="000D49D0">
            <w:pPr>
              <w:spacing w:before="40" w:after="40"/>
              <w:ind w:left="267" w:hanging="267"/>
              <w:rPr>
                <w:rFonts w:ascii="Calibri" w:eastAsia="Calibri" w:hAnsi="Calibri" w:cs="Calibri"/>
                <w:color w:val="0000FF"/>
                <w:sz w:val="20"/>
                <w:szCs w:val="20"/>
                <w:u w:val="single"/>
              </w:rPr>
            </w:pPr>
          </w:p>
          <w:p w14:paraId="1ADD9F5C" w14:textId="77777777" w:rsidR="00EA4EFB" w:rsidRDefault="00EA4EFB" w:rsidP="000D49D0">
            <w:pPr>
              <w:spacing w:before="40" w:after="40"/>
              <w:ind w:left="267" w:hanging="267"/>
              <w:rPr>
                <w:rFonts w:ascii="Calibri" w:eastAsia="Calibri" w:hAnsi="Calibri" w:cs="Calibri"/>
                <w:color w:val="0000FF"/>
                <w:sz w:val="20"/>
                <w:szCs w:val="20"/>
                <w:u w:val="single"/>
              </w:rPr>
            </w:pPr>
          </w:p>
          <w:p w14:paraId="4337558D" w14:textId="77777777" w:rsidR="00EA4EFB" w:rsidRDefault="00EA4EFB" w:rsidP="000D49D0">
            <w:pPr>
              <w:spacing w:before="40" w:after="40"/>
              <w:ind w:left="267" w:hanging="267"/>
              <w:rPr>
                <w:rFonts w:ascii="Calibri" w:eastAsia="Calibri" w:hAnsi="Calibri" w:cs="Calibri"/>
                <w:color w:val="0000FF"/>
                <w:sz w:val="20"/>
                <w:szCs w:val="20"/>
                <w:u w:val="single"/>
              </w:rPr>
            </w:pPr>
          </w:p>
          <w:p w14:paraId="3CD9E6DA" w14:textId="77777777" w:rsidR="00EA4EFB" w:rsidRDefault="00EA4EFB" w:rsidP="000D49D0">
            <w:pPr>
              <w:spacing w:before="40" w:after="40"/>
              <w:ind w:left="267" w:hanging="267"/>
              <w:rPr>
                <w:rFonts w:ascii="Calibri" w:eastAsia="Calibri" w:hAnsi="Calibri" w:cs="Calibri"/>
                <w:color w:val="0000FF"/>
                <w:sz w:val="20"/>
                <w:szCs w:val="20"/>
                <w:u w:val="single"/>
              </w:rPr>
            </w:pPr>
          </w:p>
          <w:p w14:paraId="0E7A10DD" w14:textId="77777777" w:rsidR="00EA4EFB" w:rsidRDefault="00EA4EFB" w:rsidP="000D49D0">
            <w:pPr>
              <w:spacing w:before="40" w:after="40"/>
              <w:ind w:left="267" w:hanging="267"/>
              <w:rPr>
                <w:rFonts w:ascii="Calibri" w:eastAsia="Calibri" w:hAnsi="Calibri" w:cs="Calibri"/>
                <w:color w:val="0000FF"/>
                <w:sz w:val="20"/>
                <w:szCs w:val="20"/>
                <w:u w:val="single"/>
              </w:rPr>
            </w:pPr>
          </w:p>
          <w:p w14:paraId="7BE5B5B0" w14:textId="77777777" w:rsidR="00EA4EFB" w:rsidRPr="00312E6A" w:rsidRDefault="00EA4EFB" w:rsidP="000D49D0">
            <w:pPr>
              <w:spacing w:before="40" w:after="40"/>
              <w:ind w:left="267" w:hanging="267"/>
              <w:rPr>
                <w:rFonts w:ascii="Calibri" w:eastAsia="Calibri" w:hAnsi="Calibri" w:cs="Calibri"/>
                <w:color w:val="0000FF"/>
                <w:sz w:val="20"/>
                <w:szCs w:val="20"/>
                <w:u w:val="single"/>
              </w:rPr>
            </w:pPr>
          </w:p>
          <w:p w14:paraId="3678251D" w14:textId="77777777" w:rsidR="00EA4EFB" w:rsidRPr="00312E6A" w:rsidRDefault="00EA4EFB" w:rsidP="000D49D0">
            <w:pPr>
              <w:pStyle w:val="berschrift1"/>
              <w:spacing w:before="40" w:after="40"/>
              <w:ind w:left="267" w:hanging="267"/>
              <w:rPr>
                <w:rFonts w:ascii="Calibri" w:eastAsia="Calibri" w:hAnsi="Calibri" w:cs="Calibri"/>
                <w:color w:val="0000FF"/>
                <w:u w:val="single"/>
              </w:rPr>
            </w:pPr>
            <w:r w:rsidRPr="1E200ECD">
              <w:rPr>
                <w:rFonts w:ascii="Calibri" w:eastAsia="Calibri" w:hAnsi="Calibri" w:cs="Calibri"/>
                <w:b w:val="0"/>
                <w:color w:val="000000" w:themeColor="text1"/>
                <w:lang w:val="de-CH"/>
              </w:rPr>
              <w:t>2. Schweizer Kriminalstatistik 2020 (TS vom 22.03.21, Dauer 1:48)</w:t>
            </w:r>
            <w:r>
              <w:rPr>
                <w:rFonts w:ascii="Calibri" w:eastAsia="Calibri" w:hAnsi="Calibri" w:cs="Calibri"/>
                <w:b w:val="0"/>
                <w:color w:val="000000" w:themeColor="text1"/>
                <w:lang w:val="de-CH"/>
              </w:rPr>
              <w:br/>
            </w:r>
            <w:hyperlink r:id="rId25">
              <w:r w:rsidRPr="26994A7A">
                <w:rPr>
                  <w:rStyle w:val="Hyperlink"/>
                  <w:rFonts w:ascii="Calibri" w:eastAsia="Calibri" w:hAnsi="Calibri" w:cs="Calibri"/>
                </w:rPr>
                <w:t>https://srf.ch/play/tv/tagesschau/video/tagesschau-vom-22-03-2020-mittagsausgabe?urn=urn:srf:video:2a0400b1-820b-484d-999a-c4a7a4fe4c84</w:t>
              </w:r>
            </w:hyperlink>
          </w:p>
          <w:p w14:paraId="3A348CE5" w14:textId="77777777" w:rsidR="00EA4EFB" w:rsidRDefault="00EA4EFB" w:rsidP="000D49D0">
            <w:pPr>
              <w:pStyle w:val="berschrift1"/>
              <w:spacing w:before="40" w:after="40"/>
              <w:ind w:left="267" w:hanging="267"/>
              <w:rPr>
                <w:rFonts w:ascii="Calibri" w:eastAsia="Calibri" w:hAnsi="Calibri" w:cs="Calibri"/>
                <w:b w:val="0"/>
                <w:color w:val="000000" w:themeColor="text1"/>
                <w:lang w:val="de-CH"/>
              </w:rPr>
            </w:pPr>
          </w:p>
          <w:p w14:paraId="0D0E1259" w14:textId="77777777" w:rsidR="00EA4EFB" w:rsidRDefault="00EA4EFB" w:rsidP="000D49D0">
            <w:pPr>
              <w:rPr>
                <w:rFonts w:eastAsia="Calibri"/>
                <w:lang w:eastAsia="x-none"/>
              </w:rPr>
            </w:pPr>
          </w:p>
          <w:p w14:paraId="6FE29C0C" w14:textId="77777777" w:rsidR="00EA4EFB" w:rsidRDefault="00EA4EFB" w:rsidP="000D49D0">
            <w:pPr>
              <w:rPr>
                <w:rFonts w:eastAsia="Calibri"/>
                <w:lang w:eastAsia="x-none"/>
              </w:rPr>
            </w:pPr>
          </w:p>
          <w:p w14:paraId="63896FA5" w14:textId="77777777" w:rsidR="00EA4EFB" w:rsidRPr="007640DE" w:rsidRDefault="00EA4EFB" w:rsidP="000D49D0">
            <w:pPr>
              <w:rPr>
                <w:rFonts w:eastAsia="Calibri"/>
                <w:lang w:eastAsia="x-none"/>
              </w:rPr>
            </w:pPr>
          </w:p>
          <w:p w14:paraId="2A8CED60" w14:textId="77777777" w:rsidR="00EA4EFB" w:rsidRDefault="00EA4EFB" w:rsidP="000D49D0">
            <w:pPr>
              <w:ind w:left="267" w:hanging="267"/>
              <w:rPr>
                <w:rFonts w:ascii="Calibri" w:eastAsia="Calibri" w:hAnsi="Calibri" w:cs="Calibri"/>
                <w:color w:val="0000FF"/>
                <w:sz w:val="20"/>
                <w:szCs w:val="20"/>
                <w:u w:val="single"/>
              </w:rPr>
            </w:pPr>
            <w:r w:rsidRPr="26994A7A">
              <w:rPr>
                <w:rFonts w:ascii="Calibri" w:eastAsia="Calibri" w:hAnsi="Calibri" w:cs="Calibri"/>
                <w:color w:val="000000" w:themeColor="text1"/>
                <w:sz w:val="20"/>
                <w:szCs w:val="20"/>
              </w:rPr>
              <w:t>3. So reagieren Männer auf den #textmewhenyougethome (20min vom 15.03.21, Dauer 3:05)</w:t>
            </w:r>
            <w:r>
              <w:rPr>
                <w:rFonts w:ascii="Calibri" w:eastAsia="Calibri" w:hAnsi="Calibri" w:cs="Calibri"/>
                <w:color w:val="000000" w:themeColor="text1"/>
                <w:sz w:val="20"/>
                <w:szCs w:val="20"/>
              </w:rPr>
              <w:br/>
            </w:r>
            <w:hyperlink r:id="rId26">
              <w:r w:rsidRPr="26994A7A">
                <w:rPr>
                  <w:rFonts w:ascii="Calibri" w:eastAsia="Calibri" w:hAnsi="Calibri" w:cs="Calibri"/>
                  <w:color w:val="0000FF"/>
                  <w:sz w:val="20"/>
                  <w:szCs w:val="20"/>
                  <w:u w:val="single"/>
                </w:rPr>
                <w:t>#textmewhenyougethome: So reagieren Männer auf den #textmewhenyougethome - 20 Minuten</w:t>
              </w:r>
            </w:hyperlink>
          </w:p>
          <w:p w14:paraId="7B7B4CF2" w14:textId="77777777" w:rsidR="00EA4EFB" w:rsidRDefault="00EA4EFB" w:rsidP="000D49D0">
            <w:pPr>
              <w:spacing w:before="40" w:after="40"/>
              <w:rPr>
                <w:rFonts w:asciiTheme="minorHAnsi" w:hAnsiTheme="minorHAnsi" w:cstheme="minorHAnsi"/>
                <w:color w:val="000000" w:themeColor="text1"/>
                <w:sz w:val="20"/>
                <w:szCs w:val="20"/>
              </w:rPr>
            </w:pPr>
          </w:p>
          <w:p w14:paraId="4443CE49" w14:textId="77777777" w:rsidR="00EA4EFB" w:rsidRDefault="00EA4EFB" w:rsidP="000D49D0">
            <w:pPr>
              <w:spacing w:before="40" w:after="40"/>
              <w:ind w:left="263" w:hanging="263"/>
              <w:rPr>
                <w:rFonts w:asciiTheme="minorHAnsi" w:hAnsiTheme="minorHAnsi" w:cstheme="minorHAnsi"/>
                <w:color w:val="000000" w:themeColor="text1"/>
                <w:sz w:val="20"/>
                <w:szCs w:val="20"/>
              </w:rPr>
            </w:pPr>
          </w:p>
          <w:p w14:paraId="784D8F6C" w14:textId="77777777" w:rsidR="00EA4EFB" w:rsidRPr="00312E6A" w:rsidRDefault="00EA4EFB" w:rsidP="000D49D0">
            <w:pPr>
              <w:spacing w:before="40" w:after="40"/>
              <w:rPr>
                <w:rFonts w:asciiTheme="minorHAnsi" w:hAnsiTheme="minorHAnsi" w:cstheme="minorHAnsi"/>
                <w:color w:val="000000" w:themeColor="text1"/>
                <w:sz w:val="20"/>
                <w:szCs w:val="20"/>
              </w:rPr>
            </w:pPr>
          </w:p>
        </w:tc>
      </w:tr>
      <w:tr w:rsidR="00EA4EFB" w:rsidRPr="009B35BE" w14:paraId="75E0A5C7" w14:textId="77777777" w:rsidTr="000D49D0">
        <w:trPr>
          <w:trHeight w:val="435"/>
        </w:trPr>
        <w:tc>
          <w:tcPr>
            <w:tcW w:w="283" w:type="dxa"/>
            <w:tcBorders>
              <w:top w:val="nil"/>
              <w:bottom w:val="nil"/>
              <w:right w:val="nil"/>
            </w:tcBorders>
            <w:shd w:val="clear" w:color="auto" w:fill="auto"/>
          </w:tcPr>
          <w:p w14:paraId="30A5E5D2" w14:textId="77777777" w:rsidR="00EA4EFB" w:rsidRPr="00050CF2" w:rsidRDefault="00EA4EFB" w:rsidP="000D49D0">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676E6F92" w14:textId="77777777" w:rsidR="00EA4EFB" w:rsidRDefault="00EA4EFB" w:rsidP="000D49D0">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12BB1C6B" w14:textId="77777777" w:rsidR="00EA4EFB" w:rsidRDefault="00EA4EFB" w:rsidP="000D49D0">
            <w:pPr>
              <w:spacing w:after="40" w:line="260" w:lineRule="exact"/>
              <w:rPr>
                <w:rFonts w:asciiTheme="minorHAnsi" w:hAnsiTheme="minorHAnsi" w:cstheme="minorHAnsi"/>
                <w:b/>
                <w:sz w:val="15"/>
                <w:szCs w:val="15"/>
              </w:rPr>
            </w:pPr>
          </w:p>
          <w:p w14:paraId="2F3DE952" w14:textId="77777777" w:rsidR="00EA4EFB" w:rsidRDefault="00EA4EFB" w:rsidP="000D49D0">
            <w:r>
              <w:fldChar w:fldCharType="begin"/>
            </w:r>
            <w:r>
              <w:instrText xml:space="preserve"> INCLUDEPICTURE "/var/folders/vt/72sl_v5j65zf77c9ddxlc2w80000gq/T/com.microsoft.Word/WebArchiveCopyPasteTempFiles/?data=https%3A%2F%2Fwww.watson.ch%2F!335977608&amp;size=220x220&amp;margin=0" \* MERGEFORMATINET </w:instrText>
            </w:r>
            <w:r>
              <w:fldChar w:fldCharType="separate"/>
            </w:r>
            <w:r>
              <w:rPr>
                <w:noProof/>
              </w:rPr>
              <w:drawing>
                <wp:inline distT="0" distB="0" distL="0" distR="0" wp14:anchorId="11804523" wp14:editId="00E91B9F">
                  <wp:extent cx="691116" cy="691116"/>
                  <wp:effectExtent l="0" t="0" r="0" b="0"/>
                  <wp:docPr id="17" name="Grafik 1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116" cy="691116"/>
                          </a:xfrm>
                          <a:prstGeom prst="rect">
                            <a:avLst/>
                          </a:prstGeom>
                          <a:noFill/>
                          <a:ln>
                            <a:noFill/>
                          </a:ln>
                        </pic:spPr>
                      </pic:pic>
                    </a:graphicData>
                  </a:graphic>
                </wp:inline>
              </w:drawing>
            </w:r>
            <w:r>
              <w:fldChar w:fldCharType="end"/>
            </w:r>
          </w:p>
          <w:p w14:paraId="752CCE52" w14:textId="77777777" w:rsidR="00EA4EFB" w:rsidRDefault="00EA4EFB" w:rsidP="000D49D0">
            <w:pPr>
              <w:spacing w:line="260" w:lineRule="exact"/>
              <w:rPr>
                <w:rFonts w:asciiTheme="minorHAnsi" w:hAnsiTheme="minorHAnsi" w:cstheme="minorHAnsi"/>
                <w:b/>
                <w:caps/>
                <w:sz w:val="15"/>
                <w:szCs w:val="15"/>
              </w:rPr>
            </w:pPr>
          </w:p>
          <w:p w14:paraId="52F41055" w14:textId="77777777" w:rsidR="00EA4EFB" w:rsidRDefault="00EA4EFB" w:rsidP="000D49D0">
            <w:pPr>
              <w:spacing w:line="260" w:lineRule="exact"/>
              <w:rPr>
                <w:rFonts w:asciiTheme="minorHAnsi" w:hAnsiTheme="minorHAnsi" w:cstheme="minorHAnsi"/>
                <w:b/>
                <w:caps/>
                <w:sz w:val="15"/>
                <w:szCs w:val="15"/>
              </w:rPr>
            </w:pPr>
          </w:p>
          <w:p w14:paraId="7823601F" w14:textId="77777777" w:rsidR="00EA4EFB" w:rsidRPr="004A4216" w:rsidRDefault="00EA4EFB" w:rsidP="000D49D0">
            <w:r>
              <w:fldChar w:fldCharType="begin"/>
            </w:r>
            <w:r>
              <w:instrText xml:space="preserve"> INCLUDEPICTURE "/var/folders/vt/72sl_v5j65zf77c9ddxlc2w80000gq/T/com.microsoft.Word/WebArchiveCopyPasteTempFiles/?data=https%3A%2F%2Fwww.watson.ch%2F!276525048&amp;size=220x220&amp;margin=0" \* MERGEFORMATINET </w:instrText>
            </w:r>
            <w:r>
              <w:fldChar w:fldCharType="separate"/>
            </w:r>
            <w:r>
              <w:rPr>
                <w:noProof/>
              </w:rPr>
              <w:drawing>
                <wp:inline distT="0" distB="0" distL="0" distR="0" wp14:anchorId="09D55651" wp14:editId="585D13B4">
                  <wp:extent cx="680484" cy="680484"/>
                  <wp:effectExtent l="0" t="0" r="5715" b="5715"/>
                  <wp:docPr id="19" name="Grafik 1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836" cy="680836"/>
                          </a:xfrm>
                          <a:prstGeom prst="rect">
                            <a:avLst/>
                          </a:prstGeom>
                          <a:noFill/>
                          <a:ln>
                            <a:noFill/>
                          </a:ln>
                        </pic:spPr>
                      </pic:pic>
                    </a:graphicData>
                  </a:graphic>
                </wp:inline>
              </w:drawing>
            </w:r>
            <w:r>
              <w:fldChar w:fldCharType="end"/>
            </w:r>
          </w:p>
          <w:p w14:paraId="002B7DE7" w14:textId="77777777" w:rsidR="00EA4EFB" w:rsidRPr="00C4624A" w:rsidRDefault="00EA4EFB" w:rsidP="000D49D0">
            <w:pPr>
              <w:spacing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1F89A51E" w14:textId="77777777" w:rsidR="00EA4EFB" w:rsidRDefault="00EA4EFB" w:rsidP="000D49D0">
            <w:pPr>
              <w:spacing w:before="40" w:after="40"/>
              <w:ind w:left="125"/>
              <w:rPr>
                <w:rFonts w:asciiTheme="minorHAnsi" w:hAnsiTheme="minorHAnsi" w:cstheme="minorHAnsi"/>
                <w:color w:val="000000" w:themeColor="text1"/>
                <w:sz w:val="20"/>
                <w:szCs w:val="20"/>
              </w:rPr>
            </w:pPr>
          </w:p>
          <w:p w14:paraId="7E902B17" w14:textId="77777777" w:rsidR="00EA4EFB" w:rsidRDefault="00EA4EFB" w:rsidP="000D49D0">
            <w:pPr>
              <w:spacing w:before="40" w:after="40"/>
              <w:ind w:left="125"/>
              <w:rPr>
                <w:rFonts w:asciiTheme="minorHAnsi" w:hAnsiTheme="minorHAnsi" w:cstheme="minorHAnsi"/>
                <w:color w:val="000000" w:themeColor="text1"/>
                <w:sz w:val="20"/>
                <w:szCs w:val="20"/>
              </w:rPr>
            </w:pPr>
          </w:p>
          <w:p w14:paraId="7BD20C9C" w14:textId="77777777" w:rsidR="00EA4EFB" w:rsidRPr="00E207A1" w:rsidRDefault="00EA4EFB" w:rsidP="000D49D0">
            <w:pPr>
              <w:spacing w:before="40" w:after="40"/>
              <w:ind w:left="125"/>
              <w:rPr>
                <w:rFonts w:asciiTheme="minorHAnsi" w:hAnsiTheme="minorHAnsi" w:cstheme="minorHAnsi"/>
                <w:color w:val="000000" w:themeColor="text1"/>
                <w:sz w:val="20"/>
                <w:szCs w:val="20"/>
              </w:rPr>
            </w:pPr>
            <w:r w:rsidRPr="00E207A1">
              <w:rPr>
                <w:rFonts w:asciiTheme="minorHAnsi" w:hAnsiTheme="minorHAnsi" w:cstheme="minorHAnsi"/>
                <w:color w:val="000000" w:themeColor="text1"/>
                <w:sz w:val="20"/>
                <w:szCs w:val="20"/>
              </w:rPr>
              <w:t>Ratgeber für Männer, die im Ausgang unterwegs sind</w:t>
            </w:r>
            <w:r>
              <w:rPr>
                <w:rFonts w:asciiTheme="minorHAnsi" w:hAnsiTheme="minorHAnsi" w:cstheme="minorHAnsi"/>
                <w:color w:val="000000" w:themeColor="text1"/>
                <w:sz w:val="20"/>
                <w:szCs w:val="20"/>
              </w:rPr>
              <w:t xml:space="preserve"> (Watson vom 16.3.21))</w:t>
            </w:r>
          </w:p>
          <w:p w14:paraId="443AB53B" w14:textId="77777777" w:rsidR="00EA4EFB" w:rsidRDefault="00B93084" w:rsidP="000D49D0">
            <w:pPr>
              <w:spacing w:before="40" w:after="40"/>
              <w:ind w:left="125"/>
              <w:rPr>
                <w:rFonts w:asciiTheme="minorHAnsi" w:hAnsiTheme="minorHAnsi" w:cstheme="minorHAnsi"/>
                <w:color w:val="000000" w:themeColor="text1"/>
                <w:sz w:val="20"/>
                <w:szCs w:val="20"/>
              </w:rPr>
            </w:pPr>
            <w:hyperlink r:id="rId29" w:history="1">
              <w:r w:rsidR="00EA4EFB" w:rsidRPr="00733997">
                <w:rPr>
                  <w:rStyle w:val="Hyperlink"/>
                  <w:rFonts w:asciiTheme="minorHAnsi" w:hAnsiTheme="minorHAnsi" w:cstheme="minorHAnsi"/>
                  <w:sz w:val="20"/>
                  <w:szCs w:val="20"/>
                </w:rPr>
                <w:t>https://www.watson.ch/!335977608</w:t>
              </w:r>
            </w:hyperlink>
          </w:p>
          <w:p w14:paraId="1B477C51" w14:textId="77777777" w:rsidR="00EA4EFB" w:rsidRDefault="00EA4EFB" w:rsidP="000D49D0">
            <w:pPr>
              <w:spacing w:before="40" w:after="40"/>
              <w:ind w:left="125"/>
              <w:rPr>
                <w:rFonts w:asciiTheme="minorHAnsi" w:hAnsiTheme="minorHAnsi" w:cstheme="minorHAnsi"/>
                <w:color w:val="000000" w:themeColor="text1"/>
                <w:sz w:val="20"/>
                <w:szCs w:val="20"/>
              </w:rPr>
            </w:pPr>
          </w:p>
          <w:p w14:paraId="2078E7C6" w14:textId="77777777" w:rsidR="00EA4EFB" w:rsidRDefault="00EA4EFB" w:rsidP="000D49D0">
            <w:pPr>
              <w:spacing w:before="40" w:after="40"/>
              <w:ind w:left="125"/>
              <w:rPr>
                <w:rFonts w:asciiTheme="minorHAnsi" w:hAnsiTheme="minorHAnsi" w:cstheme="minorHAnsi"/>
                <w:color w:val="000000" w:themeColor="text1"/>
                <w:sz w:val="20"/>
                <w:szCs w:val="20"/>
              </w:rPr>
            </w:pPr>
          </w:p>
          <w:p w14:paraId="5960612F" w14:textId="77777777" w:rsidR="00EA4EFB" w:rsidRDefault="00EA4EFB" w:rsidP="000D49D0">
            <w:pPr>
              <w:spacing w:before="40" w:after="40"/>
              <w:ind w:left="125"/>
              <w:rPr>
                <w:rFonts w:asciiTheme="minorHAnsi" w:hAnsiTheme="minorHAnsi" w:cstheme="minorHAnsi"/>
                <w:color w:val="000000" w:themeColor="text1"/>
                <w:sz w:val="20"/>
                <w:szCs w:val="20"/>
              </w:rPr>
            </w:pPr>
          </w:p>
          <w:p w14:paraId="617D2223" w14:textId="77777777" w:rsidR="00EA4EFB" w:rsidRPr="00663D56" w:rsidRDefault="00EA4EFB" w:rsidP="000D49D0">
            <w:pPr>
              <w:spacing w:before="40" w:after="40"/>
              <w:ind w:left="125"/>
              <w:rPr>
                <w:rFonts w:asciiTheme="minorHAnsi" w:hAnsiTheme="minorHAnsi" w:cstheme="minorHAnsi"/>
                <w:color w:val="000000" w:themeColor="text1"/>
                <w:sz w:val="20"/>
                <w:szCs w:val="20"/>
              </w:rPr>
            </w:pPr>
            <w:r w:rsidRPr="00663D56">
              <w:rPr>
                <w:rFonts w:asciiTheme="minorHAnsi" w:hAnsiTheme="minorHAnsi" w:cstheme="minorHAnsi"/>
                <w:color w:val="000000" w:themeColor="text1"/>
                <w:sz w:val="20"/>
                <w:szCs w:val="20"/>
              </w:rPr>
              <w:t>150 Meldungen über sexuelle Übergriffe: Wie ein Instagram-Aufruf eine Erzählflut auslöste</w:t>
            </w:r>
            <w:r>
              <w:rPr>
                <w:rFonts w:asciiTheme="minorHAnsi" w:hAnsiTheme="minorHAnsi" w:cstheme="minorHAnsi"/>
                <w:color w:val="000000" w:themeColor="text1"/>
                <w:sz w:val="20"/>
                <w:szCs w:val="20"/>
              </w:rPr>
              <w:t xml:space="preserve"> (Watson vom 9.2.21)</w:t>
            </w:r>
          </w:p>
          <w:p w14:paraId="18937F4B" w14:textId="77777777" w:rsidR="00EA4EFB" w:rsidRDefault="00B93084" w:rsidP="000D49D0">
            <w:pPr>
              <w:spacing w:before="40" w:after="40"/>
              <w:ind w:left="125"/>
              <w:rPr>
                <w:rFonts w:asciiTheme="minorHAnsi" w:hAnsiTheme="minorHAnsi" w:cstheme="minorHAnsi"/>
                <w:color w:val="000000" w:themeColor="text1"/>
                <w:sz w:val="20"/>
                <w:szCs w:val="20"/>
              </w:rPr>
            </w:pPr>
            <w:hyperlink r:id="rId30" w:history="1">
              <w:r w:rsidR="00EA4EFB" w:rsidRPr="00733997">
                <w:rPr>
                  <w:rStyle w:val="Hyperlink"/>
                  <w:rFonts w:asciiTheme="minorHAnsi" w:hAnsiTheme="minorHAnsi" w:cstheme="minorHAnsi"/>
                  <w:sz w:val="20"/>
                  <w:szCs w:val="20"/>
                </w:rPr>
                <w:t>https://www.watson.ch/!276525048</w:t>
              </w:r>
            </w:hyperlink>
          </w:p>
          <w:p w14:paraId="6D872D45" w14:textId="77777777" w:rsidR="00EA4EFB" w:rsidRPr="009B35BE" w:rsidRDefault="00EA4EFB" w:rsidP="000D49D0">
            <w:pPr>
              <w:spacing w:before="40" w:after="40"/>
              <w:ind w:left="125"/>
              <w:rPr>
                <w:rFonts w:asciiTheme="minorHAnsi" w:hAnsiTheme="minorHAnsi" w:cstheme="minorHAnsi"/>
                <w:color w:val="000000" w:themeColor="text1"/>
                <w:sz w:val="20"/>
                <w:szCs w:val="20"/>
              </w:rPr>
            </w:pPr>
          </w:p>
        </w:tc>
      </w:tr>
      <w:tr w:rsidR="00EA4EFB" w:rsidRPr="00C65BE4" w14:paraId="535DDB4D" w14:textId="77777777" w:rsidTr="000D49D0">
        <w:trPr>
          <w:trHeight w:val="364"/>
        </w:trPr>
        <w:tc>
          <w:tcPr>
            <w:tcW w:w="10632" w:type="dxa"/>
            <w:gridSpan w:val="3"/>
            <w:tcBorders>
              <w:top w:val="nil"/>
              <w:bottom w:val="nil"/>
            </w:tcBorders>
            <w:shd w:val="clear" w:color="auto" w:fill="auto"/>
            <w:vAlign w:val="center"/>
          </w:tcPr>
          <w:p w14:paraId="4644AAEB" w14:textId="77777777" w:rsidR="00EA4EFB" w:rsidRPr="00C65BE4" w:rsidRDefault="00EA4EFB" w:rsidP="000D49D0">
            <w:pPr>
              <w:spacing w:line="260" w:lineRule="exact"/>
              <w:rPr>
                <w:rFonts w:asciiTheme="minorHAnsi" w:hAnsiTheme="minorHAnsi" w:cstheme="minorHAnsi"/>
                <w:b/>
                <w:bCs/>
                <w:color w:val="0070C0"/>
                <w:sz w:val="20"/>
                <w:szCs w:val="20"/>
              </w:rPr>
            </w:pPr>
            <w:r w:rsidRPr="00C65BE4">
              <w:rPr>
                <w:rFonts w:asciiTheme="minorHAnsi" w:hAnsiTheme="minorHAnsi" w:cstheme="minorHAnsi"/>
                <w:b/>
                <w:bCs/>
                <w:color w:val="0070C0"/>
                <w:sz w:val="20"/>
                <w:szCs w:val="20"/>
              </w:rPr>
              <w:t xml:space="preserve">4. </w:t>
            </w:r>
            <w:r w:rsidRPr="00C749BC">
              <w:rPr>
                <w:rFonts w:asciiTheme="minorHAnsi" w:hAnsiTheme="minorHAnsi" w:cs="Calibri (Textkörper)"/>
                <w:b/>
                <w:bCs/>
                <w:caps/>
                <w:color w:val="0070C0"/>
                <w:spacing w:val="-4"/>
                <w:sz w:val="20"/>
                <w:szCs w:val="20"/>
              </w:rPr>
              <w:t>Scheiden tut weh - Ein gerichtsurteil mit Folgen</w:t>
            </w:r>
            <w:r w:rsidRPr="00C65BE4">
              <w:rPr>
                <w:rFonts w:asciiTheme="minorHAnsi" w:hAnsiTheme="minorHAnsi" w:cstheme="minorHAnsi"/>
                <w:b/>
                <w:bCs/>
                <w:color w:val="0070C0"/>
                <w:sz w:val="20"/>
                <w:szCs w:val="20"/>
              </w:rPr>
              <w:t xml:space="preserve">            </w:t>
            </w:r>
          </w:p>
        </w:tc>
      </w:tr>
      <w:tr w:rsidR="00EA4EFB" w:rsidRPr="009B35BE" w14:paraId="32894A6C" w14:textId="77777777" w:rsidTr="000D49D0">
        <w:trPr>
          <w:trHeight w:val="1356"/>
        </w:trPr>
        <w:tc>
          <w:tcPr>
            <w:tcW w:w="283" w:type="dxa"/>
            <w:tcBorders>
              <w:top w:val="nil"/>
              <w:bottom w:val="nil"/>
              <w:right w:val="nil"/>
            </w:tcBorders>
            <w:shd w:val="clear" w:color="auto" w:fill="auto"/>
          </w:tcPr>
          <w:p w14:paraId="52B30252" w14:textId="77777777" w:rsidR="00EA4EFB" w:rsidRPr="00050CF2" w:rsidRDefault="00EA4EFB" w:rsidP="000D49D0">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386CEC77" w14:textId="77777777" w:rsidR="00EA4EFB" w:rsidRPr="00C4624A" w:rsidRDefault="00EA4EFB" w:rsidP="000D49D0">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45B8618E" w14:textId="77777777" w:rsidR="00EA4EFB" w:rsidRDefault="00EA4EFB" w:rsidP="000D49D0">
            <w:pPr>
              <w:spacing w:after="120" w:line="260" w:lineRule="exact"/>
              <w:ind w:left="36"/>
              <w:rPr>
                <w:rFonts w:asciiTheme="minorHAnsi" w:hAnsiTheme="minorHAnsi" w:cstheme="minorHAnsi"/>
                <w:b/>
                <w:caps/>
                <w:sz w:val="15"/>
                <w:szCs w:val="15"/>
              </w:rPr>
            </w:pPr>
          </w:p>
          <w:p w14:paraId="4D8353A3" w14:textId="77777777" w:rsidR="00EA4EFB" w:rsidRDefault="00EA4EFB" w:rsidP="000D49D0">
            <w:r>
              <w:fldChar w:fldCharType="begin"/>
            </w:r>
            <w:r>
              <w:instrText xml:space="preserve"> INCLUDEPICTURE "/var/folders/vt/72sl_v5j65zf77c9ddxlc2w80000gq/T/com.microsoft.Word/WebArchiveCopyPasteTempFiles/?data=https%3A%2F%2Fsrf.ch%2Fplay%2Ftv%2Fredirect%2Fdetail%2F5b14f6db-436c-4676-a5f4-89276211a0b5&amp;size=220x220&amp;margin=0" \* MERGEFORMATINET </w:instrText>
            </w:r>
            <w:r>
              <w:fldChar w:fldCharType="separate"/>
            </w:r>
            <w:r>
              <w:rPr>
                <w:noProof/>
              </w:rPr>
              <w:drawing>
                <wp:inline distT="0" distB="0" distL="0" distR="0" wp14:anchorId="05C9C12A" wp14:editId="28041F1B">
                  <wp:extent cx="765544" cy="765544"/>
                  <wp:effectExtent l="0" t="0" r="0" b="0"/>
                  <wp:docPr id="26" name="Grafik 2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5724" cy="765724"/>
                          </a:xfrm>
                          <a:prstGeom prst="rect">
                            <a:avLst/>
                          </a:prstGeom>
                          <a:noFill/>
                          <a:ln>
                            <a:noFill/>
                          </a:ln>
                        </pic:spPr>
                      </pic:pic>
                    </a:graphicData>
                  </a:graphic>
                </wp:inline>
              </w:drawing>
            </w:r>
            <w:r>
              <w:fldChar w:fldCharType="end"/>
            </w:r>
          </w:p>
          <w:p w14:paraId="422C5FE5" w14:textId="77777777" w:rsidR="00EA4EFB" w:rsidRPr="00C4624A" w:rsidRDefault="00EA4EFB" w:rsidP="000D49D0">
            <w:pPr>
              <w:spacing w:after="120" w:line="260" w:lineRule="exact"/>
              <w:rPr>
                <w:rFonts w:asciiTheme="minorHAnsi" w:hAnsiTheme="minorHAnsi" w:cstheme="minorHAnsi"/>
                <w:b/>
                <w:caps/>
                <w:sz w:val="15"/>
                <w:szCs w:val="15"/>
              </w:rPr>
            </w:pPr>
          </w:p>
        </w:tc>
        <w:tc>
          <w:tcPr>
            <w:tcW w:w="8306" w:type="dxa"/>
            <w:tcBorders>
              <w:top w:val="single" w:sz="2" w:space="0" w:color="auto"/>
              <w:left w:val="nil"/>
              <w:bottom w:val="single" w:sz="2" w:space="0" w:color="auto"/>
            </w:tcBorders>
            <w:shd w:val="clear" w:color="auto" w:fill="auto"/>
          </w:tcPr>
          <w:p w14:paraId="3B679933" w14:textId="77777777" w:rsidR="00EA4EFB" w:rsidRDefault="00EA4EFB" w:rsidP="000D49D0">
            <w:pPr>
              <w:spacing w:before="40" w:after="40"/>
              <w:ind w:left="263" w:hanging="263"/>
              <w:rPr>
                <w:rFonts w:asciiTheme="minorHAnsi" w:hAnsiTheme="minorHAnsi" w:cstheme="minorHAnsi"/>
                <w:color w:val="000000" w:themeColor="text1"/>
                <w:sz w:val="20"/>
                <w:szCs w:val="20"/>
              </w:rPr>
            </w:pPr>
          </w:p>
          <w:p w14:paraId="106D1E89" w14:textId="77777777" w:rsidR="00EA4EFB" w:rsidRDefault="00EA4EFB" w:rsidP="000D49D0">
            <w:pPr>
              <w:spacing w:before="40" w:after="40"/>
              <w:ind w:left="263" w:hanging="263"/>
              <w:rPr>
                <w:rFonts w:asciiTheme="minorHAnsi" w:hAnsiTheme="minorHAnsi" w:cstheme="minorHAnsi"/>
                <w:color w:val="000000" w:themeColor="text1"/>
                <w:sz w:val="20"/>
                <w:szCs w:val="20"/>
              </w:rPr>
            </w:pPr>
          </w:p>
          <w:p w14:paraId="45391B8D" w14:textId="77777777" w:rsidR="00EA4EFB" w:rsidRPr="00F7054B" w:rsidRDefault="00EA4EFB" w:rsidP="000D49D0">
            <w:pPr>
              <w:spacing w:before="40" w:after="40"/>
              <w:ind w:left="263" w:hanging="263"/>
              <w:rPr>
                <w:rFonts w:asciiTheme="minorHAnsi" w:hAnsiTheme="minorHAnsi" w:cstheme="minorHAnsi"/>
                <w:color w:val="000000" w:themeColor="text1"/>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r>
            <w:r w:rsidRPr="00F7054B">
              <w:rPr>
                <w:rFonts w:asciiTheme="minorHAnsi" w:hAnsiTheme="minorHAnsi" w:cstheme="minorHAnsi"/>
                <w:color w:val="000000" w:themeColor="text1"/>
              </w:rPr>
              <w:t>Arbeiten nach Scheidung – Reaktionen zum Bundesgerichts-Urteil</w:t>
            </w:r>
            <w:r>
              <w:rPr>
                <w:rFonts w:asciiTheme="minorHAnsi" w:hAnsiTheme="minorHAnsi" w:cstheme="minorHAnsi"/>
                <w:color w:val="000000" w:themeColor="text1"/>
              </w:rPr>
              <w:t xml:space="preserve"> (10 vor 10 vom 10.3.21, Dauer4:45)</w:t>
            </w:r>
          </w:p>
          <w:p w14:paraId="3AE2C963" w14:textId="77777777" w:rsidR="00EA4EFB" w:rsidRDefault="00EA4EFB" w:rsidP="000D49D0">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b/>
            </w:r>
            <w:hyperlink r:id="rId32" w:history="1">
              <w:r w:rsidRPr="00733997">
                <w:rPr>
                  <w:rStyle w:val="Hyperlink"/>
                  <w:rFonts w:asciiTheme="minorHAnsi" w:hAnsiTheme="minorHAnsi" w:cstheme="minorHAnsi"/>
                  <w:sz w:val="20"/>
                  <w:szCs w:val="20"/>
                </w:rPr>
                <w:t>https://srf.ch/play/tv/redirect/detail/5b14f6db-436c-4676-a5f4-89276211a0b5</w:t>
              </w:r>
            </w:hyperlink>
          </w:p>
          <w:p w14:paraId="2954BAA6" w14:textId="77777777" w:rsidR="00EA4EFB" w:rsidRPr="00312E6A" w:rsidRDefault="00EA4EFB" w:rsidP="000D49D0">
            <w:pPr>
              <w:spacing w:before="40" w:after="40"/>
              <w:ind w:left="120" w:hanging="120"/>
              <w:rPr>
                <w:rFonts w:asciiTheme="minorHAnsi" w:hAnsiTheme="minorHAnsi" w:cstheme="minorHAnsi"/>
                <w:color w:val="000000" w:themeColor="text1"/>
                <w:sz w:val="20"/>
                <w:szCs w:val="20"/>
              </w:rPr>
            </w:pPr>
          </w:p>
        </w:tc>
      </w:tr>
      <w:tr w:rsidR="00EA4EFB" w:rsidRPr="009B35BE" w14:paraId="52B3A28E" w14:textId="77777777" w:rsidTr="000D49D0">
        <w:trPr>
          <w:trHeight w:val="1483"/>
        </w:trPr>
        <w:tc>
          <w:tcPr>
            <w:tcW w:w="283" w:type="dxa"/>
            <w:tcBorders>
              <w:top w:val="nil"/>
              <w:bottom w:val="nil"/>
              <w:right w:val="nil"/>
            </w:tcBorders>
            <w:shd w:val="clear" w:color="auto" w:fill="auto"/>
          </w:tcPr>
          <w:p w14:paraId="57F8DC16" w14:textId="77777777" w:rsidR="00EA4EFB" w:rsidRPr="00050CF2" w:rsidRDefault="00EA4EFB" w:rsidP="000D49D0">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01202372" w14:textId="77777777" w:rsidR="00EA4EFB" w:rsidRDefault="00EA4EFB" w:rsidP="000D49D0">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48FC6BA9" w14:textId="77777777" w:rsidR="00EA4EFB" w:rsidRPr="00C4624A" w:rsidRDefault="00EA4EFB" w:rsidP="000D49D0">
            <w:pPr>
              <w:spacing w:line="260" w:lineRule="exact"/>
              <w:rPr>
                <w:rFonts w:asciiTheme="minorHAnsi" w:hAnsiTheme="minorHAnsi" w:cstheme="minorHAnsi"/>
                <w:b/>
                <w:caps/>
                <w:sz w:val="15"/>
                <w:szCs w:val="15"/>
              </w:rPr>
            </w:pPr>
          </w:p>
          <w:p w14:paraId="16BB026C" w14:textId="77777777" w:rsidR="00EA4EFB" w:rsidRDefault="00EA4EFB" w:rsidP="000D49D0">
            <w:pPr>
              <w:spacing w:after="40" w:line="260" w:lineRule="exact"/>
              <w:rPr>
                <w:rFonts w:asciiTheme="minorHAnsi" w:hAnsiTheme="minorHAnsi" w:cstheme="minorHAnsi"/>
                <w:b/>
                <w:sz w:val="15"/>
                <w:szCs w:val="15"/>
              </w:rPr>
            </w:pPr>
          </w:p>
          <w:p w14:paraId="1F58A7E0" w14:textId="77777777" w:rsidR="00EA4EFB" w:rsidRPr="00C95A24" w:rsidRDefault="00EA4EFB" w:rsidP="000D49D0">
            <w:pPr>
              <w:spacing w:after="40" w:line="260" w:lineRule="exact"/>
              <w:rPr>
                <w:rFonts w:asciiTheme="minorHAnsi" w:hAnsiTheme="minorHAnsi" w:cstheme="minorHAnsi"/>
                <w:color w:val="000000" w:themeColor="text1"/>
                <w:sz w:val="15"/>
                <w:szCs w:val="15"/>
              </w:rPr>
            </w:pPr>
          </w:p>
        </w:tc>
        <w:tc>
          <w:tcPr>
            <w:tcW w:w="8306" w:type="dxa"/>
            <w:tcBorders>
              <w:top w:val="single" w:sz="2" w:space="0" w:color="auto"/>
              <w:left w:val="nil"/>
              <w:bottom w:val="single" w:sz="8" w:space="0" w:color="auto"/>
            </w:tcBorders>
            <w:shd w:val="clear" w:color="auto" w:fill="auto"/>
          </w:tcPr>
          <w:p w14:paraId="272D1085" w14:textId="34638E17" w:rsidR="00EA4EFB" w:rsidRDefault="00EA4EFB" w:rsidP="000D49D0">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Die NZZ und der Tagesanzeiger publizieren zahlreiche Artikel zum Thema Gendersprache, </w:t>
            </w:r>
            <w:proofErr w:type="gramStart"/>
            <w:r>
              <w:rPr>
                <w:rFonts w:asciiTheme="minorHAnsi" w:hAnsiTheme="minorHAnsi" w:cstheme="minorHAnsi"/>
                <w:color w:val="000000" w:themeColor="text1"/>
                <w:sz w:val="20"/>
                <w:szCs w:val="20"/>
              </w:rPr>
              <w:t>welche  allerdings</w:t>
            </w:r>
            <w:proofErr w:type="gramEnd"/>
            <w:r>
              <w:rPr>
                <w:rFonts w:asciiTheme="minorHAnsi" w:hAnsiTheme="minorHAnsi" w:cstheme="minorHAnsi"/>
                <w:color w:val="000000" w:themeColor="text1"/>
                <w:sz w:val="20"/>
                <w:szCs w:val="20"/>
              </w:rPr>
              <w:t xml:space="preserve"> nur für Abo-Leser/innen zugänglich sind.</w:t>
            </w:r>
          </w:p>
          <w:p w14:paraId="06DF977C" w14:textId="77777777" w:rsidR="00EA4EFB" w:rsidRDefault="00EA4EFB" w:rsidP="000D49D0">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Wir der Genderstern Pflicht für uns alle?</w:t>
            </w:r>
          </w:p>
          <w:p w14:paraId="4AC3295E" w14:textId="77777777" w:rsidR="00EA4EFB" w:rsidRDefault="00EA4EFB" w:rsidP="000D49D0">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Genderstern und die Politisierung der Sprache</w:t>
            </w:r>
          </w:p>
          <w:p w14:paraId="3C16D344" w14:textId="77777777" w:rsidR="00EA4EFB" w:rsidRPr="00FF7999" w:rsidRDefault="00EA4EFB" w:rsidP="000D49D0">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Umfragen zum </w:t>
            </w:r>
            <w:proofErr w:type="spellStart"/>
            <w:r>
              <w:rPr>
                <w:rFonts w:asciiTheme="minorHAnsi" w:hAnsiTheme="minorHAnsi" w:cstheme="minorHAnsi"/>
                <w:color w:val="000000" w:themeColor="text1"/>
                <w:sz w:val="20"/>
                <w:szCs w:val="20"/>
              </w:rPr>
              <w:t>Gendern</w:t>
            </w:r>
            <w:proofErr w:type="spellEnd"/>
            <w:r>
              <w:rPr>
                <w:rFonts w:asciiTheme="minorHAnsi" w:hAnsiTheme="minorHAnsi" w:cstheme="minorHAnsi"/>
                <w:color w:val="000000" w:themeColor="text1"/>
                <w:sz w:val="20"/>
                <w:szCs w:val="20"/>
              </w:rPr>
              <w:t xml:space="preserve"> - «Selbstverständlich zum Kotzen»</w:t>
            </w:r>
          </w:p>
        </w:tc>
      </w:tr>
    </w:tbl>
    <w:p w14:paraId="012A57ED" w14:textId="77777777" w:rsidR="00EA4EFB" w:rsidRDefault="00EA4EFB" w:rsidP="005A3844">
      <w:pPr>
        <w:tabs>
          <w:tab w:val="left" w:pos="4253"/>
        </w:tabs>
        <w:ind w:right="-285"/>
        <w:rPr>
          <w:rFonts w:ascii="DIN Next LT Pro" w:hAnsi="DIN Next LT Pro"/>
          <w:bCs/>
          <w:color w:val="808080" w:themeColor="background1" w:themeShade="80"/>
          <w:sz w:val="13"/>
          <w:szCs w:val="13"/>
        </w:rPr>
      </w:pPr>
    </w:p>
    <w:p w14:paraId="3B2E3A73" w14:textId="7785304E" w:rsidR="00C94AB6" w:rsidRDefault="00C94AB6" w:rsidP="005A3844">
      <w:pPr>
        <w:tabs>
          <w:tab w:val="left" w:pos="4253"/>
        </w:tabs>
        <w:ind w:right="-285"/>
        <w:rPr>
          <w:rFonts w:ascii="DIN Next LT Pro" w:hAnsi="DIN Next LT Pro"/>
          <w:bCs/>
          <w:color w:val="808080" w:themeColor="background1" w:themeShade="80"/>
          <w:sz w:val="13"/>
          <w:szCs w:val="13"/>
        </w:rPr>
      </w:pPr>
    </w:p>
    <w:p w14:paraId="4B9B1B11" w14:textId="186A4966" w:rsidR="00C94AB6" w:rsidRDefault="00C94AB6" w:rsidP="005A3844">
      <w:pPr>
        <w:tabs>
          <w:tab w:val="left" w:pos="4253"/>
        </w:tabs>
        <w:ind w:right="-285"/>
        <w:rPr>
          <w:rFonts w:ascii="DIN Next LT Pro" w:hAnsi="DIN Next LT Pro"/>
          <w:bCs/>
          <w:color w:val="808080" w:themeColor="background1" w:themeShade="80"/>
          <w:sz w:val="13"/>
          <w:szCs w:val="13"/>
        </w:rPr>
      </w:pPr>
    </w:p>
    <w:p w14:paraId="408E88F3" w14:textId="77777777" w:rsidR="00C94AB6" w:rsidRPr="00284D90" w:rsidRDefault="00C94AB6" w:rsidP="005A3844">
      <w:pPr>
        <w:tabs>
          <w:tab w:val="left" w:pos="4253"/>
        </w:tabs>
        <w:ind w:right="-285"/>
        <w:rPr>
          <w:rFonts w:ascii="DIN Next LT Pro" w:hAnsi="DIN Next LT Pro"/>
          <w:bCs/>
          <w:color w:val="808080" w:themeColor="background1" w:themeShade="80"/>
          <w:sz w:val="13"/>
          <w:szCs w:val="13"/>
        </w:rPr>
      </w:pPr>
    </w:p>
    <w:sectPr w:rsidR="00C94AB6"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Times New Roman"/>
    <w:panose1 w:val="020B0604020202020204"/>
    <w:charset w:val="00"/>
    <w:family w:val="auto"/>
    <w:pitch w:val="variable"/>
    <w:sig w:usb0="A00000AF" w:usb1="1000004A" w:usb2="00000000" w:usb3="00000000" w:csb0="00000113" w:csb1="00000000"/>
  </w:font>
  <w:font w:name="AauxPro OT Regular">
    <w:altName w:val="AauxPro OT Regular"/>
    <w:panose1 w:val="02000506030000020004"/>
    <w:charset w:val="00"/>
    <w:family w:val="auto"/>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DIN Next LT Pro">
    <w:altName w:val="DIN Next LT Pro"/>
    <w:panose1 w:val="020B0503020203050203"/>
    <w:charset w:val="4D"/>
    <w:family w:val="swiss"/>
    <w:notTrueType/>
    <w:pitch w:val="variable"/>
    <w:sig w:usb0="A000002F" w:usb1="5000205B" w:usb2="00000000" w:usb3="00000000" w:csb0="0000009B" w:csb1="00000000"/>
  </w:font>
  <w:font w:name="Calibri (Textkörper)">
    <w:altName w:val="Calibri"/>
    <w:panose1 w:val="020B0604020202020204"/>
    <w:charset w:val="00"/>
    <w:family w:val="roman"/>
    <w:pitch w:val="default"/>
  </w:font>
  <w:font w:name="Webdings">
    <w:panose1 w:val="05030102010509060703"/>
    <w:charset w:val="4D"/>
    <w:family w:val="decorative"/>
    <w:pitch w:val="variable"/>
    <w:sig w:usb0="00000003" w:usb1="00000000" w:usb2="00000000" w:usb3="00000000" w:csb0="80000001" w:csb1="00000000"/>
  </w:font>
  <w:font w:name="Arial Hebrew">
    <w:altName w:val="Arial Hebrew"/>
    <w:panose1 w:val="00000000000000000000"/>
    <w:charset w:val="B1"/>
    <w:family w:val="auto"/>
    <w:pitch w:val="variable"/>
    <w:sig w:usb0="80000843" w:usb1="40000002" w:usb2="00000000" w:usb3="00000000" w:csb0="00000021" w:csb1="00000000"/>
  </w:font>
  <w:font w:name="Times">
    <w:altName w:val="Times"/>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5643DB2"/>
    <w:multiLevelType w:val="hybridMultilevel"/>
    <w:tmpl w:val="61C2B894"/>
    <w:lvl w:ilvl="0" w:tplc="7ECAA9E0">
      <w:start w:val="1"/>
      <w:numFmt w:val="lowerLetter"/>
      <w:lvlText w:val="%1)"/>
      <w:lvlJc w:val="left"/>
      <w:pPr>
        <w:ind w:left="330" w:hanging="360"/>
      </w:pPr>
      <w:rPr>
        <w:rFonts w:hint="default"/>
        <w:u w:val="single"/>
      </w:rPr>
    </w:lvl>
    <w:lvl w:ilvl="1" w:tplc="08070019" w:tentative="1">
      <w:start w:val="1"/>
      <w:numFmt w:val="lowerLetter"/>
      <w:lvlText w:val="%2."/>
      <w:lvlJc w:val="left"/>
      <w:pPr>
        <w:ind w:left="1050" w:hanging="360"/>
      </w:pPr>
    </w:lvl>
    <w:lvl w:ilvl="2" w:tplc="0807001B" w:tentative="1">
      <w:start w:val="1"/>
      <w:numFmt w:val="lowerRoman"/>
      <w:lvlText w:val="%3."/>
      <w:lvlJc w:val="right"/>
      <w:pPr>
        <w:ind w:left="1770" w:hanging="180"/>
      </w:pPr>
    </w:lvl>
    <w:lvl w:ilvl="3" w:tplc="0807000F" w:tentative="1">
      <w:start w:val="1"/>
      <w:numFmt w:val="decimal"/>
      <w:lvlText w:val="%4."/>
      <w:lvlJc w:val="left"/>
      <w:pPr>
        <w:ind w:left="2490" w:hanging="360"/>
      </w:pPr>
    </w:lvl>
    <w:lvl w:ilvl="4" w:tplc="08070019" w:tentative="1">
      <w:start w:val="1"/>
      <w:numFmt w:val="lowerLetter"/>
      <w:lvlText w:val="%5."/>
      <w:lvlJc w:val="left"/>
      <w:pPr>
        <w:ind w:left="3210" w:hanging="360"/>
      </w:pPr>
    </w:lvl>
    <w:lvl w:ilvl="5" w:tplc="0807001B" w:tentative="1">
      <w:start w:val="1"/>
      <w:numFmt w:val="lowerRoman"/>
      <w:lvlText w:val="%6."/>
      <w:lvlJc w:val="right"/>
      <w:pPr>
        <w:ind w:left="3930" w:hanging="180"/>
      </w:pPr>
    </w:lvl>
    <w:lvl w:ilvl="6" w:tplc="0807000F" w:tentative="1">
      <w:start w:val="1"/>
      <w:numFmt w:val="decimal"/>
      <w:lvlText w:val="%7."/>
      <w:lvlJc w:val="left"/>
      <w:pPr>
        <w:ind w:left="4650" w:hanging="360"/>
      </w:pPr>
    </w:lvl>
    <w:lvl w:ilvl="7" w:tplc="08070019" w:tentative="1">
      <w:start w:val="1"/>
      <w:numFmt w:val="lowerLetter"/>
      <w:lvlText w:val="%8."/>
      <w:lvlJc w:val="left"/>
      <w:pPr>
        <w:ind w:left="5370" w:hanging="360"/>
      </w:pPr>
    </w:lvl>
    <w:lvl w:ilvl="8" w:tplc="0807001B" w:tentative="1">
      <w:start w:val="1"/>
      <w:numFmt w:val="lowerRoman"/>
      <w:lvlText w:val="%9."/>
      <w:lvlJc w:val="right"/>
      <w:pPr>
        <w:ind w:left="6090" w:hanging="180"/>
      </w:pPr>
    </w:lvl>
  </w:abstractNum>
  <w:abstractNum w:abstractNumId="27"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8"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3"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8"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8"/>
  </w:num>
  <w:num w:numId="5">
    <w:abstractNumId w:val="24"/>
  </w:num>
  <w:num w:numId="6">
    <w:abstractNumId w:val="5"/>
  </w:num>
  <w:num w:numId="7">
    <w:abstractNumId w:val="7"/>
  </w:num>
  <w:num w:numId="8">
    <w:abstractNumId w:val="41"/>
  </w:num>
  <w:num w:numId="9">
    <w:abstractNumId w:val="19"/>
  </w:num>
  <w:num w:numId="10">
    <w:abstractNumId w:val="4"/>
  </w:num>
  <w:num w:numId="11">
    <w:abstractNumId w:val="10"/>
  </w:num>
  <w:num w:numId="12">
    <w:abstractNumId w:val="39"/>
  </w:num>
  <w:num w:numId="13">
    <w:abstractNumId w:val="31"/>
  </w:num>
  <w:num w:numId="14">
    <w:abstractNumId w:val="9"/>
  </w:num>
  <w:num w:numId="15">
    <w:abstractNumId w:val="20"/>
  </w:num>
  <w:num w:numId="16">
    <w:abstractNumId w:val="37"/>
  </w:num>
  <w:num w:numId="17">
    <w:abstractNumId w:val="32"/>
  </w:num>
  <w:num w:numId="18">
    <w:abstractNumId w:val="8"/>
  </w:num>
  <w:num w:numId="19">
    <w:abstractNumId w:val="14"/>
  </w:num>
  <w:num w:numId="20">
    <w:abstractNumId w:val="0"/>
  </w:num>
  <w:num w:numId="21">
    <w:abstractNumId w:val="16"/>
  </w:num>
  <w:num w:numId="22">
    <w:abstractNumId w:val="40"/>
  </w:num>
  <w:num w:numId="23">
    <w:abstractNumId w:val="6"/>
  </w:num>
  <w:num w:numId="24">
    <w:abstractNumId w:val="34"/>
  </w:num>
  <w:num w:numId="25">
    <w:abstractNumId w:val="11"/>
  </w:num>
  <w:num w:numId="26">
    <w:abstractNumId w:val="29"/>
  </w:num>
  <w:num w:numId="27">
    <w:abstractNumId w:val="13"/>
  </w:num>
  <w:num w:numId="28">
    <w:abstractNumId w:val="35"/>
  </w:num>
  <w:num w:numId="29">
    <w:abstractNumId w:val="38"/>
  </w:num>
  <w:num w:numId="30">
    <w:abstractNumId w:val="21"/>
  </w:num>
  <w:num w:numId="31">
    <w:abstractNumId w:val="36"/>
  </w:num>
  <w:num w:numId="32">
    <w:abstractNumId w:val="25"/>
  </w:num>
  <w:num w:numId="33">
    <w:abstractNumId w:val="22"/>
  </w:num>
  <w:num w:numId="34">
    <w:abstractNumId w:val="2"/>
  </w:num>
  <w:num w:numId="35">
    <w:abstractNumId w:val="30"/>
  </w:num>
  <w:num w:numId="36">
    <w:abstractNumId w:val="27"/>
  </w:num>
  <w:num w:numId="37">
    <w:abstractNumId w:val="1"/>
  </w:num>
  <w:num w:numId="38">
    <w:abstractNumId w:val="17"/>
  </w:num>
  <w:num w:numId="39">
    <w:abstractNumId w:val="15"/>
  </w:num>
  <w:num w:numId="40">
    <w:abstractNumId w:val="33"/>
  </w:num>
  <w:num w:numId="41">
    <w:abstractNumId w:val="12"/>
  </w:num>
  <w:num w:numId="42">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QijZAvBg9y2KWIDJ8ENhTYY4E+poukI0lHkVAfNCGHY2PmGWoIfB9DTWvkxFz1qG5BnW4BrSONFJDZ1zOaH6g==" w:salt="QlowwdMtnyGpW3UAXDoZIg=="/>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4848"/>
    <w:rsid w:val="00024B84"/>
    <w:rsid w:val="00027258"/>
    <w:rsid w:val="000272B7"/>
    <w:rsid w:val="00027B37"/>
    <w:rsid w:val="0003337E"/>
    <w:rsid w:val="0003537D"/>
    <w:rsid w:val="00035B01"/>
    <w:rsid w:val="00036B8C"/>
    <w:rsid w:val="000408CD"/>
    <w:rsid w:val="00040A7D"/>
    <w:rsid w:val="000411C5"/>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550"/>
    <w:rsid w:val="00055C1D"/>
    <w:rsid w:val="000564B9"/>
    <w:rsid w:val="00056B1D"/>
    <w:rsid w:val="00056E9E"/>
    <w:rsid w:val="0005758F"/>
    <w:rsid w:val="000575A8"/>
    <w:rsid w:val="000575B6"/>
    <w:rsid w:val="00057AD6"/>
    <w:rsid w:val="0006059C"/>
    <w:rsid w:val="00060EC4"/>
    <w:rsid w:val="00061611"/>
    <w:rsid w:val="00061EAE"/>
    <w:rsid w:val="00062587"/>
    <w:rsid w:val="00062B15"/>
    <w:rsid w:val="00064E59"/>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1AA0"/>
    <w:rsid w:val="00082967"/>
    <w:rsid w:val="00083B58"/>
    <w:rsid w:val="0008568E"/>
    <w:rsid w:val="0008657E"/>
    <w:rsid w:val="00086C47"/>
    <w:rsid w:val="00087272"/>
    <w:rsid w:val="00087CC7"/>
    <w:rsid w:val="00090737"/>
    <w:rsid w:val="00090744"/>
    <w:rsid w:val="0009135F"/>
    <w:rsid w:val="00091680"/>
    <w:rsid w:val="00092470"/>
    <w:rsid w:val="00092500"/>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10EC"/>
    <w:rsid w:val="000B201A"/>
    <w:rsid w:val="000B23E5"/>
    <w:rsid w:val="000B2507"/>
    <w:rsid w:val="000B264F"/>
    <w:rsid w:val="000B2D18"/>
    <w:rsid w:val="000B30DA"/>
    <w:rsid w:val="000B3E08"/>
    <w:rsid w:val="000B4BDA"/>
    <w:rsid w:val="000B5A0E"/>
    <w:rsid w:val="000B77F4"/>
    <w:rsid w:val="000C074C"/>
    <w:rsid w:val="000C1940"/>
    <w:rsid w:val="000C2019"/>
    <w:rsid w:val="000C26CD"/>
    <w:rsid w:val="000C2BF1"/>
    <w:rsid w:val="000C2F86"/>
    <w:rsid w:val="000C4E29"/>
    <w:rsid w:val="000C5BA5"/>
    <w:rsid w:val="000C6271"/>
    <w:rsid w:val="000C6867"/>
    <w:rsid w:val="000C714E"/>
    <w:rsid w:val="000C7381"/>
    <w:rsid w:val="000C7EC3"/>
    <w:rsid w:val="000D2D52"/>
    <w:rsid w:val="000D32A8"/>
    <w:rsid w:val="000D3E5C"/>
    <w:rsid w:val="000D566A"/>
    <w:rsid w:val="000D64FE"/>
    <w:rsid w:val="000D6569"/>
    <w:rsid w:val="000D6690"/>
    <w:rsid w:val="000D68A4"/>
    <w:rsid w:val="000D6E2C"/>
    <w:rsid w:val="000D7446"/>
    <w:rsid w:val="000E0298"/>
    <w:rsid w:val="000E02BD"/>
    <w:rsid w:val="000E0B65"/>
    <w:rsid w:val="000E13BE"/>
    <w:rsid w:val="000E2AFC"/>
    <w:rsid w:val="000E2B9F"/>
    <w:rsid w:val="000E3F3D"/>
    <w:rsid w:val="000E40C7"/>
    <w:rsid w:val="000E44E4"/>
    <w:rsid w:val="000E58BE"/>
    <w:rsid w:val="000E5EAA"/>
    <w:rsid w:val="000E7B1F"/>
    <w:rsid w:val="000F0BFD"/>
    <w:rsid w:val="000F0E41"/>
    <w:rsid w:val="000F102B"/>
    <w:rsid w:val="000F1AE3"/>
    <w:rsid w:val="000F2001"/>
    <w:rsid w:val="000F2759"/>
    <w:rsid w:val="000F30B1"/>
    <w:rsid w:val="000F45A9"/>
    <w:rsid w:val="000F612B"/>
    <w:rsid w:val="000F65CA"/>
    <w:rsid w:val="000F6BA2"/>
    <w:rsid w:val="000F7010"/>
    <w:rsid w:val="000F79D8"/>
    <w:rsid w:val="00100700"/>
    <w:rsid w:val="0010275A"/>
    <w:rsid w:val="0010322E"/>
    <w:rsid w:val="00103684"/>
    <w:rsid w:val="0010415D"/>
    <w:rsid w:val="0010544B"/>
    <w:rsid w:val="00107789"/>
    <w:rsid w:val="001101A6"/>
    <w:rsid w:val="00110C91"/>
    <w:rsid w:val="00110CD9"/>
    <w:rsid w:val="00112F91"/>
    <w:rsid w:val="00113037"/>
    <w:rsid w:val="0011392D"/>
    <w:rsid w:val="00115197"/>
    <w:rsid w:val="001162F7"/>
    <w:rsid w:val="0011675A"/>
    <w:rsid w:val="001168D7"/>
    <w:rsid w:val="00120194"/>
    <w:rsid w:val="001204C9"/>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319"/>
    <w:rsid w:val="0014086E"/>
    <w:rsid w:val="00140C0F"/>
    <w:rsid w:val="00140C9F"/>
    <w:rsid w:val="0014243A"/>
    <w:rsid w:val="00142946"/>
    <w:rsid w:val="001439E5"/>
    <w:rsid w:val="00143A7B"/>
    <w:rsid w:val="0014480E"/>
    <w:rsid w:val="00144E8A"/>
    <w:rsid w:val="00144F4D"/>
    <w:rsid w:val="00146841"/>
    <w:rsid w:val="00146957"/>
    <w:rsid w:val="0015215E"/>
    <w:rsid w:val="00153203"/>
    <w:rsid w:val="00153653"/>
    <w:rsid w:val="00154A29"/>
    <w:rsid w:val="001564C2"/>
    <w:rsid w:val="00157958"/>
    <w:rsid w:val="00162E5A"/>
    <w:rsid w:val="00162F07"/>
    <w:rsid w:val="00163B84"/>
    <w:rsid w:val="00165B2B"/>
    <w:rsid w:val="00166508"/>
    <w:rsid w:val="001665FE"/>
    <w:rsid w:val="00166A88"/>
    <w:rsid w:val="00167A4D"/>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EBE"/>
    <w:rsid w:val="00181EDF"/>
    <w:rsid w:val="00184B63"/>
    <w:rsid w:val="00184B83"/>
    <w:rsid w:val="00185308"/>
    <w:rsid w:val="001856AB"/>
    <w:rsid w:val="001862B9"/>
    <w:rsid w:val="001866A4"/>
    <w:rsid w:val="00187C24"/>
    <w:rsid w:val="001910D5"/>
    <w:rsid w:val="001911F5"/>
    <w:rsid w:val="00191215"/>
    <w:rsid w:val="00192D9E"/>
    <w:rsid w:val="00193385"/>
    <w:rsid w:val="001933C9"/>
    <w:rsid w:val="001A0584"/>
    <w:rsid w:val="001A10D0"/>
    <w:rsid w:val="001A191F"/>
    <w:rsid w:val="001A424F"/>
    <w:rsid w:val="001A496E"/>
    <w:rsid w:val="001A4C41"/>
    <w:rsid w:val="001A56E4"/>
    <w:rsid w:val="001A64B6"/>
    <w:rsid w:val="001A6FDB"/>
    <w:rsid w:val="001A787B"/>
    <w:rsid w:val="001A7CBB"/>
    <w:rsid w:val="001B00F8"/>
    <w:rsid w:val="001B018E"/>
    <w:rsid w:val="001B08EE"/>
    <w:rsid w:val="001B199F"/>
    <w:rsid w:val="001B1AC4"/>
    <w:rsid w:val="001B21A3"/>
    <w:rsid w:val="001B2475"/>
    <w:rsid w:val="001B2726"/>
    <w:rsid w:val="001B2AAC"/>
    <w:rsid w:val="001B2DC1"/>
    <w:rsid w:val="001B3570"/>
    <w:rsid w:val="001B3C80"/>
    <w:rsid w:val="001B4C19"/>
    <w:rsid w:val="001B5664"/>
    <w:rsid w:val="001B5665"/>
    <w:rsid w:val="001B588B"/>
    <w:rsid w:val="001B6158"/>
    <w:rsid w:val="001B7B59"/>
    <w:rsid w:val="001C11C8"/>
    <w:rsid w:val="001C350C"/>
    <w:rsid w:val="001C441D"/>
    <w:rsid w:val="001C63B5"/>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2636"/>
    <w:rsid w:val="001F272A"/>
    <w:rsid w:val="001F2F9B"/>
    <w:rsid w:val="001F438C"/>
    <w:rsid w:val="001F5356"/>
    <w:rsid w:val="001F6272"/>
    <w:rsid w:val="00201385"/>
    <w:rsid w:val="00201577"/>
    <w:rsid w:val="00201EB3"/>
    <w:rsid w:val="00203C20"/>
    <w:rsid w:val="00203CB5"/>
    <w:rsid w:val="00204133"/>
    <w:rsid w:val="0020421F"/>
    <w:rsid w:val="00204444"/>
    <w:rsid w:val="0020615C"/>
    <w:rsid w:val="00206564"/>
    <w:rsid w:val="00210244"/>
    <w:rsid w:val="00210EE6"/>
    <w:rsid w:val="002113B2"/>
    <w:rsid w:val="00211562"/>
    <w:rsid w:val="00212544"/>
    <w:rsid w:val="002129C4"/>
    <w:rsid w:val="00212BEF"/>
    <w:rsid w:val="0021342D"/>
    <w:rsid w:val="0021415A"/>
    <w:rsid w:val="00214E65"/>
    <w:rsid w:val="00220395"/>
    <w:rsid w:val="002207ED"/>
    <w:rsid w:val="002212D6"/>
    <w:rsid w:val="002230CC"/>
    <w:rsid w:val="00226B05"/>
    <w:rsid w:val="00230102"/>
    <w:rsid w:val="0023261E"/>
    <w:rsid w:val="002326B9"/>
    <w:rsid w:val="00232F38"/>
    <w:rsid w:val="00233435"/>
    <w:rsid w:val="00233C55"/>
    <w:rsid w:val="0023528C"/>
    <w:rsid w:val="00235774"/>
    <w:rsid w:val="00235C29"/>
    <w:rsid w:val="00235F86"/>
    <w:rsid w:val="0023658B"/>
    <w:rsid w:val="0023663C"/>
    <w:rsid w:val="00236681"/>
    <w:rsid w:val="00236692"/>
    <w:rsid w:val="00237CDD"/>
    <w:rsid w:val="002406DE"/>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EA4"/>
    <w:rsid w:val="00255F58"/>
    <w:rsid w:val="00256C26"/>
    <w:rsid w:val="002578E8"/>
    <w:rsid w:val="00260013"/>
    <w:rsid w:val="00262178"/>
    <w:rsid w:val="002624D6"/>
    <w:rsid w:val="0026440D"/>
    <w:rsid w:val="00266F43"/>
    <w:rsid w:val="0027001A"/>
    <w:rsid w:val="00271335"/>
    <w:rsid w:val="0027151A"/>
    <w:rsid w:val="0027270C"/>
    <w:rsid w:val="00272CE1"/>
    <w:rsid w:val="0027326E"/>
    <w:rsid w:val="00273C57"/>
    <w:rsid w:val="002746AF"/>
    <w:rsid w:val="00274D69"/>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91047"/>
    <w:rsid w:val="00291408"/>
    <w:rsid w:val="00291723"/>
    <w:rsid w:val="00291B87"/>
    <w:rsid w:val="002926EC"/>
    <w:rsid w:val="0029576F"/>
    <w:rsid w:val="002959AA"/>
    <w:rsid w:val="002959FD"/>
    <w:rsid w:val="00296147"/>
    <w:rsid w:val="002978AE"/>
    <w:rsid w:val="002A06FC"/>
    <w:rsid w:val="002A1B2C"/>
    <w:rsid w:val="002A21C1"/>
    <w:rsid w:val="002A4A5C"/>
    <w:rsid w:val="002A62D1"/>
    <w:rsid w:val="002A6E9D"/>
    <w:rsid w:val="002A7420"/>
    <w:rsid w:val="002A7BC2"/>
    <w:rsid w:val="002B00C8"/>
    <w:rsid w:val="002B1102"/>
    <w:rsid w:val="002B2D06"/>
    <w:rsid w:val="002B3E9E"/>
    <w:rsid w:val="002B4AAC"/>
    <w:rsid w:val="002B4F45"/>
    <w:rsid w:val="002B5D1C"/>
    <w:rsid w:val="002B5F0E"/>
    <w:rsid w:val="002B695B"/>
    <w:rsid w:val="002C08F6"/>
    <w:rsid w:val="002C2576"/>
    <w:rsid w:val="002C2799"/>
    <w:rsid w:val="002C2EE2"/>
    <w:rsid w:val="002C39FF"/>
    <w:rsid w:val="002C56B5"/>
    <w:rsid w:val="002C5B62"/>
    <w:rsid w:val="002C7707"/>
    <w:rsid w:val="002D1161"/>
    <w:rsid w:val="002D206A"/>
    <w:rsid w:val="002D23C8"/>
    <w:rsid w:val="002D2B87"/>
    <w:rsid w:val="002D30EF"/>
    <w:rsid w:val="002D3293"/>
    <w:rsid w:val="002D351A"/>
    <w:rsid w:val="002D3A33"/>
    <w:rsid w:val="002D3D4A"/>
    <w:rsid w:val="002D3DB4"/>
    <w:rsid w:val="002D513F"/>
    <w:rsid w:val="002D54F9"/>
    <w:rsid w:val="002D64A8"/>
    <w:rsid w:val="002D6A6C"/>
    <w:rsid w:val="002D7BF0"/>
    <w:rsid w:val="002E03E1"/>
    <w:rsid w:val="002E0A21"/>
    <w:rsid w:val="002E19D6"/>
    <w:rsid w:val="002E2696"/>
    <w:rsid w:val="002E2CC3"/>
    <w:rsid w:val="002E39A5"/>
    <w:rsid w:val="002E3E08"/>
    <w:rsid w:val="002E569A"/>
    <w:rsid w:val="002E588F"/>
    <w:rsid w:val="002E6AA1"/>
    <w:rsid w:val="002E6CA8"/>
    <w:rsid w:val="002E6EFC"/>
    <w:rsid w:val="002F0412"/>
    <w:rsid w:val="002F0C93"/>
    <w:rsid w:val="002F1003"/>
    <w:rsid w:val="002F1A13"/>
    <w:rsid w:val="002F3DFB"/>
    <w:rsid w:val="002F46A6"/>
    <w:rsid w:val="002F50B2"/>
    <w:rsid w:val="002F50F6"/>
    <w:rsid w:val="002F5295"/>
    <w:rsid w:val="002F5EDA"/>
    <w:rsid w:val="002F7084"/>
    <w:rsid w:val="002F7D6C"/>
    <w:rsid w:val="0030001C"/>
    <w:rsid w:val="00301AD0"/>
    <w:rsid w:val="00303DCC"/>
    <w:rsid w:val="003076D1"/>
    <w:rsid w:val="003078F4"/>
    <w:rsid w:val="00312E6A"/>
    <w:rsid w:val="00313616"/>
    <w:rsid w:val="00313B06"/>
    <w:rsid w:val="00313BDE"/>
    <w:rsid w:val="00313DC9"/>
    <w:rsid w:val="003147E3"/>
    <w:rsid w:val="00315B46"/>
    <w:rsid w:val="0032118D"/>
    <w:rsid w:val="00321B49"/>
    <w:rsid w:val="00323D1D"/>
    <w:rsid w:val="00324EDE"/>
    <w:rsid w:val="00324F9B"/>
    <w:rsid w:val="00325E96"/>
    <w:rsid w:val="003269B2"/>
    <w:rsid w:val="00326D07"/>
    <w:rsid w:val="0032789A"/>
    <w:rsid w:val="00327A4C"/>
    <w:rsid w:val="003309A5"/>
    <w:rsid w:val="003323AE"/>
    <w:rsid w:val="00332FB9"/>
    <w:rsid w:val="00333956"/>
    <w:rsid w:val="00334A7F"/>
    <w:rsid w:val="0033510B"/>
    <w:rsid w:val="00335130"/>
    <w:rsid w:val="0033706C"/>
    <w:rsid w:val="00340EBC"/>
    <w:rsid w:val="003416D3"/>
    <w:rsid w:val="00341745"/>
    <w:rsid w:val="00342993"/>
    <w:rsid w:val="00342E58"/>
    <w:rsid w:val="00343203"/>
    <w:rsid w:val="00343C2C"/>
    <w:rsid w:val="00343CEB"/>
    <w:rsid w:val="0034452A"/>
    <w:rsid w:val="00345C99"/>
    <w:rsid w:val="00345D96"/>
    <w:rsid w:val="00346DFD"/>
    <w:rsid w:val="003472D4"/>
    <w:rsid w:val="003477D1"/>
    <w:rsid w:val="00347F5A"/>
    <w:rsid w:val="00350446"/>
    <w:rsid w:val="00350D11"/>
    <w:rsid w:val="00350F72"/>
    <w:rsid w:val="003517D6"/>
    <w:rsid w:val="0035243D"/>
    <w:rsid w:val="003538B5"/>
    <w:rsid w:val="003539D2"/>
    <w:rsid w:val="003549A0"/>
    <w:rsid w:val="00354CD1"/>
    <w:rsid w:val="0035586A"/>
    <w:rsid w:val="00355E38"/>
    <w:rsid w:val="003560A7"/>
    <w:rsid w:val="003563C8"/>
    <w:rsid w:val="00357AA4"/>
    <w:rsid w:val="003605C0"/>
    <w:rsid w:val="0036095E"/>
    <w:rsid w:val="00360D43"/>
    <w:rsid w:val="00360D7C"/>
    <w:rsid w:val="00361326"/>
    <w:rsid w:val="00361D93"/>
    <w:rsid w:val="0036216A"/>
    <w:rsid w:val="003631EB"/>
    <w:rsid w:val="00364C25"/>
    <w:rsid w:val="00365323"/>
    <w:rsid w:val="0036550D"/>
    <w:rsid w:val="003656CF"/>
    <w:rsid w:val="0036576D"/>
    <w:rsid w:val="00365AB5"/>
    <w:rsid w:val="003665E9"/>
    <w:rsid w:val="00366633"/>
    <w:rsid w:val="00367065"/>
    <w:rsid w:val="003675B1"/>
    <w:rsid w:val="00367E37"/>
    <w:rsid w:val="0037223E"/>
    <w:rsid w:val="00375B4B"/>
    <w:rsid w:val="0037726A"/>
    <w:rsid w:val="00377D48"/>
    <w:rsid w:val="00380E0C"/>
    <w:rsid w:val="003813F9"/>
    <w:rsid w:val="00382A47"/>
    <w:rsid w:val="00382F3A"/>
    <w:rsid w:val="00383EE3"/>
    <w:rsid w:val="00384329"/>
    <w:rsid w:val="00385D9D"/>
    <w:rsid w:val="00386CF8"/>
    <w:rsid w:val="00387C83"/>
    <w:rsid w:val="003917AA"/>
    <w:rsid w:val="00392923"/>
    <w:rsid w:val="00392A35"/>
    <w:rsid w:val="00396BAA"/>
    <w:rsid w:val="00397CA8"/>
    <w:rsid w:val="003A268E"/>
    <w:rsid w:val="003A3C67"/>
    <w:rsid w:val="003A41D8"/>
    <w:rsid w:val="003A5051"/>
    <w:rsid w:val="003A54BB"/>
    <w:rsid w:val="003A6248"/>
    <w:rsid w:val="003B008A"/>
    <w:rsid w:val="003B01ED"/>
    <w:rsid w:val="003B0F84"/>
    <w:rsid w:val="003B1A6A"/>
    <w:rsid w:val="003B1E89"/>
    <w:rsid w:val="003B28E7"/>
    <w:rsid w:val="003B2E98"/>
    <w:rsid w:val="003B3212"/>
    <w:rsid w:val="003B4614"/>
    <w:rsid w:val="003B5A51"/>
    <w:rsid w:val="003B6BE6"/>
    <w:rsid w:val="003B6F65"/>
    <w:rsid w:val="003C0A92"/>
    <w:rsid w:val="003C10E1"/>
    <w:rsid w:val="003C20F5"/>
    <w:rsid w:val="003C35FC"/>
    <w:rsid w:val="003C3769"/>
    <w:rsid w:val="003C41C3"/>
    <w:rsid w:val="003C47FA"/>
    <w:rsid w:val="003C5545"/>
    <w:rsid w:val="003C5FB8"/>
    <w:rsid w:val="003C5FFB"/>
    <w:rsid w:val="003C6570"/>
    <w:rsid w:val="003C65B3"/>
    <w:rsid w:val="003C75D0"/>
    <w:rsid w:val="003D00DC"/>
    <w:rsid w:val="003D1D0B"/>
    <w:rsid w:val="003D26E8"/>
    <w:rsid w:val="003D3C29"/>
    <w:rsid w:val="003D4291"/>
    <w:rsid w:val="003D467F"/>
    <w:rsid w:val="003D5376"/>
    <w:rsid w:val="003D60DA"/>
    <w:rsid w:val="003D754B"/>
    <w:rsid w:val="003D7753"/>
    <w:rsid w:val="003E0031"/>
    <w:rsid w:val="003E03C0"/>
    <w:rsid w:val="003E0CF9"/>
    <w:rsid w:val="003E117A"/>
    <w:rsid w:val="003E2691"/>
    <w:rsid w:val="003E2C41"/>
    <w:rsid w:val="003E2D73"/>
    <w:rsid w:val="003E2DF4"/>
    <w:rsid w:val="003E3A8E"/>
    <w:rsid w:val="003E4ECC"/>
    <w:rsid w:val="003E631C"/>
    <w:rsid w:val="003E68D4"/>
    <w:rsid w:val="003E72DB"/>
    <w:rsid w:val="003E75BA"/>
    <w:rsid w:val="003F01A9"/>
    <w:rsid w:val="003F0D74"/>
    <w:rsid w:val="003F156E"/>
    <w:rsid w:val="003F1C52"/>
    <w:rsid w:val="003F1E61"/>
    <w:rsid w:val="003F1FA3"/>
    <w:rsid w:val="003F33F3"/>
    <w:rsid w:val="003F372F"/>
    <w:rsid w:val="003F4176"/>
    <w:rsid w:val="003F475E"/>
    <w:rsid w:val="003F4B53"/>
    <w:rsid w:val="003F4D0D"/>
    <w:rsid w:val="003F4D68"/>
    <w:rsid w:val="003F50FD"/>
    <w:rsid w:val="003F5D75"/>
    <w:rsid w:val="003F6DB9"/>
    <w:rsid w:val="003F6E73"/>
    <w:rsid w:val="003F7536"/>
    <w:rsid w:val="003F77C3"/>
    <w:rsid w:val="00400D07"/>
    <w:rsid w:val="00403EEC"/>
    <w:rsid w:val="0040450A"/>
    <w:rsid w:val="004058F4"/>
    <w:rsid w:val="0040746B"/>
    <w:rsid w:val="00407A58"/>
    <w:rsid w:val="0041023A"/>
    <w:rsid w:val="00410253"/>
    <w:rsid w:val="004104ED"/>
    <w:rsid w:val="00411C1F"/>
    <w:rsid w:val="00412419"/>
    <w:rsid w:val="0041377D"/>
    <w:rsid w:val="00413924"/>
    <w:rsid w:val="00414672"/>
    <w:rsid w:val="004147FD"/>
    <w:rsid w:val="004149EE"/>
    <w:rsid w:val="00414C8B"/>
    <w:rsid w:val="00415A2E"/>
    <w:rsid w:val="00415A40"/>
    <w:rsid w:val="00417017"/>
    <w:rsid w:val="004172B4"/>
    <w:rsid w:val="00417412"/>
    <w:rsid w:val="0041791F"/>
    <w:rsid w:val="00417A61"/>
    <w:rsid w:val="00417E30"/>
    <w:rsid w:val="00420301"/>
    <w:rsid w:val="00420FC7"/>
    <w:rsid w:val="00421CDE"/>
    <w:rsid w:val="0042236E"/>
    <w:rsid w:val="00422714"/>
    <w:rsid w:val="0042377D"/>
    <w:rsid w:val="00425099"/>
    <w:rsid w:val="004252F0"/>
    <w:rsid w:val="00425EDB"/>
    <w:rsid w:val="004269B4"/>
    <w:rsid w:val="0042782E"/>
    <w:rsid w:val="00427A39"/>
    <w:rsid w:val="00427EB9"/>
    <w:rsid w:val="004307A5"/>
    <w:rsid w:val="004327F1"/>
    <w:rsid w:val="0043291E"/>
    <w:rsid w:val="00433559"/>
    <w:rsid w:val="0043378E"/>
    <w:rsid w:val="00433B42"/>
    <w:rsid w:val="004344F6"/>
    <w:rsid w:val="00434DB3"/>
    <w:rsid w:val="00436DFE"/>
    <w:rsid w:val="00440798"/>
    <w:rsid w:val="00440EFE"/>
    <w:rsid w:val="004423AA"/>
    <w:rsid w:val="00443FCD"/>
    <w:rsid w:val="0044553F"/>
    <w:rsid w:val="00445828"/>
    <w:rsid w:val="00445E5C"/>
    <w:rsid w:val="00446899"/>
    <w:rsid w:val="00446937"/>
    <w:rsid w:val="00447927"/>
    <w:rsid w:val="00450D25"/>
    <w:rsid w:val="004511F7"/>
    <w:rsid w:val="00451AEA"/>
    <w:rsid w:val="0045241E"/>
    <w:rsid w:val="00453DD4"/>
    <w:rsid w:val="004542E3"/>
    <w:rsid w:val="004543B8"/>
    <w:rsid w:val="004546F2"/>
    <w:rsid w:val="0045510E"/>
    <w:rsid w:val="00460DFB"/>
    <w:rsid w:val="004627F8"/>
    <w:rsid w:val="00462A04"/>
    <w:rsid w:val="00462B8C"/>
    <w:rsid w:val="004636D5"/>
    <w:rsid w:val="0046378B"/>
    <w:rsid w:val="0046480E"/>
    <w:rsid w:val="004648E5"/>
    <w:rsid w:val="004653FA"/>
    <w:rsid w:val="00466049"/>
    <w:rsid w:val="004706BA"/>
    <w:rsid w:val="00471616"/>
    <w:rsid w:val="004718D2"/>
    <w:rsid w:val="00472384"/>
    <w:rsid w:val="0047525A"/>
    <w:rsid w:val="004755AE"/>
    <w:rsid w:val="00476662"/>
    <w:rsid w:val="00476E64"/>
    <w:rsid w:val="00477028"/>
    <w:rsid w:val="004803E1"/>
    <w:rsid w:val="0048070B"/>
    <w:rsid w:val="004812AA"/>
    <w:rsid w:val="00481D8B"/>
    <w:rsid w:val="004826C3"/>
    <w:rsid w:val="0048387D"/>
    <w:rsid w:val="004845CB"/>
    <w:rsid w:val="00485A82"/>
    <w:rsid w:val="004875AD"/>
    <w:rsid w:val="00487A6B"/>
    <w:rsid w:val="00491997"/>
    <w:rsid w:val="00492FD9"/>
    <w:rsid w:val="004937E1"/>
    <w:rsid w:val="00494790"/>
    <w:rsid w:val="00495036"/>
    <w:rsid w:val="004954C4"/>
    <w:rsid w:val="00496A3B"/>
    <w:rsid w:val="00496B1F"/>
    <w:rsid w:val="00497E76"/>
    <w:rsid w:val="004A0382"/>
    <w:rsid w:val="004A0420"/>
    <w:rsid w:val="004A0454"/>
    <w:rsid w:val="004A09F3"/>
    <w:rsid w:val="004A1125"/>
    <w:rsid w:val="004A12F3"/>
    <w:rsid w:val="004A3C0B"/>
    <w:rsid w:val="004A4081"/>
    <w:rsid w:val="004A45CC"/>
    <w:rsid w:val="004A5CB1"/>
    <w:rsid w:val="004A6272"/>
    <w:rsid w:val="004A7853"/>
    <w:rsid w:val="004A7955"/>
    <w:rsid w:val="004B0ED7"/>
    <w:rsid w:val="004B103E"/>
    <w:rsid w:val="004B12D2"/>
    <w:rsid w:val="004B1C96"/>
    <w:rsid w:val="004B2A80"/>
    <w:rsid w:val="004B4181"/>
    <w:rsid w:val="004B446B"/>
    <w:rsid w:val="004B4F28"/>
    <w:rsid w:val="004B7543"/>
    <w:rsid w:val="004B7DDA"/>
    <w:rsid w:val="004C4A5D"/>
    <w:rsid w:val="004C5A8A"/>
    <w:rsid w:val="004C5E0E"/>
    <w:rsid w:val="004C6900"/>
    <w:rsid w:val="004C6940"/>
    <w:rsid w:val="004C6E77"/>
    <w:rsid w:val="004C76FB"/>
    <w:rsid w:val="004C7BC9"/>
    <w:rsid w:val="004D000A"/>
    <w:rsid w:val="004D2052"/>
    <w:rsid w:val="004D452B"/>
    <w:rsid w:val="004D6241"/>
    <w:rsid w:val="004D62CE"/>
    <w:rsid w:val="004D68B1"/>
    <w:rsid w:val="004D6C4B"/>
    <w:rsid w:val="004D736B"/>
    <w:rsid w:val="004D7EA7"/>
    <w:rsid w:val="004E0AD5"/>
    <w:rsid w:val="004E0BE1"/>
    <w:rsid w:val="004E1836"/>
    <w:rsid w:val="004E207F"/>
    <w:rsid w:val="004E3604"/>
    <w:rsid w:val="004E3651"/>
    <w:rsid w:val="004E3DB4"/>
    <w:rsid w:val="004E3FAA"/>
    <w:rsid w:val="004E42E4"/>
    <w:rsid w:val="004E46F7"/>
    <w:rsid w:val="004E5136"/>
    <w:rsid w:val="004E5A13"/>
    <w:rsid w:val="004F06C0"/>
    <w:rsid w:val="004F0DA8"/>
    <w:rsid w:val="004F1A03"/>
    <w:rsid w:val="004F1F98"/>
    <w:rsid w:val="004F2942"/>
    <w:rsid w:val="004F294D"/>
    <w:rsid w:val="004F3623"/>
    <w:rsid w:val="004F4F90"/>
    <w:rsid w:val="004F58E0"/>
    <w:rsid w:val="004F6D8B"/>
    <w:rsid w:val="00500EC1"/>
    <w:rsid w:val="00501917"/>
    <w:rsid w:val="00502904"/>
    <w:rsid w:val="0050363A"/>
    <w:rsid w:val="00503898"/>
    <w:rsid w:val="00503D36"/>
    <w:rsid w:val="00503FB5"/>
    <w:rsid w:val="00505EE1"/>
    <w:rsid w:val="0050681E"/>
    <w:rsid w:val="00507ADC"/>
    <w:rsid w:val="00507BFA"/>
    <w:rsid w:val="005102A8"/>
    <w:rsid w:val="00510380"/>
    <w:rsid w:val="0051094E"/>
    <w:rsid w:val="00510CFF"/>
    <w:rsid w:val="005112ED"/>
    <w:rsid w:val="005120F5"/>
    <w:rsid w:val="00512AFC"/>
    <w:rsid w:val="00512E0C"/>
    <w:rsid w:val="00512E6A"/>
    <w:rsid w:val="005146D5"/>
    <w:rsid w:val="0051601C"/>
    <w:rsid w:val="00516278"/>
    <w:rsid w:val="005173D5"/>
    <w:rsid w:val="00520437"/>
    <w:rsid w:val="00522F43"/>
    <w:rsid w:val="00523060"/>
    <w:rsid w:val="005231A8"/>
    <w:rsid w:val="00523577"/>
    <w:rsid w:val="00523C9E"/>
    <w:rsid w:val="005242E3"/>
    <w:rsid w:val="00524C80"/>
    <w:rsid w:val="00525234"/>
    <w:rsid w:val="00525C8D"/>
    <w:rsid w:val="005261E3"/>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4BF"/>
    <w:rsid w:val="005418D7"/>
    <w:rsid w:val="00542A57"/>
    <w:rsid w:val="00543950"/>
    <w:rsid w:val="0054407B"/>
    <w:rsid w:val="005442A1"/>
    <w:rsid w:val="00544EDF"/>
    <w:rsid w:val="005467E5"/>
    <w:rsid w:val="005472D3"/>
    <w:rsid w:val="0054777B"/>
    <w:rsid w:val="0054797F"/>
    <w:rsid w:val="0055000D"/>
    <w:rsid w:val="0055068D"/>
    <w:rsid w:val="005519F1"/>
    <w:rsid w:val="0055470C"/>
    <w:rsid w:val="00554995"/>
    <w:rsid w:val="00554D59"/>
    <w:rsid w:val="00555FAA"/>
    <w:rsid w:val="00556387"/>
    <w:rsid w:val="0055662B"/>
    <w:rsid w:val="00557C8A"/>
    <w:rsid w:val="00557EC5"/>
    <w:rsid w:val="0056079A"/>
    <w:rsid w:val="00561040"/>
    <w:rsid w:val="00561082"/>
    <w:rsid w:val="00561497"/>
    <w:rsid w:val="00562605"/>
    <w:rsid w:val="00563D8C"/>
    <w:rsid w:val="005654B2"/>
    <w:rsid w:val="00567EBF"/>
    <w:rsid w:val="00571377"/>
    <w:rsid w:val="00571384"/>
    <w:rsid w:val="0057202A"/>
    <w:rsid w:val="00573EE4"/>
    <w:rsid w:val="00574762"/>
    <w:rsid w:val="00574CC8"/>
    <w:rsid w:val="00575DBE"/>
    <w:rsid w:val="00582A06"/>
    <w:rsid w:val="005837A3"/>
    <w:rsid w:val="0058493C"/>
    <w:rsid w:val="00586D39"/>
    <w:rsid w:val="0059085E"/>
    <w:rsid w:val="0059310D"/>
    <w:rsid w:val="00593352"/>
    <w:rsid w:val="00593E50"/>
    <w:rsid w:val="0059418C"/>
    <w:rsid w:val="00594819"/>
    <w:rsid w:val="00594BCD"/>
    <w:rsid w:val="00595B8F"/>
    <w:rsid w:val="0059686D"/>
    <w:rsid w:val="005A2AE9"/>
    <w:rsid w:val="005A2CA5"/>
    <w:rsid w:val="005A303A"/>
    <w:rsid w:val="005A3844"/>
    <w:rsid w:val="005A3F64"/>
    <w:rsid w:val="005A422E"/>
    <w:rsid w:val="005A4B44"/>
    <w:rsid w:val="005A5644"/>
    <w:rsid w:val="005A57C4"/>
    <w:rsid w:val="005A652A"/>
    <w:rsid w:val="005A7C25"/>
    <w:rsid w:val="005B0BC6"/>
    <w:rsid w:val="005B1754"/>
    <w:rsid w:val="005B2A20"/>
    <w:rsid w:val="005B33E6"/>
    <w:rsid w:val="005B3D6B"/>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C69FE"/>
    <w:rsid w:val="005D028D"/>
    <w:rsid w:val="005D07F6"/>
    <w:rsid w:val="005D1BDB"/>
    <w:rsid w:val="005D29A0"/>
    <w:rsid w:val="005D57BF"/>
    <w:rsid w:val="005D58B0"/>
    <w:rsid w:val="005E0765"/>
    <w:rsid w:val="005E11E5"/>
    <w:rsid w:val="005E1402"/>
    <w:rsid w:val="005E28E3"/>
    <w:rsid w:val="005E2F1A"/>
    <w:rsid w:val="005E3131"/>
    <w:rsid w:val="005E3A2E"/>
    <w:rsid w:val="005E4207"/>
    <w:rsid w:val="005E458A"/>
    <w:rsid w:val="005E4D5F"/>
    <w:rsid w:val="005E570F"/>
    <w:rsid w:val="005E5B72"/>
    <w:rsid w:val="005E62D1"/>
    <w:rsid w:val="005E7DD5"/>
    <w:rsid w:val="005F0179"/>
    <w:rsid w:val="005F13A8"/>
    <w:rsid w:val="005F19E8"/>
    <w:rsid w:val="005F2A5C"/>
    <w:rsid w:val="005F2AE6"/>
    <w:rsid w:val="005F2C52"/>
    <w:rsid w:val="005F3397"/>
    <w:rsid w:val="005F382F"/>
    <w:rsid w:val="005F3E67"/>
    <w:rsid w:val="005F4287"/>
    <w:rsid w:val="005F5AC9"/>
    <w:rsid w:val="005F6093"/>
    <w:rsid w:val="005F6D80"/>
    <w:rsid w:val="006001A6"/>
    <w:rsid w:val="00602E89"/>
    <w:rsid w:val="00603419"/>
    <w:rsid w:val="00603AFB"/>
    <w:rsid w:val="0060439C"/>
    <w:rsid w:val="006052A6"/>
    <w:rsid w:val="0060551B"/>
    <w:rsid w:val="0060753A"/>
    <w:rsid w:val="0060777D"/>
    <w:rsid w:val="006106CD"/>
    <w:rsid w:val="006125DA"/>
    <w:rsid w:val="006137E7"/>
    <w:rsid w:val="0061541A"/>
    <w:rsid w:val="00616045"/>
    <w:rsid w:val="00616CFE"/>
    <w:rsid w:val="00617E39"/>
    <w:rsid w:val="00620164"/>
    <w:rsid w:val="00620B9E"/>
    <w:rsid w:val="00620C0F"/>
    <w:rsid w:val="00620D51"/>
    <w:rsid w:val="00621717"/>
    <w:rsid w:val="00621F3B"/>
    <w:rsid w:val="0062312E"/>
    <w:rsid w:val="00624D76"/>
    <w:rsid w:val="006259F3"/>
    <w:rsid w:val="0062693E"/>
    <w:rsid w:val="00627AB3"/>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0FE0"/>
    <w:rsid w:val="00641446"/>
    <w:rsid w:val="006444F5"/>
    <w:rsid w:val="00644A70"/>
    <w:rsid w:val="00645CF7"/>
    <w:rsid w:val="006469C6"/>
    <w:rsid w:val="00651046"/>
    <w:rsid w:val="00652C04"/>
    <w:rsid w:val="00653C74"/>
    <w:rsid w:val="0065462E"/>
    <w:rsid w:val="00655ECE"/>
    <w:rsid w:val="006601E8"/>
    <w:rsid w:val="00660272"/>
    <w:rsid w:val="00660658"/>
    <w:rsid w:val="00662790"/>
    <w:rsid w:val="00662EC0"/>
    <w:rsid w:val="00662FB1"/>
    <w:rsid w:val="00663624"/>
    <w:rsid w:val="006645C6"/>
    <w:rsid w:val="00670544"/>
    <w:rsid w:val="00670797"/>
    <w:rsid w:val="00670E85"/>
    <w:rsid w:val="00670F15"/>
    <w:rsid w:val="00671428"/>
    <w:rsid w:val="00673DCB"/>
    <w:rsid w:val="00674BDD"/>
    <w:rsid w:val="00674C78"/>
    <w:rsid w:val="00675F1B"/>
    <w:rsid w:val="0067604F"/>
    <w:rsid w:val="006760CC"/>
    <w:rsid w:val="00676786"/>
    <w:rsid w:val="0067679F"/>
    <w:rsid w:val="00680A7C"/>
    <w:rsid w:val="00680BB3"/>
    <w:rsid w:val="00680EF3"/>
    <w:rsid w:val="00682453"/>
    <w:rsid w:val="00684A62"/>
    <w:rsid w:val="00685B42"/>
    <w:rsid w:val="006861AB"/>
    <w:rsid w:val="00686EE6"/>
    <w:rsid w:val="00686FB4"/>
    <w:rsid w:val="00687A2B"/>
    <w:rsid w:val="00687BF7"/>
    <w:rsid w:val="006901A5"/>
    <w:rsid w:val="0069037C"/>
    <w:rsid w:val="006903FD"/>
    <w:rsid w:val="00690563"/>
    <w:rsid w:val="006906EC"/>
    <w:rsid w:val="00691915"/>
    <w:rsid w:val="00691A8B"/>
    <w:rsid w:val="0069253E"/>
    <w:rsid w:val="0069361F"/>
    <w:rsid w:val="006939C1"/>
    <w:rsid w:val="00693A80"/>
    <w:rsid w:val="00696180"/>
    <w:rsid w:val="00696B4B"/>
    <w:rsid w:val="00697ED5"/>
    <w:rsid w:val="006A0707"/>
    <w:rsid w:val="006A09D6"/>
    <w:rsid w:val="006A0D4B"/>
    <w:rsid w:val="006A12BC"/>
    <w:rsid w:val="006A231D"/>
    <w:rsid w:val="006A2D2F"/>
    <w:rsid w:val="006A4587"/>
    <w:rsid w:val="006A4F92"/>
    <w:rsid w:val="006A5422"/>
    <w:rsid w:val="006A5752"/>
    <w:rsid w:val="006A57B2"/>
    <w:rsid w:val="006A5F18"/>
    <w:rsid w:val="006A6D3F"/>
    <w:rsid w:val="006A6F32"/>
    <w:rsid w:val="006A793E"/>
    <w:rsid w:val="006B012B"/>
    <w:rsid w:val="006B07B9"/>
    <w:rsid w:val="006B098D"/>
    <w:rsid w:val="006B26E0"/>
    <w:rsid w:val="006B289D"/>
    <w:rsid w:val="006B54A3"/>
    <w:rsid w:val="006B5A63"/>
    <w:rsid w:val="006B5B40"/>
    <w:rsid w:val="006B646F"/>
    <w:rsid w:val="006C0784"/>
    <w:rsid w:val="006C1862"/>
    <w:rsid w:val="006C2D8C"/>
    <w:rsid w:val="006C329D"/>
    <w:rsid w:val="006C396A"/>
    <w:rsid w:val="006C3AB6"/>
    <w:rsid w:val="006C42E3"/>
    <w:rsid w:val="006C4E0C"/>
    <w:rsid w:val="006C53C2"/>
    <w:rsid w:val="006C5BA1"/>
    <w:rsid w:val="006C6115"/>
    <w:rsid w:val="006C6E4D"/>
    <w:rsid w:val="006D0FF6"/>
    <w:rsid w:val="006D1010"/>
    <w:rsid w:val="006D1C13"/>
    <w:rsid w:val="006D47D8"/>
    <w:rsid w:val="006D4814"/>
    <w:rsid w:val="006D5B2F"/>
    <w:rsid w:val="006D66D3"/>
    <w:rsid w:val="006D6B3F"/>
    <w:rsid w:val="006D7729"/>
    <w:rsid w:val="006D7CAE"/>
    <w:rsid w:val="006D7D96"/>
    <w:rsid w:val="006E0A62"/>
    <w:rsid w:val="006E0C83"/>
    <w:rsid w:val="006E1680"/>
    <w:rsid w:val="006E3D04"/>
    <w:rsid w:val="006E73E5"/>
    <w:rsid w:val="006E7908"/>
    <w:rsid w:val="006F0A24"/>
    <w:rsid w:val="006F29AF"/>
    <w:rsid w:val="006F315C"/>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1F46"/>
    <w:rsid w:val="0071279D"/>
    <w:rsid w:val="00712E9E"/>
    <w:rsid w:val="00713A3F"/>
    <w:rsid w:val="00714D0F"/>
    <w:rsid w:val="007152E1"/>
    <w:rsid w:val="00715666"/>
    <w:rsid w:val="0071649F"/>
    <w:rsid w:val="00716EE4"/>
    <w:rsid w:val="00717721"/>
    <w:rsid w:val="00720B3E"/>
    <w:rsid w:val="00721620"/>
    <w:rsid w:val="0072296B"/>
    <w:rsid w:val="00723458"/>
    <w:rsid w:val="00723888"/>
    <w:rsid w:val="0072389A"/>
    <w:rsid w:val="007247F9"/>
    <w:rsid w:val="007256A6"/>
    <w:rsid w:val="00727F0C"/>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3D71"/>
    <w:rsid w:val="00744869"/>
    <w:rsid w:val="00745B63"/>
    <w:rsid w:val="00745D7D"/>
    <w:rsid w:val="00746E01"/>
    <w:rsid w:val="00747DE4"/>
    <w:rsid w:val="007506AE"/>
    <w:rsid w:val="00750E95"/>
    <w:rsid w:val="00750F7A"/>
    <w:rsid w:val="00751790"/>
    <w:rsid w:val="00754106"/>
    <w:rsid w:val="007558A5"/>
    <w:rsid w:val="00755C7C"/>
    <w:rsid w:val="00760653"/>
    <w:rsid w:val="00760712"/>
    <w:rsid w:val="00760E3B"/>
    <w:rsid w:val="007616EB"/>
    <w:rsid w:val="00763066"/>
    <w:rsid w:val="007637BE"/>
    <w:rsid w:val="00763FB4"/>
    <w:rsid w:val="00764263"/>
    <w:rsid w:val="00770232"/>
    <w:rsid w:val="007707DA"/>
    <w:rsid w:val="00770DBE"/>
    <w:rsid w:val="007718D0"/>
    <w:rsid w:val="00771A9F"/>
    <w:rsid w:val="0077378C"/>
    <w:rsid w:val="0077426E"/>
    <w:rsid w:val="007743C9"/>
    <w:rsid w:val="00774469"/>
    <w:rsid w:val="007746C6"/>
    <w:rsid w:val="00774DD6"/>
    <w:rsid w:val="00774F7D"/>
    <w:rsid w:val="007752D9"/>
    <w:rsid w:val="007753CE"/>
    <w:rsid w:val="007756E9"/>
    <w:rsid w:val="00776BD8"/>
    <w:rsid w:val="00776DB1"/>
    <w:rsid w:val="00776E66"/>
    <w:rsid w:val="00777375"/>
    <w:rsid w:val="00777AFA"/>
    <w:rsid w:val="00780E04"/>
    <w:rsid w:val="00780F80"/>
    <w:rsid w:val="00782AF7"/>
    <w:rsid w:val="00785844"/>
    <w:rsid w:val="007862D0"/>
    <w:rsid w:val="00786AC5"/>
    <w:rsid w:val="00790741"/>
    <w:rsid w:val="007909A2"/>
    <w:rsid w:val="00792345"/>
    <w:rsid w:val="00792460"/>
    <w:rsid w:val="00793B04"/>
    <w:rsid w:val="00794596"/>
    <w:rsid w:val="007945D5"/>
    <w:rsid w:val="00794FB0"/>
    <w:rsid w:val="007A10D6"/>
    <w:rsid w:val="007A13C7"/>
    <w:rsid w:val="007A1C8D"/>
    <w:rsid w:val="007A2EE0"/>
    <w:rsid w:val="007A377E"/>
    <w:rsid w:val="007A3B54"/>
    <w:rsid w:val="007A3B6F"/>
    <w:rsid w:val="007A65C2"/>
    <w:rsid w:val="007A691B"/>
    <w:rsid w:val="007A752C"/>
    <w:rsid w:val="007B16CE"/>
    <w:rsid w:val="007B26DF"/>
    <w:rsid w:val="007B3312"/>
    <w:rsid w:val="007B38C9"/>
    <w:rsid w:val="007B3E0F"/>
    <w:rsid w:val="007B3F72"/>
    <w:rsid w:val="007B4C9D"/>
    <w:rsid w:val="007B5272"/>
    <w:rsid w:val="007B63E1"/>
    <w:rsid w:val="007B73E9"/>
    <w:rsid w:val="007B7C30"/>
    <w:rsid w:val="007B7D19"/>
    <w:rsid w:val="007C0146"/>
    <w:rsid w:val="007C154C"/>
    <w:rsid w:val="007C26A7"/>
    <w:rsid w:val="007C32B5"/>
    <w:rsid w:val="007C3909"/>
    <w:rsid w:val="007C3E8E"/>
    <w:rsid w:val="007C6096"/>
    <w:rsid w:val="007C6672"/>
    <w:rsid w:val="007D4115"/>
    <w:rsid w:val="007D58F7"/>
    <w:rsid w:val="007D5FBF"/>
    <w:rsid w:val="007D6429"/>
    <w:rsid w:val="007D7B10"/>
    <w:rsid w:val="007E0504"/>
    <w:rsid w:val="007E053D"/>
    <w:rsid w:val="007E0995"/>
    <w:rsid w:val="007E0F40"/>
    <w:rsid w:val="007E19E0"/>
    <w:rsid w:val="007E30EE"/>
    <w:rsid w:val="007E3A43"/>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4BF"/>
    <w:rsid w:val="00805424"/>
    <w:rsid w:val="00805937"/>
    <w:rsid w:val="008060EE"/>
    <w:rsid w:val="0080753B"/>
    <w:rsid w:val="0080778E"/>
    <w:rsid w:val="008077E8"/>
    <w:rsid w:val="00807C50"/>
    <w:rsid w:val="00810A41"/>
    <w:rsid w:val="00811DED"/>
    <w:rsid w:val="00812C44"/>
    <w:rsid w:val="008135C9"/>
    <w:rsid w:val="008138AD"/>
    <w:rsid w:val="008142B1"/>
    <w:rsid w:val="00814CE2"/>
    <w:rsid w:val="00815207"/>
    <w:rsid w:val="00815219"/>
    <w:rsid w:val="00815BE2"/>
    <w:rsid w:val="00815FFE"/>
    <w:rsid w:val="00817E1C"/>
    <w:rsid w:val="00817E90"/>
    <w:rsid w:val="00820AE1"/>
    <w:rsid w:val="00822340"/>
    <w:rsid w:val="00822D6B"/>
    <w:rsid w:val="0082376D"/>
    <w:rsid w:val="0082413B"/>
    <w:rsid w:val="00824CE5"/>
    <w:rsid w:val="0082538F"/>
    <w:rsid w:val="008263FB"/>
    <w:rsid w:val="00826796"/>
    <w:rsid w:val="0082766A"/>
    <w:rsid w:val="00827C36"/>
    <w:rsid w:val="008308B5"/>
    <w:rsid w:val="00830914"/>
    <w:rsid w:val="00832FAD"/>
    <w:rsid w:val="00834362"/>
    <w:rsid w:val="00836853"/>
    <w:rsid w:val="00836F55"/>
    <w:rsid w:val="008375B7"/>
    <w:rsid w:val="00837A13"/>
    <w:rsid w:val="00837C80"/>
    <w:rsid w:val="00840140"/>
    <w:rsid w:val="0084053D"/>
    <w:rsid w:val="00840635"/>
    <w:rsid w:val="00840A24"/>
    <w:rsid w:val="008410D0"/>
    <w:rsid w:val="00843FE6"/>
    <w:rsid w:val="0084424B"/>
    <w:rsid w:val="0084429A"/>
    <w:rsid w:val="00844451"/>
    <w:rsid w:val="00844839"/>
    <w:rsid w:val="00846E2C"/>
    <w:rsid w:val="00846E96"/>
    <w:rsid w:val="00846F8A"/>
    <w:rsid w:val="00847732"/>
    <w:rsid w:val="0085013E"/>
    <w:rsid w:val="0085033D"/>
    <w:rsid w:val="008504CB"/>
    <w:rsid w:val="00851DD9"/>
    <w:rsid w:val="00855815"/>
    <w:rsid w:val="00855893"/>
    <w:rsid w:val="00856587"/>
    <w:rsid w:val="00856894"/>
    <w:rsid w:val="0086130B"/>
    <w:rsid w:val="008614A5"/>
    <w:rsid w:val="00862E3B"/>
    <w:rsid w:val="00863662"/>
    <w:rsid w:val="00863984"/>
    <w:rsid w:val="00864C2F"/>
    <w:rsid w:val="0086637E"/>
    <w:rsid w:val="00867274"/>
    <w:rsid w:val="00870064"/>
    <w:rsid w:val="00871105"/>
    <w:rsid w:val="008712FF"/>
    <w:rsid w:val="008718D4"/>
    <w:rsid w:val="0087332F"/>
    <w:rsid w:val="0087348F"/>
    <w:rsid w:val="0087415C"/>
    <w:rsid w:val="00874315"/>
    <w:rsid w:val="008756D5"/>
    <w:rsid w:val="00875F2D"/>
    <w:rsid w:val="008804A2"/>
    <w:rsid w:val="00881FBC"/>
    <w:rsid w:val="008837DD"/>
    <w:rsid w:val="00883AA8"/>
    <w:rsid w:val="008850D6"/>
    <w:rsid w:val="00885520"/>
    <w:rsid w:val="00885AAF"/>
    <w:rsid w:val="00885F98"/>
    <w:rsid w:val="008868E7"/>
    <w:rsid w:val="00886AEB"/>
    <w:rsid w:val="00886DF3"/>
    <w:rsid w:val="00887AFD"/>
    <w:rsid w:val="00891332"/>
    <w:rsid w:val="00891CAE"/>
    <w:rsid w:val="008926C9"/>
    <w:rsid w:val="0089318E"/>
    <w:rsid w:val="0089390F"/>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5125"/>
    <w:rsid w:val="008B6156"/>
    <w:rsid w:val="008B73DA"/>
    <w:rsid w:val="008C3F48"/>
    <w:rsid w:val="008C6AD3"/>
    <w:rsid w:val="008C7381"/>
    <w:rsid w:val="008C758E"/>
    <w:rsid w:val="008D0927"/>
    <w:rsid w:val="008D0D11"/>
    <w:rsid w:val="008D2328"/>
    <w:rsid w:val="008D3A5F"/>
    <w:rsid w:val="008D3E6C"/>
    <w:rsid w:val="008D640D"/>
    <w:rsid w:val="008D7FF3"/>
    <w:rsid w:val="008E261B"/>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471F"/>
    <w:rsid w:val="0090685F"/>
    <w:rsid w:val="009079BD"/>
    <w:rsid w:val="00907E98"/>
    <w:rsid w:val="009129CA"/>
    <w:rsid w:val="00912F44"/>
    <w:rsid w:val="009132F0"/>
    <w:rsid w:val="009141F4"/>
    <w:rsid w:val="00914E62"/>
    <w:rsid w:val="00915528"/>
    <w:rsid w:val="00916894"/>
    <w:rsid w:val="00916A91"/>
    <w:rsid w:val="00916C90"/>
    <w:rsid w:val="009202EC"/>
    <w:rsid w:val="00920B85"/>
    <w:rsid w:val="0092198F"/>
    <w:rsid w:val="00922572"/>
    <w:rsid w:val="00922AEB"/>
    <w:rsid w:val="00924DB8"/>
    <w:rsid w:val="009251A7"/>
    <w:rsid w:val="00925CD6"/>
    <w:rsid w:val="009268E1"/>
    <w:rsid w:val="0093074D"/>
    <w:rsid w:val="00930BEA"/>
    <w:rsid w:val="00932A2D"/>
    <w:rsid w:val="009334EF"/>
    <w:rsid w:val="009342DD"/>
    <w:rsid w:val="009344EA"/>
    <w:rsid w:val="00935264"/>
    <w:rsid w:val="009356D2"/>
    <w:rsid w:val="00935CFE"/>
    <w:rsid w:val="009362E1"/>
    <w:rsid w:val="00936E62"/>
    <w:rsid w:val="0094035F"/>
    <w:rsid w:val="009409AC"/>
    <w:rsid w:val="00945443"/>
    <w:rsid w:val="009465E8"/>
    <w:rsid w:val="00947AA8"/>
    <w:rsid w:val="00950F9D"/>
    <w:rsid w:val="00951750"/>
    <w:rsid w:val="009519EE"/>
    <w:rsid w:val="00954DF1"/>
    <w:rsid w:val="009569E8"/>
    <w:rsid w:val="00956DFC"/>
    <w:rsid w:val="009609CD"/>
    <w:rsid w:val="00961FAE"/>
    <w:rsid w:val="009631EA"/>
    <w:rsid w:val="009631F3"/>
    <w:rsid w:val="00964581"/>
    <w:rsid w:val="009645D2"/>
    <w:rsid w:val="009671AB"/>
    <w:rsid w:val="00967A8F"/>
    <w:rsid w:val="00967E3A"/>
    <w:rsid w:val="009707EF"/>
    <w:rsid w:val="0097085D"/>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FA5"/>
    <w:rsid w:val="0098332B"/>
    <w:rsid w:val="00984E75"/>
    <w:rsid w:val="00985594"/>
    <w:rsid w:val="00985D07"/>
    <w:rsid w:val="0098673E"/>
    <w:rsid w:val="00992122"/>
    <w:rsid w:val="009923D4"/>
    <w:rsid w:val="009926DF"/>
    <w:rsid w:val="00992C1D"/>
    <w:rsid w:val="00993317"/>
    <w:rsid w:val="00994408"/>
    <w:rsid w:val="00994AFB"/>
    <w:rsid w:val="00994C3F"/>
    <w:rsid w:val="00994E69"/>
    <w:rsid w:val="009A0898"/>
    <w:rsid w:val="009A20B0"/>
    <w:rsid w:val="009A2664"/>
    <w:rsid w:val="009A502A"/>
    <w:rsid w:val="009A54D9"/>
    <w:rsid w:val="009A5CE9"/>
    <w:rsid w:val="009A6092"/>
    <w:rsid w:val="009A689F"/>
    <w:rsid w:val="009A6CBF"/>
    <w:rsid w:val="009B01E4"/>
    <w:rsid w:val="009B080C"/>
    <w:rsid w:val="009B16B0"/>
    <w:rsid w:val="009B35BE"/>
    <w:rsid w:val="009B5B5A"/>
    <w:rsid w:val="009B5BAA"/>
    <w:rsid w:val="009B5D3F"/>
    <w:rsid w:val="009B7D37"/>
    <w:rsid w:val="009C08EA"/>
    <w:rsid w:val="009C2649"/>
    <w:rsid w:val="009C3D05"/>
    <w:rsid w:val="009C4819"/>
    <w:rsid w:val="009C515A"/>
    <w:rsid w:val="009C5398"/>
    <w:rsid w:val="009C611F"/>
    <w:rsid w:val="009C6624"/>
    <w:rsid w:val="009C7FA9"/>
    <w:rsid w:val="009D01C2"/>
    <w:rsid w:val="009D18AD"/>
    <w:rsid w:val="009D18FE"/>
    <w:rsid w:val="009D2646"/>
    <w:rsid w:val="009D3658"/>
    <w:rsid w:val="009D429B"/>
    <w:rsid w:val="009D4950"/>
    <w:rsid w:val="009D4F04"/>
    <w:rsid w:val="009D6B4C"/>
    <w:rsid w:val="009D737D"/>
    <w:rsid w:val="009D78EE"/>
    <w:rsid w:val="009D78FC"/>
    <w:rsid w:val="009E0567"/>
    <w:rsid w:val="009E0812"/>
    <w:rsid w:val="009E10E1"/>
    <w:rsid w:val="009E1324"/>
    <w:rsid w:val="009E1465"/>
    <w:rsid w:val="009E1CFC"/>
    <w:rsid w:val="009E42F1"/>
    <w:rsid w:val="009E6D1E"/>
    <w:rsid w:val="009E74AA"/>
    <w:rsid w:val="009E7BCB"/>
    <w:rsid w:val="009F2281"/>
    <w:rsid w:val="009F2902"/>
    <w:rsid w:val="009F3144"/>
    <w:rsid w:val="009F391E"/>
    <w:rsid w:val="009F4180"/>
    <w:rsid w:val="009F595B"/>
    <w:rsid w:val="009F6194"/>
    <w:rsid w:val="009F667B"/>
    <w:rsid w:val="009F68B7"/>
    <w:rsid w:val="009F6D84"/>
    <w:rsid w:val="009F7831"/>
    <w:rsid w:val="00A00068"/>
    <w:rsid w:val="00A01A5F"/>
    <w:rsid w:val="00A02D7E"/>
    <w:rsid w:val="00A02E6C"/>
    <w:rsid w:val="00A03B69"/>
    <w:rsid w:val="00A046CA"/>
    <w:rsid w:val="00A04CC9"/>
    <w:rsid w:val="00A0582B"/>
    <w:rsid w:val="00A05E7E"/>
    <w:rsid w:val="00A07264"/>
    <w:rsid w:val="00A076CC"/>
    <w:rsid w:val="00A07815"/>
    <w:rsid w:val="00A07998"/>
    <w:rsid w:val="00A108EE"/>
    <w:rsid w:val="00A11012"/>
    <w:rsid w:val="00A11205"/>
    <w:rsid w:val="00A115B1"/>
    <w:rsid w:val="00A11719"/>
    <w:rsid w:val="00A11EDC"/>
    <w:rsid w:val="00A12A06"/>
    <w:rsid w:val="00A1347C"/>
    <w:rsid w:val="00A136E1"/>
    <w:rsid w:val="00A20733"/>
    <w:rsid w:val="00A20CBD"/>
    <w:rsid w:val="00A217A3"/>
    <w:rsid w:val="00A225E8"/>
    <w:rsid w:val="00A23EA6"/>
    <w:rsid w:val="00A26C46"/>
    <w:rsid w:val="00A279BB"/>
    <w:rsid w:val="00A27FFB"/>
    <w:rsid w:val="00A33157"/>
    <w:rsid w:val="00A34A68"/>
    <w:rsid w:val="00A34C04"/>
    <w:rsid w:val="00A35C04"/>
    <w:rsid w:val="00A35D2E"/>
    <w:rsid w:val="00A37EFA"/>
    <w:rsid w:val="00A418D6"/>
    <w:rsid w:val="00A4243D"/>
    <w:rsid w:val="00A42D56"/>
    <w:rsid w:val="00A43693"/>
    <w:rsid w:val="00A43900"/>
    <w:rsid w:val="00A44037"/>
    <w:rsid w:val="00A44CAB"/>
    <w:rsid w:val="00A44CB5"/>
    <w:rsid w:val="00A44F3E"/>
    <w:rsid w:val="00A44F62"/>
    <w:rsid w:val="00A460F8"/>
    <w:rsid w:val="00A46288"/>
    <w:rsid w:val="00A52F52"/>
    <w:rsid w:val="00A53252"/>
    <w:rsid w:val="00A53797"/>
    <w:rsid w:val="00A53CE7"/>
    <w:rsid w:val="00A54028"/>
    <w:rsid w:val="00A541C5"/>
    <w:rsid w:val="00A545C3"/>
    <w:rsid w:val="00A5488C"/>
    <w:rsid w:val="00A55D3C"/>
    <w:rsid w:val="00A564E2"/>
    <w:rsid w:val="00A56985"/>
    <w:rsid w:val="00A5744D"/>
    <w:rsid w:val="00A57A35"/>
    <w:rsid w:val="00A6084F"/>
    <w:rsid w:val="00A608B4"/>
    <w:rsid w:val="00A60C09"/>
    <w:rsid w:val="00A61EFF"/>
    <w:rsid w:val="00A622A8"/>
    <w:rsid w:val="00A6309D"/>
    <w:rsid w:val="00A647FB"/>
    <w:rsid w:val="00A64E97"/>
    <w:rsid w:val="00A657AA"/>
    <w:rsid w:val="00A65F5A"/>
    <w:rsid w:val="00A660D4"/>
    <w:rsid w:val="00A67920"/>
    <w:rsid w:val="00A70738"/>
    <w:rsid w:val="00A709AF"/>
    <w:rsid w:val="00A7177E"/>
    <w:rsid w:val="00A72963"/>
    <w:rsid w:val="00A7313A"/>
    <w:rsid w:val="00A73193"/>
    <w:rsid w:val="00A73AEE"/>
    <w:rsid w:val="00A74C4F"/>
    <w:rsid w:val="00A753EC"/>
    <w:rsid w:val="00A765C0"/>
    <w:rsid w:val="00A77B99"/>
    <w:rsid w:val="00A81937"/>
    <w:rsid w:val="00A83B87"/>
    <w:rsid w:val="00A843D1"/>
    <w:rsid w:val="00A85621"/>
    <w:rsid w:val="00A874E2"/>
    <w:rsid w:val="00A90801"/>
    <w:rsid w:val="00A916B3"/>
    <w:rsid w:val="00A91710"/>
    <w:rsid w:val="00A91F98"/>
    <w:rsid w:val="00A9348F"/>
    <w:rsid w:val="00A939F2"/>
    <w:rsid w:val="00A942A1"/>
    <w:rsid w:val="00A960FD"/>
    <w:rsid w:val="00A96C73"/>
    <w:rsid w:val="00A97F11"/>
    <w:rsid w:val="00AA0274"/>
    <w:rsid w:val="00AA18DB"/>
    <w:rsid w:val="00AA1A11"/>
    <w:rsid w:val="00AA1DBA"/>
    <w:rsid w:val="00AA2990"/>
    <w:rsid w:val="00AA2C5C"/>
    <w:rsid w:val="00AA45F6"/>
    <w:rsid w:val="00AA4813"/>
    <w:rsid w:val="00AA7652"/>
    <w:rsid w:val="00AB03C2"/>
    <w:rsid w:val="00AB1AA4"/>
    <w:rsid w:val="00AB27AE"/>
    <w:rsid w:val="00AB29AC"/>
    <w:rsid w:val="00AB5C16"/>
    <w:rsid w:val="00AB62AE"/>
    <w:rsid w:val="00AB716C"/>
    <w:rsid w:val="00AB7212"/>
    <w:rsid w:val="00AC16C2"/>
    <w:rsid w:val="00AC19BA"/>
    <w:rsid w:val="00AC28E0"/>
    <w:rsid w:val="00AC2AE0"/>
    <w:rsid w:val="00AC2B46"/>
    <w:rsid w:val="00AC4036"/>
    <w:rsid w:val="00AC42E3"/>
    <w:rsid w:val="00AC4767"/>
    <w:rsid w:val="00AC49C6"/>
    <w:rsid w:val="00AC7DE6"/>
    <w:rsid w:val="00AD065D"/>
    <w:rsid w:val="00AD1489"/>
    <w:rsid w:val="00AD156B"/>
    <w:rsid w:val="00AD1FA5"/>
    <w:rsid w:val="00AD467C"/>
    <w:rsid w:val="00AD4C9B"/>
    <w:rsid w:val="00AD4CE6"/>
    <w:rsid w:val="00AD5FB8"/>
    <w:rsid w:val="00AD6549"/>
    <w:rsid w:val="00AE02FB"/>
    <w:rsid w:val="00AE090C"/>
    <w:rsid w:val="00AE0CA8"/>
    <w:rsid w:val="00AE1434"/>
    <w:rsid w:val="00AE418D"/>
    <w:rsid w:val="00AE4222"/>
    <w:rsid w:val="00AE469C"/>
    <w:rsid w:val="00AE5B06"/>
    <w:rsid w:val="00AE5D13"/>
    <w:rsid w:val="00AE5DBE"/>
    <w:rsid w:val="00AF0362"/>
    <w:rsid w:val="00AF05C2"/>
    <w:rsid w:val="00AF18F2"/>
    <w:rsid w:val="00AF1C6C"/>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2032"/>
    <w:rsid w:val="00B034EF"/>
    <w:rsid w:val="00B03B93"/>
    <w:rsid w:val="00B03D3F"/>
    <w:rsid w:val="00B045E6"/>
    <w:rsid w:val="00B04E7A"/>
    <w:rsid w:val="00B060FB"/>
    <w:rsid w:val="00B0651E"/>
    <w:rsid w:val="00B072BB"/>
    <w:rsid w:val="00B0752D"/>
    <w:rsid w:val="00B07811"/>
    <w:rsid w:val="00B12D88"/>
    <w:rsid w:val="00B136DD"/>
    <w:rsid w:val="00B1372B"/>
    <w:rsid w:val="00B14251"/>
    <w:rsid w:val="00B14629"/>
    <w:rsid w:val="00B15887"/>
    <w:rsid w:val="00B179A6"/>
    <w:rsid w:val="00B17FF1"/>
    <w:rsid w:val="00B20A91"/>
    <w:rsid w:val="00B2198F"/>
    <w:rsid w:val="00B229DB"/>
    <w:rsid w:val="00B22FC1"/>
    <w:rsid w:val="00B22FE2"/>
    <w:rsid w:val="00B23C0C"/>
    <w:rsid w:val="00B23C17"/>
    <w:rsid w:val="00B23D32"/>
    <w:rsid w:val="00B24B07"/>
    <w:rsid w:val="00B25165"/>
    <w:rsid w:val="00B26C23"/>
    <w:rsid w:val="00B311AF"/>
    <w:rsid w:val="00B31418"/>
    <w:rsid w:val="00B31CB9"/>
    <w:rsid w:val="00B333AF"/>
    <w:rsid w:val="00B3381B"/>
    <w:rsid w:val="00B343FA"/>
    <w:rsid w:val="00B34E9A"/>
    <w:rsid w:val="00B35865"/>
    <w:rsid w:val="00B35CC9"/>
    <w:rsid w:val="00B35FE5"/>
    <w:rsid w:val="00B3623B"/>
    <w:rsid w:val="00B364E2"/>
    <w:rsid w:val="00B36DDA"/>
    <w:rsid w:val="00B37AE8"/>
    <w:rsid w:val="00B42254"/>
    <w:rsid w:val="00B43244"/>
    <w:rsid w:val="00B44276"/>
    <w:rsid w:val="00B445AA"/>
    <w:rsid w:val="00B47983"/>
    <w:rsid w:val="00B47C4E"/>
    <w:rsid w:val="00B50287"/>
    <w:rsid w:val="00B50D74"/>
    <w:rsid w:val="00B510A3"/>
    <w:rsid w:val="00B51763"/>
    <w:rsid w:val="00B51E75"/>
    <w:rsid w:val="00B527A9"/>
    <w:rsid w:val="00B5296E"/>
    <w:rsid w:val="00B537FF"/>
    <w:rsid w:val="00B53B31"/>
    <w:rsid w:val="00B5437E"/>
    <w:rsid w:val="00B546E1"/>
    <w:rsid w:val="00B55DD8"/>
    <w:rsid w:val="00B56724"/>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7613"/>
    <w:rsid w:val="00B67857"/>
    <w:rsid w:val="00B703E8"/>
    <w:rsid w:val="00B72A40"/>
    <w:rsid w:val="00B732A6"/>
    <w:rsid w:val="00B74BB2"/>
    <w:rsid w:val="00B751EA"/>
    <w:rsid w:val="00B7599C"/>
    <w:rsid w:val="00B75A53"/>
    <w:rsid w:val="00B77D49"/>
    <w:rsid w:val="00B80988"/>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3084"/>
    <w:rsid w:val="00B9435A"/>
    <w:rsid w:val="00B94F22"/>
    <w:rsid w:val="00B95FFD"/>
    <w:rsid w:val="00B962C3"/>
    <w:rsid w:val="00B971B7"/>
    <w:rsid w:val="00B97388"/>
    <w:rsid w:val="00B97E57"/>
    <w:rsid w:val="00BA20A3"/>
    <w:rsid w:val="00BA218F"/>
    <w:rsid w:val="00BA2430"/>
    <w:rsid w:val="00BA2F93"/>
    <w:rsid w:val="00BA4208"/>
    <w:rsid w:val="00BA4A3E"/>
    <w:rsid w:val="00BA4FFC"/>
    <w:rsid w:val="00BA6E57"/>
    <w:rsid w:val="00BA739C"/>
    <w:rsid w:val="00BB088A"/>
    <w:rsid w:val="00BB1BA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17B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3C38"/>
    <w:rsid w:val="00BE4642"/>
    <w:rsid w:val="00BE59B1"/>
    <w:rsid w:val="00BE6445"/>
    <w:rsid w:val="00BE76AF"/>
    <w:rsid w:val="00BE7BB1"/>
    <w:rsid w:val="00BE7CDA"/>
    <w:rsid w:val="00BE7DCB"/>
    <w:rsid w:val="00BF10C5"/>
    <w:rsid w:val="00BF1305"/>
    <w:rsid w:val="00BF1646"/>
    <w:rsid w:val="00BF28AF"/>
    <w:rsid w:val="00BF2F23"/>
    <w:rsid w:val="00BF3761"/>
    <w:rsid w:val="00BF3EB2"/>
    <w:rsid w:val="00BF512C"/>
    <w:rsid w:val="00BF5DB2"/>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3D"/>
    <w:rsid w:val="00C102C8"/>
    <w:rsid w:val="00C106B6"/>
    <w:rsid w:val="00C10FD3"/>
    <w:rsid w:val="00C12219"/>
    <w:rsid w:val="00C1276C"/>
    <w:rsid w:val="00C12FBF"/>
    <w:rsid w:val="00C13F60"/>
    <w:rsid w:val="00C149BC"/>
    <w:rsid w:val="00C20233"/>
    <w:rsid w:val="00C20430"/>
    <w:rsid w:val="00C21564"/>
    <w:rsid w:val="00C21952"/>
    <w:rsid w:val="00C22C9B"/>
    <w:rsid w:val="00C23387"/>
    <w:rsid w:val="00C235AC"/>
    <w:rsid w:val="00C23910"/>
    <w:rsid w:val="00C2447E"/>
    <w:rsid w:val="00C244BA"/>
    <w:rsid w:val="00C246D7"/>
    <w:rsid w:val="00C257A0"/>
    <w:rsid w:val="00C25E10"/>
    <w:rsid w:val="00C25FBE"/>
    <w:rsid w:val="00C2611C"/>
    <w:rsid w:val="00C26770"/>
    <w:rsid w:val="00C26A44"/>
    <w:rsid w:val="00C2719F"/>
    <w:rsid w:val="00C27AF6"/>
    <w:rsid w:val="00C27C9D"/>
    <w:rsid w:val="00C302A4"/>
    <w:rsid w:val="00C34250"/>
    <w:rsid w:val="00C3487C"/>
    <w:rsid w:val="00C35604"/>
    <w:rsid w:val="00C36A96"/>
    <w:rsid w:val="00C37BBD"/>
    <w:rsid w:val="00C37CDE"/>
    <w:rsid w:val="00C37D49"/>
    <w:rsid w:val="00C400A3"/>
    <w:rsid w:val="00C401CC"/>
    <w:rsid w:val="00C40FAF"/>
    <w:rsid w:val="00C418A8"/>
    <w:rsid w:val="00C447C7"/>
    <w:rsid w:val="00C453E8"/>
    <w:rsid w:val="00C45B98"/>
    <w:rsid w:val="00C45F7B"/>
    <w:rsid w:val="00C46065"/>
    <w:rsid w:val="00C460A5"/>
    <w:rsid w:val="00C4624A"/>
    <w:rsid w:val="00C4724B"/>
    <w:rsid w:val="00C47763"/>
    <w:rsid w:val="00C50B2C"/>
    <w:rsid w:val="00C50B3E"/>
    <w:rsid w:val="00C51ABC"/>
    <w:rsid w:val="00C52649"/>
    <w:rsid w:val="00C5266D"/>
    <w:rsid w:val="00C55304"/>
    <w:rsid w:val="00C55C04"/>
    <w:rsid w:val="00C56AFE"/>
    <w:rsid w:val="00C56DA8"/>
    <w:rsid w:val="00C56F96"/>
    <w:rsid w:val="00C571C8"/>
    <w:rsid w:val="00C57EBE"/>
    <w:rsid w:val="00C60397"/>
    <w:rsid w:val="00C61906"/>
    <w:rsid w:val="00C62582"/>
    <w:rsid w:val="00C63C66"/>
    <w:rsid w:val="00C63FD8"/>
    <w:rsid w:val="00C6421C"/>
    <w:rsid w:val="00C64F44"/>
    <w:rsid w:val="00C65AD0"/>
    <w:rsid w:val="00C67A13"/>
    <w:rsid w:val="00C67BC1"/>
    <w:rsid w:val="00C71555"/>
    <w:rsid w:val="00C71798"/>
    <w:rsid w:val="00C72587"/>
    <w:rsid w:val="00C72763"/>
    <w:rsid w:val="00C73195"/>
    <w:rsid w:val="00C749AA"/>
    <w:rsid w:val="00C74E50"/>
    <w:rsid w:val="00C74F91"/>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DD5"/>
    <w:rsid w:val="00C90F5A"/>
    <w:rsid w:val="00C90F72"/>
    <w:rsid w:val="00C91E93"/>
    <w:rsid w:val="00C92796"/>
    <w:rsid w:val="00C92EBC"/>
    <w:rsid w:val="00C93261"/>
    <w:rsid w:val="00C935F7"/>
    <w:rsid w:val="00C9371E"/>
    <w:rsid w:val="00C93A9E"/>
    <w:rsid w:val="00C940C5"/>
    <w:rsid w:val="00C94110"/>
    <w:rsid w:val="00C94AB6"/>
    <w:rsid w:val="00C959F5"/>
    <w:rsid w:val="00C95D61"/>
    <w:rsid w:val="00C96DE0"/>
    <w:rsid w:val="00C975A9"/>
    <w:rsid w:val="00C97CC7"/>
    <w:rsid w:val="00CA26F9"/>
    <w:rsid w:val="00CA2F6A"/>
    <w:rsid w:val="00CA34C1"/>
    <w:rsid w:val="00CA3614"/>
    <w:rsid w:val="00CA39A6"/>
    <w:rsid w:val="00CA3CBE"/>
    <w:rsid w:val="00CA50F0"/>
    <w:rsid w:val="00CA606F"/>
    <w:rsid w:val="00CA61E5"/>
    <w:rsid w:val="00CA65A6"/>
    <w:rsid w:val="00CA6B44"/>
    <w:rsid w:val="00CA6BD6"/>
    <w:rsid w:val="00CA7194"/>
    <w:rsid w:val="00CA791D"/>
    <w:rsid w:val="00CB0709"/>
    <w:rsid w:val="00CB0C8C"/>
    <w:rsid w:val="00CB126F"/>
    <w:rsid w:val="00CB2B39"/>
    <w:rsid w:val="00CB4109"/>
    <w:rsid w:val="00CB41D9"/>
    <w:rsid w:val="00CB5E40"/>
    <w:rsid w:val="00CB6A19"/>
    <w:rsid w:val="00CB7C63"/>
    <w:rsid w:val="00CC1076"/>
    <w:rsid w:val="00CC3CF6"/>
    <w:rsid w:val="00CC41FA"/>
    <w:rsid w:val="00CC42FA"/>
    <w:rsid w:val="00CC542E"/>
    <w:rsid w:val="00CC6CBF"/>
    <w:rsid w:val="00CC6E37"/>
    <w:rsid w:val="00CC7E8B"/>
    <w:rsid w:val="00CD2EF3"/>
    <w:rsid w:val="00CD3C67"/>
    <w:rsid w:val="00CD4B23"/>
    <w:rsid w:val="00CD5A30"/>
    <w:rsid w:val="00CD6DC9"/>
    <w:rsid w:val="00CD6FBE"/>
    <w:rsid w:val="00CD7663"/>
    <w:rsid w:val="00CD7D5A"/>
    <w:rsid w:val="00CD7FBB"/>
    <w:rsid w:val="00CE089C"/>
    <w:rsid w:val="00CE1254"/>
    <w:rsid w:val="00CE1621"/>
    <w:rsid w:val="00CE204F"/>
    <w:rsid w:val="00CE2EC3"/>
    <w:rsid w:val="00CE403F"/>
    <w:rsid w:val="00CE462B"/>
    <w:rsid w:val="00CE510E"/>
    <w:rsid w:val="00CE5392"/>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545"/>
    <w:rsid w:val="00D018E6"/>
    <w:rsid w:val="00D02DA5"/>
    <w:rsid w:val="00D043CA"/>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2013F"/>
    <w:rsid w:val="00D207A4"/>
    <w:rsid w:val="00D2214B"/>
    <w:rsid w:val="00D22392"/>
    <w:rsid w:val="00D23A74"/>
    <w:rsid w:val="00D24336"/>
    <w:rsid w:val="00D25294"/>
    <w:rsid w:val="00D25E42"/>
    <w:rsid w:val="00D27293"/>
    <w:rsid w:val="00D309BE"/>
    <w:rsid w:val="00D31FF6"/>
    <w:rsid w:val="00D320EE"/>
    <w:rsid w:val="00D32A47"/>
    <w:rsid w:val="00D338CF"/>
    <w:rsid w:val="00D34EEC"/>
    <w:rsid w:val="00D36317"/>
    <w:rsid w:val="00D40991"/>
    <w:rsid w:val="00D4239E"/>
    <w:rsid w:val="00D44325"/>
    <w:rsid w:val="00D44F3A"/>
    <w:rsid w:val="00D452F8"/>
    <w:rsid w:val="00D45788"/>
    <w:rsid w:val="00D46F54"/>
    <w:rsid w:val="00D47420"/>
    <w:rsid w:val="00D4750E"/>
    <w:rsid w:val="00D5004A"/>
    <w:rsid w:val="00D519B3"/>
    <w:rsid w:val="00D51C5B"/>
    <w:rsid w:val="00D52A03"/>
    <w:rsid w:val="00D52C2A"/>
    <w:rsid w:val="00D53CC4"/>
    <w:rsid w:val="00D54071"/>
    <w:rsid w:val="00D55714"/>
    <w:rsid w:val="00D612D0"/>
    <w:rsid w:val="00D620FA"/>
    <w:rsid w:val="00D6231E"/>
    <w:rsid w:val="00D62CA8"/>
    <w:rsid w:val="00D62FA3"/>
    <w:rsid w:val="00D63655"/>
    <w:rsid w:val="00D6396D"/>
    <w:rsid w:val="00D63AE8"/>
    <w:rsid w:val="00D65197"/>
    <w:rsid w:val="00D652D0"/>
    <w:rsid w:val="00D666DE"/>
    <w:rsid w:val="00D6676D"/>
    <w:rsid w:val="00D67381"/>
    <w:rsid w:val="00D67B1F"/>
    <w:rsid w:val="00D710EF"/>
    <w:rsid w:val="00D71AED"/>
    <w:rsid w:val="00D72ADF"/>
    <w:rsid w:val="00D74472"/>
    <w:rsid w:val="00D74BC0"/>
    <w:rsid w:val="00D7530E"/>
    <w:rsid w:val="00D75819"/>
    <w:rsid w:val="00D75ACC"/>
    <w:rsid w:val="00D75D8A"/>
    <w:rsid w:val="00D762F9"/>
    <w:rsid w:val="00D76A4C"/>
    <w:rsid w:val="00D76AE4"/>
    <w:rsid w:val="00D76E0F"/>
    <w:rsid w:val="00D776BD"/>
    <w:rsid w:val="00D81F08"/>
    <w:rsid w:val="00D82C3A"/>
    <w:rsid w:val="00D8367F"/>
    <w:rsid w:val="00D84436"/>
    <w:rsid w:val="00D844C8"/>
    <w:rsid w:val="00D8689F"/>
    <w:rsid w:val="00D86908"/>
    <w:rsid w:val="00D86B0D"/>
    <w:rsid w:val="00D87847"/>
    <w:rsid w:val="00D91ECB"/>
    <w:rsid w:val="00D922A3"/>
    <w:rsid w:val="00D925B9"/>
    <w:rsid w:val="00D92E76"/>
    <w:rsid w:val="00D935AE"/>
    <w:rsid w:val="00D937DB"/>
    <w:rsid w:val="00D9405A"/>
    <w:rsid w:val="00D94F34"/>
    <w:rsid w:val="00D955F2"/>
    <w:rsid w:val="00D9573C"/>
    <w:rsid w:val="00D95A15"/>
    <w:rsid w:val="00D95C78"/>
    <w:rsid w:val="00DA02BB"/>
    <w:rsid w:val="00DA1EBE"/>
    <w:rsid w:val="00DA2F82"/>
    <w:rsid w:val="00DA3AB3"/>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35F"/>
    <w:rsid w:val="00DE548A"/>
    <w:rsid w:val="00DE5898"/>
    <w:rsid w:val="00DE6381"/>
    <w:rsid w:val="00DF057E"/>
    <w:rsid w:val="00DF0E1D"/>
    <w:rsid w:val="00DF217E"/>
    <w:rsid w:val="00DF465D"/>
    <w:rsid w:val="00DF5307"/>
    <w:rsid w:val="00DF5474"/>
    <w:rsid w:val="00DF5B2B"/>
    <w:rsid w:val="00E01E9B"/>
    <w:rsid w:val="00E0235E"/>
    <w:rsid w:val="00E02B28"/>
    <w:rsid w:val="00E045AE"/>
    <w:rsid w:val="00E04E88"/>
    <w:rsid w:val="00E06B7F"/>
    <w:rsid w:val="00E06EE6"/>
    <w:rsid w:val="00E07271"/>
    <w:rsid w:val="00E07678"/>
    <w:rsid w:val="00E07D4D"/>
    <w:rsid w:val="00E1055A"/>
    <w:rsid w:val="00E108FA"/>
    <w:rsid w:val="00E11062"/>
    <w:rsid w:val="00E11C36"/>
    <w:rsid w:val="00E123A9"/>
    <w:rsid w:val="00E15189"/>
    <w:rsid w:val="00E1529E"/>
    <w:rsid w:val="00E15BA6"/>
    <w:rsid w:val="00E162F3"/>
    <w:rsid w:val="00E17C5C"/>
    <w:rsid w:val="00E17EF6"/>
    <w:rsid w:val="00E2032E"/>
    <w:rsid w:val="00E218F8"/>
    <w:rsid w:val="00E22249"/>
    <w:rsid w:val="00E22654"/>
    <w:rsid w:val="00E22DD8"/>
    <w:rsid w:val="00E23BE0"/>
    <w:rsid w:val="00E23DBF"/>
    <w:rsid w:val="00E252E7"/>
    <w:rsid w:val="00E25B4E"/>
    <w:rsid w:val="00E25CCA"/>
    <w:rsid w:val="00E268F2"/>
    <w:rsid w:val="00E30AA7"/>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6F1D"/>
    <w:rsid w:val="00E477DD"/>
    <w:rsid w:val="00E47D82"/>
    <w:rsid w:val="00E515CA"/>
    <w:rsid w:val="00E519A9"/>
    <w:rsid w:val="00E5214B"/>
    <w:rsid w:val="00E52617"/>
    <w:rsid w:val="00E52A4C"/>
    <w:rsid w:val="00E54119"/>
    <w:rsid w:val="00E556D4"/>
    <w:rsid w:val="00E57529"/>
    <w:rsid w:val="00E57697"/>
    <w:rsid w:val="00E5770D"/>
    <w:rsid w:val="00E57BFE"/>
    <w:rsid w:val="00E612AD"/>
    <w:rsid w:val="00E6133F"/>
    <w:rsid w:val="00E6151C"/>
    <w:rsid w:val="00E629A9"/>
    <w:rsid w:val="00E6477F"/>
    <w:rsid w:val="00E64D88"/>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4AC1"/>
    <w:rsid w:val="00E757C7"/>
    <w:rsid w:val="00E75E6A"/>
    <w:rsid w:val="00E75F95"/>
    <w:rsid w:val="00E765F0"/>
    <w:rsid w:val="00E76ACA"/>
    <w:rsid w:val="00E77167"/>
    <w:rsid w:val="00E774D3"/>
    <w:rsid w:val="00E7770A"/>
    <w:rsid w:val="00E818FB"/>
    <w:rsid w:val="00E81B7C"/>
    <w:rsid w:val="00E81CBB"/>
    <w:rsid w:val="00E8217A"/>
    <w:rsid w:val="00E83909"/>
    <w:rsid w:val="00E84058"/>
    <w:rsid w:val="00E8488A"/>
    <w:rsid w:val="00E85170"/>
    <w:rsid w:val="00E85D79"/>
    <w:rsid w:val="00E864EA"/>
    <w:rsid w:val="00E8662E"/>
    <w:rsid w:val="00E87B6A"/>
    <w:rsid w:val="00E9002E"/>
    <w:rsid w:val="00E90417"/>
    <w:rsid w:val="00E908EF"/>
    <w:rsid w:val="00E91B1B"/>
    <w:rsid w:val="00E92EB2"/>
    <w:rsid w:val="00E93AB2"/>
    <w:rsid w:val="00E93E79"/>
    <w:rsid w:val="00E94FFF"/>
    <w:rsid w:val="00E96678"/>
    <w:rsid w:val="00E9709E"/>
    <w:rsid w:val="00EA0417"/>
    <w:rsid w:val="00EA2D05"/>
    <w:rsid w:val="00EA3532"/>
    <w:rsid w:val="00EA36EB"/>
    <w:rsid w:val="00EA3D03"/>
    <w:rsid w:val="00EA4589"/>
    <w:rsid w:val="00EA4EFB"/>
    <w:rsid w:val="00EB002B"/>
    <w:rsid w:val="00EB0A71"/>
    <w:rsid w:val="00EB1106"/>
    <w:rsid w:val="00EB30A2"/>
    <w:rsid w:val="00EB35C3"/>
    <w:rsid w:val="00EB4BD7"/>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58DE"/>
    <w:rsid w:val="00ED5D92"/>
    <w:rsid w:val="00ED621F"/>
    <w:rsid w:val="00ED62BC"/>
    <w:rsid w:val="00ED6537"/>
    <w:rsid w:val="00ED6653"/>
    <w:rsid w:val="00ED7850"/>
    <w:rsid w:val="00EE0E3B"/>
    <w:rsid w:val="00EE15A0"/>
    <w:rsid w:val="00EE199B"/>
    <w:rsid w:val="00EE1C76"/>
    <w:rsid w:val="00EE2616"/>
    <w:rsid w:val="00EE2A5A"/>
    <w:rsid w:val="00EE3166"/>
    <w:rsid w:val="00EE400D"/>
    <w:rsid w:val="00EE401B"/>
    <w:rsid w:val="00EE5BD4"/>
    <w:rsid w:val="00EE5D63"/>
    <w:rsid w:val="00EE706D"/>
    <w:rsid w:val="00EF0AD1"/>
    <w:rsid w:val="00EF10D7"/>
    <w:rsid w:val="00EF19EB"/>
    <w:rsid w:val="00EF1B43"/>
    <w:rsid w:val="00EF203A"/>
    <w:rsid w:val="00EF272A"/>
    <w:rsid w:val="00EF2A09"/>
    <w:rsid w:val="00EF31D3"/>
    <w:rsid w:val="00EF3273"/>
    <w:rsid w:val="00EF378F"/>
    <w:rsid w:val="00EF3D69"/>
    <w:rsid w:val="00EF5C1B"/>
    <w:rsid w:val="00EF5F18"/>
    <w:rsid w:val="00EF7036"/>
    <w:rsid w:val="00F00E27"/>
    <w:rsid w:val="00F02AB3"/>
    <w:rsid w:val="00F046AC"/>
    <w:rsid w:val="00F06696"/>
    <w:rsid w:val="00F06BC9"/>
    <w:rsid w:val="00F07317"/>
    <w:rsid w:val="00F07E78"/>
    <w:rsid w:val="00F10060"/>
    <w:rsid w:val="00F10B36"/>
    <w:rsid w:val="00F10D79"/>
    <w:rsid w:val="00F11403"/>
    <w:rsid w:val="00F11E52"/>
    <w:rsid w:val="00F12799"/>
    <w:rsid w:val="00F12943"/>
    <w:rsid w:val="00F12A9B"/>
    <w:rsid w:val="00F12AF4"/>
    <w:rsid w:val="00F13CD8"/>
    <w:rsid w:val="00F142F2"/>
    <w:rsid w:val="00F14D53"/>
    <w:rsid w:val="00F16A11"/>
    <w:rsid w:val="00F16B09"/>
    <w:rsid w:val="00F16EB8"/>
    <w:rsid w:val="00F16F95"/>
    <w:rsid w:val="00F204D2"/>
    <w:rsid w:val="00F20CCB"/>
    <w:rsid w:val="00F20CFB"/>
    <w:rsid w:val="00F219EB"/>
    <w:rsid w:val="00F2286B"/>
    <w:rsid w:val="00F2540B"/>
    <w:rsid w:val="00F2561A"/>
    <w:rsid w:val="00F26AD4"/>
    <w:rsid w:val="00F273DF"/>
    <w:rsid w:val="00F27B54"/>
    <w:rsid w:val="00F316D0"/>
    <w:rsid w:val="00F33564"/>
    <w:rsid w:val="00F341F3"/>
    <w:rsid w:val="00F34958"/>
    <w:rsid w:val="00F34B63"/>
    <w:rsid w:val="00F36899"/>
    <w:rsid w:val="00F37677"/>
    <w:rsid w:val="00F37AA4"/>
    <w:rsid w:val="00F45D7E"/>
    <w:rsid w:val="00F46154"/>
    <w:rsid w:val="00F46338"/>
    <w:rsid w:val="00F47A5F"/>
    <w:rsid w:val="00F47DB1"/>
    <w:rsid w:val="00F50717"/>
    <w:rsid w:val="00F51010"/>
    <w:rsid w:val="00F517A6"/>
    <w:rsid w:val="00F51C4F"/>
    <w:rsid w:val="00F52685"/>
    <w:rsid w:val="00F53156"/>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0E5"/>
    <w:rsid w:val="00F7099A"/>
    <w:rsid w:val="00F715DE"/>
    <w:rsid w:val="00F7273C"/>
    <w:rsid w:val="00F738D6"/>
    <w:rsid w:val="00F73B5F"/>
    <w:rsid w:val="00F762D1"/>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0A04"/>
    <w:rsid w:val="00F91D63"/>
    <w:rsid w:val="00F937F4"/>
    <w:rsid w:val="00F942DE"/>
    <w:rsid w:val="00F95228"/>
    <w:rsid w:val="00F95892"/>
    <w:rsid w:val="00F972A0"/>
    <w:rsid w:val="00F97E91"/>
    <w:rsid w:val="00FA0772"/>
    <w:rsid w:val="00FA15CA"/>
    <w:rsid w:val="00FA1E80"/>
    <w:rsid w:val="00FA2947"/>
    <w:rsid w:val="00FA324F"/>
    <w:rsid w:val="00FA36E2"/>
    <w:rsid w:val="00FA4521"/>
    <w:rsid w:val="00FA6595"/>
    <w:rsid w:val="00FA6D31"/>
    <w:rsid w:val="00FA7640"/>
    <w:rsid w:val="00FA78BE"/>
    <w:rsid w:val="00FA7F78"/>
    <w:rsid w:val="00FB050E"/>
    <w:rsid w:val="00FB0CFA"/>
    <w:rsid w:val="00FB1019"/>
    <w:rsid w:val="00FB14A9"/>
    <w:rsid w:val="00FB2ABC"/>
    <w:rsid w:val="00FB2EC6"/>
    <w:rsid w:val="00FB3826"/>
    <w:rsid w:val="00FB45CE"/>
    <w:rsid w:val="00FB4970"/>
    <w:rsid w:val="00FB4E90"/>
    <w:rsid w:val="00FB6BD3"/>
    <w:rsid w:val="00FB7871"/>
    <w:rsid w:val="00FC00AF"/>
    <w:rsid w:val="00FC1F8E"/>
    <w:rsid w:val="00FC2078"/>
    <w:rsid w:val="00FC26C2"/>
    <w:rsid w:val="00FC2CF3"/>
    <w:rsid w:val="00FC2EC8"/>
    <w:rsid w:val="00FC52C7"/>
    <w:rsid w:val="00FC5A73"/>
    <w:rsid w:val="00FC645D"/>
    <w:rsid w:val="00FD0200"/>
    <w:rsid w:val="00FD1251"/>
    <w:rsid w:val="00FD1CF7"/>
    <w:rsid w:val="00FD2802"/>
    <w:rsid w:val="00FD406C"/>
    <w:rsid w:val="00FD4523"/>
    <w:rsid w:val="00FD4889"/>
    <w:rsid w:val="00FD554F"/>
    <w:rsid w:val="00FD60B3"/>
    <w:rsid w:val="00FD65B1"/>
    <w:rsid w:val="00FD6CD1"/>
    <w:rsid w:val="00FE0239"/>
    <w:rsid w:val="00FE02F2"/>
    <w:rsid w:val="00FE0D1A"/>
    <w:rsid w:val="00FE0E2E"/>
    <w:rsid w:val="00FE10B4"/>
    <w:rsid w:val="00FE4BB3"/>
    <w:rsid w:val="00FE4CF7"/>
    <w:rsid w:val="00FE58A7"/>
    <w:rsid w:val="00FE6DDC"/>
    <w:rsid w:val="00FE744C"/>
    <w:rsid w:val="00FE7914"/>
    <w:rsid w:val="00FF0681"/>
    <w:rsid w:val="00FF0B92"/>
    <w:rsid w:val="00FF1871"/>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15:docId w15:val="{6A728027-F0F0-6748-A6B9-28FD950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64FE"/>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 w:type="paragraph" w:customStyle="1" w:styleId="subdivisiondescription">
    <w:name w:val="subdivision__description"/>
    <w:basedOn w:val="Standard"/>
    <w:rsid w:val="008931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07942190">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142831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28563052">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027170">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48350">
      <w:bodyDiv w:val="1"/>
      <w:marLeft w:val="0"/>
      <w:marRight w:val="0"/>
      <w:marTop w:val="0"/>
      <w:marBottom w:val="0"/>
      <w:divBdr>
        <w:top w:val="none" w:sz="0" w:space="0" w:color="auto"/>
        <w:left w:val="none" w:sz="0" w:space="0" w:color="auto"/>
        <w:bottom w:val="none" w:sz="0" w:space="0" w:color="auto"/>
        <w:right w:val="none" w:sz="0" w:space="0" w:color="auto"/>
      </w:divBdr>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53403461">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793328415">
      <w:bodyDiv w:val="1"/>
      <w:marLeft w:val="0"/>
      <w:marRight w:val="0"/>
      <w:marTop w:val="0"/>
      <w:marBottom w:val="0"/>
      <w:divBdr>
        <w:top w:val="none" w:sz="0" w:space="0" w:color="auto"/>
        <w:left w:val="none" w:sz="0" w:space="0" w:color="auto"/>
        <w:bottom w:val="none" w:sz="0" w:space="0" w:color="auto"/>
        <w:right w:val="none" w:sz="0" w:space="0" w:color="auto"/>
      </w:divBdr>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18689176">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56310989">
      <w:bodyDiv w:val="1"/>
      <w:marLeft w:val="0"/>
      <w:marRight w:val="0"/>
      <w:marTop w:val="0"/>
      <w:marBottom w:val="0"/>
      <w:divBdr>
        <w:top w:val="none" w:sz="0" w:space="0" w:color="auto"/>
        <w:left w:val="none" w:sz="0" w:space="0" w:color="auto"/>
        <w:bottom w:val="none" w:sz="0" w:space="0" w:color="auto"/>
        <w:right w:val="none" w:sz="0" w:space="0" w:color="auto"/>
      </w:divBdr>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08344398">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02583396">
      <w:bodyDiv w:val="1"/>
      <w:marLeft w:val="0"/>
      <w:marRight w:val="0"/>
      <w:marTop w:val="0"/>
      <w:marBottom w:val="0"/>
      <w:divBdr>
        <w:top w:val="none" w:sz="0" w:space="0" w:color="auto"/>
        <w:left w:val="none" w:sz="0" w:space="0" w:color="auto"/>
        <w:bottom w:val="none" w:sz="0" w:space="0" w:color="auto"/>
        <w:right w:val="none" w:sz="0" w:space="0" w:color="auto"/>
      </w:divBdr>
      <w:divsChild>
        <w:div w:id="1919368316">
          <w:marLeft w:val="0"/>
          <w:marRight w:val="0"/>
          <w:marTop w:val="0"/>
          <w:marBottom w:val="0"/>
          <w:divBdr>
            <w:top w:val="none" w:sz="0" w:space="0" w:color="auto"/>
            <w:left w:val="none" w:sz="0" w:space="0" w:color="auto"/>
            <w:bottom w:val="none" w:sz="0" w:space="0" w:color="auto"/>
            <w:right w:val="none" w:sz="0" w:space="0" w:color="auto"/>
          </w:divBdr>
        </w:div>
      </w:divsChild>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276987">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28284593">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2847462">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3910538">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41201826">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86395075">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004923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11635708">
      <w:bodyDiv w:val="1"/>
      <w:marLeft w:val="0"/>
      <w:marRight w:val="0"/>
      <w:marTop w:val="0"/>
      <w:marBottom w:val="0"/>
      <w:divBdr>
        <w:top w:val="none" w:sz="0" w:space="0" w:color="auto"/>
        <w:left w:val="none" w:sz="0" w:space="0" w:color="auto"/>
        <w:bottom w:val="none" w:sz="0" w:space="0" w:color="auto"/>
        <w:right w:val="none" w:sz="0" w:space="0" w:color="auto"/>
      </w:divBdr>
      <w:divsChild>
        <w:div w:id="2102527669">
          <w:marLeft w:val="0"/>
          <w:marRight w:val="0"/>
          <w:marTop w:val="0"/>
          <w:marBottom w:val="0"/>
          <w:divBdr>
            <w:top w:val="none" w:sz="0" w:space="0" w:color="auto"/>
            <w:left w:val="none" w:sz="0" w:space="0" w:color="auto"/>
            <w:bottom w:val="none" w:sz="0" w:space="0" w:color="auto"/>
            <w:right w:val="none" w:sz="0" w:space="0" w:color="auto"/>
          </w:divBdr>
        </w:div>
      </w:divsChild>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74543940">
      <w:bodyDiv w:val="1"/>
      <w:marLeft w:val="0"/>
      <w:marRight w:val="0"/>
      <w:marTop w:val="0"/>
      <w:marBottom w:val="0"/>
      <w:divBdr>
        <w:top w:val="none" w:sz="0" w:space="0" w:color="auto"/>
        <w:left w:val="none" w:sz="0" w:space="0" w:color="auto"/>
        <w:bottom w:val="none" w:sz="0" w:space="0" w:color="auto"/>
        <w:right w:val="none" w:sz="0" w:space="0" w:color="auto"/>
      </w:divBdr>
      <w:divsChild>
        <w:div w:id="53825045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srf.ch/play/tv/redirect/detail/4fc6bacd-b71a-462c-ae6c-82db3a52072d" TargetMode="External"/><Relationship Id="rId26" Type="http://schemas.openxmlformats.org/officeDocument/2006/relationships/hyperlink" Target="https://www.20min.ch/video/so-reagieren-maenner-auf-den-textmewhenyougethome-673163549263"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s://srf.ch/play/tv/redirect/detail/4159de71-f69d-4425-806c-d0a1ced1c271" TargetMode="External"/><Relationship Id="rId17" Type="http://schemas.openxmlformats.org/officeDocument/2006/relationships/hyperlink" Target="https://srf.ch/play/tv/redirect/detail/4df9d333-40f6-412a-bfbd-4a2b1d87c368" TargetMode="External"/><Relationship Id="rId25" Type="http://schemas.openxmlformats.org/officeDocument/2006/relationships/hyperlink" Target="https://srf.ch/play/tv/tagesschau/video/tagesschau-vom-22-03-2020-mittagsausgabe?urn=urn:srf:video:2a0400b1-820b-484d-999a-c4a7a4fe4c8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rf.ch/play/tv/10-vor-10/video/noliestal---ein-hashtag-geht-viral?urn=urn:srf:video:f2852fac-988f-40ec-b8ac-327f2a84feb7" TargetMode="External"/><Relationship Id="rId20" Type="http://schemas.openxmlformats.org/officeDocument/2006/relationships/hyperlink" Target="https://srf.ch/play/tv/redirect/detail/54d62fab-8174-4645-8ef4-18ea8beca7aa" TargetMode="External"/><Relationship Id="rId29" Type="http://schemas.openxmlformats.org/officeDocument/2006/relationships/hyperlink" Target="https://www.watson.ch/!335977608"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hyperlink" Target="https://srf.ch/play/tv/10-vor-10/video/frauen-sicherheit-auf-dem-heimweg" TargetMode="External"/><Relationship Id="rId32" Type="http://schemas.openxmlformats.org/officeDocument/2006/relationships/hyperlink" Target="https://srf.ch/play/tv/redirect/detail/5b14f6db-436c-4676-a5f4-89276211a0b5"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image" Target="media/image6.jpe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yperlink" Target="https://www.watson.ch/!276525048" TargetMode="External"/><Relationship Id="rId8"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1773</Words>
  <Characters>11173</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HP. Maurer</dc:creator>
  <cp:keywords/>
  <dc:description/>
  <cp:lastModifiedBy>Hanspeter Maurer</cp:lastModifiedBy>
  <cp:revision>328</cp:revision>
  <cp:lastPrinted>2021-03-28T17:09:00Z</cp:lastPrinted>
  <dcterms:created xsi:type="dcterms:W3CDTF">2020-05-17T19:48:00Z</dcterms:created>
  <dcterms:modified xsi:type="dcterms:W3CDTF">2021-03-29T08:56:00Z</dcterms:modified>
</cp:coreProperties>
</file>